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1649" w14:textId="77777777" w:rsidR="00136D60" w:rsidRDefault="00136D60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8B1417C" w14:textId="77777777" w:rsidR="00814C11" w:rsidRDefault="00814C11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5BA5E242" w14:textId="77777777" w:rsidR="00E265AA" w:rsidRDefault="00E265AA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</w:p>
    <w:p w14:paraId="20D0B4EE" w14:textId="77777777" w:rsidR="000D54B8" w:rsidRPr="000D54B8" w:rsidRDefault="000D54B8" w:rsidP="00B1654C">
      <w:pPr>
        <w:spacing w:after="240" w:line="240" w:lineRule="auto"/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0D54B8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</w:p>
    <w:p w14:paraId="280ABDEF" w14:textId="77777777" w:rsidR="00B1654C" w:rsidRDefault="000D54B8" w:rsidP="00B1654C">
      <w:pPr>
        <w:spacing w:after="240" w:line="240" w:lineRule="auto"/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>dla D</w:t>
      </w:r>
      <w:r w:rsidRPr="000D54B8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ziałania 8.3 Wsparcie podmiotów ekonomii społecznej </w:t>
      </w:r>
    </w:p>
    <w:p w14:paraId="53230E61" w14:textId="3F25498C" w:rsidR="000D54B8" w:rsidRPr="000D54B8" w:rsidRDefault="00B1654C" w:rsidP="00B1654C">
      <w:pPr>
        <w:spacing w:after="240" w:line="240" w:lineRule="auto"/>
        <w:jc w:val="center"/>
        <w:rPr>
          <w:rFonts w:eastAsiaTheme="minorEastAsia"/>
          <w:b/>
          <w:lang w:eastAsia="pl-PL"/>
        </w:rPr>
      </w:pP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>w ramach RPO WO 2014-2020</w:t>
      </w:r>
    </w:p>
    <w:p w14:paraId="7C9DBC0E" w14:textId="07432A84" w:rsidR="00E82268" w:rsidRDefault="00136D60" w:rsidP="007B76FF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37E13BDA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F54645">
        <w:rPr>
          <w:rFonts w:eastAsiaTheme="minorEastAsia"/>
          <w:color w:val="000099"/>
          <w:sz w:val="18"/>
          <w:lang w:eastAsia="pl-PL"/>
        </w:rPr>
        <w:t>wrzesień</w:t>
      </w:r>
      <w:r w:rsidR="00A40CFE" w:rsidRPr="00136D60">
        <w:rPr>
          <w:rFonts w:eastAsiaTheme="minorEastAsia"/>
          <w:color w:val="000099"/>
          <w:sz w:val="18"/>
          <w:lang w:eastAsia="pl-PL"/>
        </w:rPr>
        <w:t xml:space="preserve"> </w:t>
      </w:r>
      <w:r w:rsidR="00F54645">
        <w:rPr>
          <w:rFonts w:eastAsiaTheme="minorEastAsia"/>
          <w:color w:val="000099"/>
          <w:sz w:val="18"/>
          <w:lang w:eastAsia="pl-PL"/>
        </w:rPr>
        <w:t>2016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7CE35330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37FB40BD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4450C4FD" w14:textId="77777777" w:rsidR="00A40CFE" w:rsidRDefault="00A40CF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73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9"/>
        <w:gridCol w:w="1271"/>
        <w:gridCol w:w="1417"/>
        <w:gridCol w:w="1418"/>
        <w:gridCol w:w="1847"/>
        <w:gridCol w:w="5666"/>
      </w:tblGrid>
      <w:tr w:rsidR="00C37A8F" w:rsidRPr="00BE71DE" w14:paraId="10F0E22F" w14:textId="77777777" w:rsidTr="001012DE">
        <w:trPr>
          <w:trHeight w:val="829"/>
          <w:tblHeader/>
          <w:jc w:val="center"/>
        </w:trPr>
        <w:tc>
          <w:tcPr>
            <w:tcW w:w="70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26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1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7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7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6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E52F1A">
        <w:trPr>
          <w:trHeight w:val="521"/>
          <w:jc w:val="center"/>
        </w:trPr>
        <w:tc>
          <w:tcPr>
            <w:tcW w:w="15730" w:type="dxa"/>
            <w:gridSpan w:val="8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83368F">
        <w:trPr>
          <w:jc w:val="center"/>
        </w:trPr>
        <w:tc>
          <w:tcPr>
            <w:tcW w:w="704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E209C4C" w14:textId="77777777" w:rsidR="00997070" w:rsidRPr="001012DE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F497D" w:themeColor="text2"/>
              </w:rPr>
            </w:pPr>
            <w:r w:rsidRPr="001012DE">
              <w:rPr>
                <w:b/>
                <w:color w:val="1F497D" w:themeColor="text2"/>
              </w:rPr>
              <w:t>1.</w:t>
            </w:r>
          </w:p>
        </w:tc>
        <w:tc>
          <w:tcPr>
            <w:tcW w:w="226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9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1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6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31D0B41" w14:textId="2D2C616C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="00803AA7" w:rsidRPr="00136D60">
              <w:br/>
            </w:r>
            <w:r w:rsidRPr="00136D60">
              <w:t>w specjalne podjazdy, windy, urządzenia głośnomówiące,</w:t>
            </w:r>
            <w:r w:rsidR="00930C72">
              <w:t xml:space="preserve"> </w:t>
            </w:r>
            <w:r w:rsidRPr="00136D60">
              <w:t>bądź inne udogodnienia (tj. usunięcie barier w dostępie, w szczególności barier architektonicznych) ułatwiające</w:t>
            </w:r>
            <w:r w:rsidR="00930C72"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5C4571A9" w14:textId="77777777" w:rsidR="00997070" w:rsidRPr="00136D60" w:rsidRDefault="00997070" w:rsidP="006C7EED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-6"/>
              <w:contextualSpacing w:val="0"/>
              <w:jc w:val="both"/>
            </w:pPr>
            <w:r w:rsidRPr="00136D60">
              <w:t xml:space="preserve">Jako obiekty budowlane należy rozumieć konstrukcje połączone </w:t>
            </w:r>
            <w:r w:rsidR="00930C72">
              <w:br/>
            </w:r>
            <w:r w:rsidRPr="00136D60">
              <w:t>z gruntem w sposób</w:t>
            </w:r>
            <w:r w:rsidR="00036830" w:rsidRPr="00136D60">
              <w:t xml:space="preserve"> </w:t>
            </w:r>
            <w:r w:rsidRPr="00036830">
              <w:t>trwały, wykonane z materiałów budowlanych i elementów składowych, będące</w:t>
            </w:r>
            <w:r w:rsidR="00930C72">
              <w:t xml:space="preserve"> </w:t>
            </w:r>
            <w:r w:rsidRPr="00136D60">
              <w:t>wynikiem prac budowlanych (wg. def. PKOB).</w:t>
            </w:r>
          </w:p>
          <w:p w14:paraId="6F26514F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="00803AA7" w:rsidRPr="00136D60">
              <w:br/>
            </w:r>
            <w:r w:rsidRPr="00136D60">
              <w:t>w które obiekty zaopatrzono.</w:t>
            </w:r>
          </w:p>
          <w:p w14:paraId="0A8683F4" w14:textId="0FADC76A" w:rsidR="00997070" w:rsidRDefault="00997070" w:rsidP="006C7EED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</w:t>
            </w:r>
            <w:r w:rsidR="006C7EED">
              <w:t xml:space="preserve">óre dostosowano do potrzeb osób </w:t>
            </w: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B12AE2" w:rsidRPr="00B12AE2" w:rsidRDefault="00B12AE2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997070" w:rsidRPr="00C93A1D" w14:paraId="2C66F84D" w14:textId="77777777" w:rsidTr="0083368F">
        <w:trPr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ED0E24" w14:textId="77777777" w:rsidR="00997070" w:rsidRPr="001012DE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F497D" w:themeColor="text2"/>
              </w:rPr>
            </w:pPr>
            <w:r w:rsidRPr="001012DE">
              <w:rPr>
                <w:b/>
                <w:color w:val="1F497D" w:themeColor="text2"/>
              </w:rPr>
              <w:t>2.</w:t>
            </w: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344648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 w:rsidR="00930C72"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 w:rsidR="00930C72">
              <w:t xml:space="preserve"> </w:t>
            </w:r>
            <w:r w:rsidRPr="00136D60">
              <w:t>oprogramowania, internetu oraz kompetencji ściśle informatycznych (np. programowanie, zarządzanie bazami</w:t>
            </w:r>
            <w:r w:rsidR="00930C72">
              <w:t xml:space="preserve"> </w:t>
            </w:r>
            <w:r w:rsidRPr="00136D60">
              <w:t>danych, administracja sieciami, administracja witrynami internetowymi).</w:t>
            </w:r>
          </w:p>
          <w:p w14:paraId="12C78002" w14:textId="345C00ED" w:rsidR="00997070" w:rsidRPr="006C7EED" w:rsidRDefault="00997070" w:rsidP="006C7EED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-6"/>
              <w:contextualSpacing w:val="0"/>
              <w:jc w:val="both"/>
            </w:pPr>
            <w:r w:rsidRPr="00136D60">
              <w:lastRenderedPageBreak/>
              <w:t xml:space="preserve">Wskaźnik ma agregować wszystkie osoby objęte wsparciem </w:t>
            </w:r>
            <w:r w:rsidR="00803AA7" w:rsidRPr="00136D60">
              <w:br/>
            </w:r>
            <w:r w:rsidRPr="00136D60">
              <w:t>w zakresie TIK we wszystkich programach i projektach,</w:t>
            </w:r>
            <w:r w:rsidR="00B12AE2">
              <w:t xml:space="preserve"> </w:t>
            </w:r>
            <w:r w:rsidRPr="00136D60">
              <w:t>także tych, gdzie szkolenie dotyczy obsługi specyficznego systemu teleinformatycznego, którego wdrożenia dotyczy</w:t>
            </w:r>
            <w:r w:rsidR="006C7EED">
              <w:t xml:space="preserve"> </w:t>
            </w:r>
            <w:r w:rsidRPr="006C7EED">
              <w:t>projekt. Taka sytuacja może wystąpić przy cross-financingu</w:t>
            </w:r>
            <w:r w:rsidR="00803AA7" w:rsidRPr="006C7EED">
              <w:br/>
            </w:r>
            <w:r w:rsidRPr="006C7EED">
              <w:t>w projektach POPC i RPO dotyczących e-usług</w:t>
            </w:r>
            <w:r w:rsidR="00930C72" w:rsidRPr="006C7EED">
              <w:t xml:space="preserve"> </w:t>
            </w:r>
            <w:r w:rsidRPr="006C7EED">
              <w:t>publicznych, ale również np. w POIŚ przy okazji wdrażania inteligentnych systemów transportowych. Identyfikacja</w:t>
            </w:r>
            <w:r w:rsidR="00930C72" w:rsidRPr="006C7EED">
              <w:t xml:space="preserve"> </w:t>
            </w:r>
            <w:r w:rsidRPr="006C7EED">
              <w:t>charakteru i zakresu nabywanych kompetencji będzie możliwa dzięki możliwości pogrupowania wskaźnika według</w:t>
            </w:r>
            <w:r w:rsidR="00B12AE2" w:rsidRPr="006C7EED">
              <w:t xml:space="preserve"> </w:t>
            </w:r>
            <w:r w:rsidRPr="006C7EED">
              <w:t>programów, osi priorytetowych i priorytetów inwestycyjnych.</w:t>
            </w:r>
            <w:r w:rsidRPr="006C7EED" w:rsidDel="00997070">
              <w:t xml:space="preserve"> </w:t>
            </w:r>
          </w:p>
          <w:p w14:paraId="520F34BC" w14:textId="76474406" w:rsidR="00B12AE2" w:rsidRPr="00B12AE2" w:rsidRDefault="00B12AE2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83368F">
        <w:trPr>
          <w:trHeight w:val="5524"/>
          <w:jc w:val="center"/>
        </w:trPr>
        <w:tc>
          <w:tcPr>
            <w:tcW w:w="704" w:type="dxa"/>
            <w:tcBorders>
              <w:top w:val="single" w:sz="4" w:space="0" w:color="92D050"/>
            </w:tcBorders>
            <w:vAlign w:val="center"/>
          </w:tcPr>
          <w:p w14:paraId="055059F3" w14:textId="77777777" w:rsidR="00997070" w:rsidRPr="001012DE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  <w:color w:val="1F497D" w:themeColor="text2"/>
              </w:rPr>
            </w:pPr>
            <w:r w:rsidRPr="001012DE">
              <w:rPr>
                <w:b/>
                <w:color w:val="1F497D" w:themeColor="text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9" w:type="dxa"/>
            <w:tcBorders>
              <w:top w:val="single" w:sz="4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6" w:type="dxa"/>
            <w:tcBorders>
              <w:top w:val="single" w:sz="4" w:space="0" w:color="92D050"/>
            </w:tcBorders>
            <w:vAlign w:val="center"/>
          </w:tcPr>
          <w:p w14:paraId="56B30BBE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 w:rsidR="00930C72"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 w:rsidR="00930C72">
              <w:t xml:space="preserve"> </w:t>
            </w:r>
            <w:r w:rsidRPr="00136D60">
              <w:t xml:space="preserve">zapewnienia osobom </w:t>
            </w:r>
            <w:r w:rsidR="00930C72">
              <w:br/>
            </w:r>
            <w:r w:rsidRPr="00136D60">
              <w:t>z niepełnosprawnościami możliwości korzystania z wszelkich praw człowieka i podstawowych</w:t>
            </w:r>
            <w:r w:rsidR="00930C72">
              <w:t xml:space="preserve"> </w:t>
            </w:r>
            <w:r w:rsidRPr="00136D60">
              <w:t>wolności oraz ich wykonywania na zasadzie równości z innymi osobami.</w:t>
            </w:r>
          </w:p>
          <w:p w14:paraId="2DD66844" w14:textId="77777777" w:rsidR="00997070" w:rsidRPr="00136D60" w:rsidRDefault="00997070" w:rsidP="006C7EED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-6"/>
              <w:contextualSpacing w:val="0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156AD64B" w14:textId="5F0FD638" w:rsidR="00997070" w:rsidRPr="00136D60" w:rsidRDefault="00997070" w:rsidP="006C7EED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-6"/>
              <w:contextualSpacing w:val="0"/>
              <w:jc w:val="both"/>
            </w:pPr>
            <w:r w:rsidRPr="00136D60">
              <w:t>Przykłady racjonalnych usprawnień: tłumacz języka migowego, transport niskopodłogowy, dostosowanie</w:t>
            </w:r>
            <w:r w:rsidR="00930C72"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 w:rsidR="00930C72">
              <w:t xml:space="preserve"> </w:t>
            </w:r>
            <w:r w:rsidRPr="00136D60">
              <w:t xml:space="preserve">mówiące, drukarki materiałów </w:t>
            </w:r>
            <w:r w:rsidR="00A15978">
              <w:br/>
            </w:r>
            <w:r w:rsidRPr="00136D60">
              <w:t>w alfabecie Braille'a)</w:t>
            </w:r>
            <w:r w:rsidR="00930C72">
              <w:t xml:space="preserve">, osoby asystujące, odpowiednie </w:t>
            </w:r>
            <w:r w:rsidRPr="00136D60">
              <w:t>dostosowanie wyżywienia.</w:t>
            </w:r>
          </w:p>
          <w:p w14:paraId="56BB541E" w14:textId="77777777" w:rsidR="00997070" w:rsidRDefault="0099707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 w:rsidR="00BA534A">
              <w:t xml:space="preserve">yskryminacji, w tym dostępności </w:t>
            </w:r>
            <w:r w:rsidRPr="00136D60">
              <w:t xml:space="preserve">dla osób </w:t>
            </w:r>
            <w:r w:rsidR="00BA534A">
              <w:br/>
            </w:r>
            <w:r w:rsidRPr="00136D60">
              <w:t xml:space="preserve">z niepełnosprawnościami oraz równości szans kobiet </w:t>
            </w:r>
            <w:r w:rsidR="00930C72">
              <w:br/>
            </w:r>
            <w:r w:rsidRPr="00136D60">
              <w:t>i mężczyzn w ramach funduszy unijnych na l</w:t>
            </w:r>
            <w:r w:rsidR="00BA534A"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B96DE89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5E40D3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8DC53C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389A74" w14:textId="6A70EF6A" w:rsidR="00992F45" w:rsidRPr="00BA534A" w:rsidRDefault="00992F45" w:rsidP="006C7EED">
            <w:pPr>
              <w:tabs>
                <w:tab w:val="left" w:pos="3402"/>
                <w:tab w:val="left" w:pos="5103"/>
              </w:tabs>
              <w:jc w:val="both"/>
            </w:pPr>
          </w:p>
        </w:tc>
      </w:tr>
      <w:tr w:rsidR="00C11928" w:rsidRPr="00C93A1D" w14:paraId="69DFC642" w14:textId="77777777" w:rsidTr="002B5A33">
        <w:trPr>
          <w:trHeight w:val="699"/>
          <w:jc w:val="center"/>
        </w:trPr>
        <w:tc>
          <w:tcPr>
            <w:tcW w:w="15730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BC118C2" w14:textId="289E251E" w:rsidR="00C11928" w:rsidRPr="00136D60" w:rsidRDefault="00C11928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 xml:space="preserve">Wskaźniki wspólne EFS monitorowane we wszystkich </w:t>
            </w:r>
            <w:r w:rsidR="00CE3E95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priorytetach</w:t>
            </w:r>
            <w:r w:rsidR="00A67D96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 xml:space="preserve"> (CI)</w:t>
            </w:r>
          </w:p>
        </w:tc>
      </w:tr>
      <w:tr w:rsidR="00856568" w:rsidRPr="00C93A1D" w14:paraId="462637BE" w14:textId="77777777" w:rsidTr="002B5A33">
        <w:trPr>
          <w:trHeight w:val="525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2A289A" w14:textId="59AD1DDA" w:rsidR="00856568" w:rsidRPr="001012DE" w:rsidRDefault="00856568" w:rsidP="007B76F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418C94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55EF241A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586475EF" w14:textId="76E6FC98" w:rsidR="00856568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lastRenderedPageBreak/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D316F" w14:textId="6138E6ED" w:rsidR="00856568" w:rsidRPr="006559F9" w:rsidRDefault="00856568" w:rsidP="0085656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2E407A" w14:textId="5EFFFAFF" w:rsidR="00856568" w:rsidRPr="006559F9" w:rsidRDefault="00856568" w:rsidP="0085656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6C30EF" w14:textId="16753DFF" w:rsidR="00856568" w:rsidRPr="006559F9" w:rsidRDefault="00630C04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9E0589" w14:textId="2B4E2056" w:rsidR="00856568" w:rsidRPr="006559F9" w:rsidRDefault="00856568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14721E7" w14:textId="6F3B500B" w:rsidR="00856568" w:rsidRPr="007B76FF" w:rsidRDefault="00856568" w:rsidP="0085656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0FB95308" w14:textId="78BC8C42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45793C8C" w14:textId="60374823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Sformułowania zapisane kursywą są identyczne z definicją Eurostat dla Polityki Ry</w:t>
            </w:r>
            <w:r w:rsidR="001843BF" w:rsidRPr="001843BF">
              <w:rPr>
                <w:rFonts w:cs="Arial"/>
                <w:sz w:val="20"/>
                <w:szCs w:val="20"/>
              </w:rPr>
              <w:t>nku Pracy. Definicja uwzględnia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="001843BF" w:rsidRPr="001843BF">
              <w:rPr>
                <w:rFonts w:cs="Arial"/>
                <w:sz w:val="20"/>
                <w:szCs w:val="20"/>
              </w:rPr>
              <w:t>ej ludności (BAEL), jak i osoby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4C9F6D9F" w14:textId="300B71D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="001843BF" w:rsidRPr="001843BF">
              <w:rPr>
                <w:rFonts w:cs="Arial"/>
                <w:sz w:val="20"/>
                <w:szCs w:val="20"/>
              </w:rPr>
              <w:t>et jeśli spełniają kryteria dla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1B3D55F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B17991C" w14:textId="6D09168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7359795F" w14:textId="12473878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40EC592F" w14:textId="20639F77" w:rsidR="00856568" w:rsidRPr="007B76FF" w:rsidRDefault="00630C04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630C04" w:rsidRPr="00C93A1D" w14:paraId="53E9D193" w14:textId="77777777" w:rsidTr="002B5A33">
        <w:trPr>
          <w:trHeight w:val="525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43D0B0" w14:textId="77777777" w:rsidR="00630C04" w:rsidRPr="001012DE" w:rsidRDefault="00630C04" w:rsidP="007B76F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FFEB5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3EF4F453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 w</w:t>
            </w:r>
          </w:p>
          <w:p w14:paraId="71A9BCA9" w14:textId="28E95E71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79F9A" w14:textId="3DC4EA89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728253" w14:textId="4666719F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5FEB0E0" w14:textId="1BD8D01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D44BA0" w14:textId="1E9647EA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966398D" w14:textId="0651A391" w:rsidR="00630C04" w:rsidRPr="007B76FF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EC55FBB" w14:textId="42275BC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="001843BF" w:rsidRPr="001843BF">
              <w:rPr>
                <w:rFonts w:cs="Arial"/>
                <w:sz w:val="20"/>
                <w:szCs w:val="20"/>
              </w:rPr>
              <w:t>w tym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14F64FAB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485B189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69CACE3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2455F5C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0C21541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61BABCCC" w14:textId="6AE8C9BD" w:rsidR="00630C04" w:rsidRPr="006559F9" w:rsidRDefault="00630C04" w:rsidP="00630C04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30C04" w:rsidRPr="00C93A1D" w14:paraId="5ED84A02" w14:textId="77777777" w:rsidTr="002B5A33">
        <w:trPr>
          <w:trHeight w:val="525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1A4B6B" w14:textId="77777777" w:rsidR="00630C04" w:rsidRPr="001012DE" w:rsidRDefault="00630C04" w:rsidP="007B76F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245974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41CC1F50" w14:textId="7F905AB5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DA18ED" w14:textId="0A78D3ED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B2646" w14:textId="5866D7AE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F80DAC" w14:textId="5FF4C61E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731227A" w14:textId="7E4AC75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304757E" w14:textId="15CE99E5" w:rsidR="00630C04" w:rsidRPr="006559F9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53035EF" w14:textId="34B3A60A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="001843BF"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175029DC" w14:textId="082221EF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="001843BF" w:rsidRPr="001843BF">
              <w:rPr>
                <w:rFonts w:cs="Arial"/>
                <w:sz w:val="20"/>
                <w:szCs w:val="20"/>
              </w:rPr>
              <w:t>e z prowadzącymi działalność na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55D184A6" w14:textId="53BB7A1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61DAABE5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1D0156FF" w14:textId="51988BC4" w:rsidR="00630C04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="00630C04"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083420D7" w14:textId="199DAC46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="001843BF" w:rsidRPr="001843BF">
              <w:rPr>
                <w:rFonts w:cs="Arial"/>
                <w:sz w:val="20"/>
                <w:szCs w:val="20"/>
              </w:rPr>
              <w:t>u rodzicielskiego), uznawane są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="001843BF" w:rsidRPr="001843BF">
              <w:rPr>
                <w:rFonts w:cs="Arial"/>
                <w:sz w:val="20"/>
                <w:szCs w:val="20"/>
              </w:rPr>
              <w:t>(wówczas status bezrobotnego ma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52DC822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70797518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7E8E07A3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D1C398B" w14:textId="22B1C155" w:rsidR="00630C04" w:rsidRPr="006559F9" w:rsidRDefault="00630C04" w:rsidP="007B76FF">
            <w:pPr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="001843BF" w:rsidRPr="001843BF">
              <w:rPr>
                <w:rFonts w:cs="Arial"/>
                <w:sz w:val="20"/>
                <w:szCs w:val="20"/>
              </w:rPr>
              <w:t>P). Sformułowania zapisane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="00B51DB0"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559F9" w:rsidRPr="00C93A1D" w14:paraId="7A0D2C83" w14:textId="77777777" w:rsidTr="002B5A33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94CF42" w14:textId="77777777" w:rsidR="006559F9" w:rsidRPr="001012DE" w:rsidRDefault="006559F9" w:rsidP="007B76F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D84894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4A656242" w14:textId="78CD36A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47E006D8" w14:textId="418018CB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736D93" w14:textId="0563AD4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3F89D3" w14:textId="6A44023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97535F" w14:textId="4E166D25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6636C2" w14:textId="4D660ADE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F4F82C0" w14:textId="1B0FBC6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</w:tcPr>
          <w:p w14:paraId="0EB65900" w14:textId="4428F2D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="001843BF" w:rsidRPr="001843BF">
              <w:rPr>
                <w:rFonts w:cs="Arial"/>
                <w:sz w:val="20"/>
                <w:szCs w:val="20"/>
              </w:rPr>
              <w:t>h zawodowo objętych wsparciem w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04811A6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1857C42A" w14:textId="70B99E40" w:rsidR="006559F9" w:rsidRPr="007B76FF" w:rsidRDefault="006559F9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559F9" w:rsidRPr="00C93A1D" w14:paraId="3081653A" w14:textId="77777777" w:rsidTr="002B5A33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901BEF" w14:textId="77777777" w:rsidR="006559F9" w:rsidRPr="001012DE" w:rsidRDefault="006559F9" w:rsidP="007B76F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F879FB" w14:textId="6B0F30B2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598C983C" w14:textId="7B8B8CDD" w:rsidR="006559F9" w:rsidRPr="00A15978" w:rsidRDefault="006559F9" w:rsidP="00A1597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 w:rsidR="00A15978"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B90BAB" w14:textId="6B64C474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0158BE" w14:textId="69454DF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B63EA7" w14:textId="6A76FEE4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8E5E0A" w14:textId="5EBDF31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BA8983" w14:textId="186877F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16760B3" w14:textId="26A9939E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722537A3" w14:textId="41F07BA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25387F55" w14:textId="34D45D3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385C0634" w14:textId="2F39B20A" w:rsidR="006559F9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4CBC4CD6" w14:textId="5EBFCF3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1C363D38" w14:textId="4B76A3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724802B3" w14:textId="2DDC387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="00B51DB0"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spokrewnionego członka tego samego gospodarstwa domowego.</w:t>
            </w:r>
          </w:p>
          <w:p w14:paraId="4F9C6F55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1249F4D4" w14:textId="4AECA68B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="00B51DB0" w:rsidRPr="00B51DB0">
              <w:rPr>
                <w:rFonts w:cs="Arial"/>
                <w:sz w:val="20"/>
                <w:szCs w:val="20"/>
              </w:rPr>
              <w:t>awany jest za „osobę prowadzącą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1426ACA4" w14:textId="5A2CEBE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="00B51DB0" w:rsidRPr="00B51DB0">
              <w:rPr>
                <w:rFonts w:cs="Arial"/>
                <w:sz w:val="20"/>
                <w:szCs w:val="20"/>
              </w:rPr>
              <w:t>odzenie lub innego rodzaju zysk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446E73ED" w14:textId="23C9A5D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="00B51DB0" w:rsidRPr="00B51DB0">
              <w:rPr>
                <w:rFonts w:cs="Arial"/>
                <w:sz w:val="20"/>
                <w:szCs w:val="20"/>
              </w:rPr>
              <w:t>nie pracownicze, który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="00B51DB0" w:rsidRPr="00B51DB0">
              <w:rPr>
                <w:rFonts w:cs="Arial"/>
                <w:sz w:val="20"/>
                <w:szCs w:val="20"/>
              </w:rPr>
              <w:t>muje późniejszą krótkoterminową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4E73704A" w14:textId="6837BDB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="00B51DB0" w:rsidRPr="00B51DB0">
              <w:rPr>
                <w:rFonts w:cs="Arial"/>
                <w:sz w:val="20"/>
                <w:szCs w:val="20"/>
              </w:rPr>
              <w:t>w pracy, spowodowaną opieką nad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="00B51DB0" w:rsidRPr="00B51DB0">
              <w:rPr>
                <w:rFonts w:cs="Arial"/>
                <w:sz w:val="20"/>
                <w:szCs w:val="20"/>
              </w:rPr>
              <w:t>rodzicielskiego) są uznawane za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="00B51DB0" w:rsidRPr="00B51DB0">
              <w:rPr>
                <w:rFonts w:cs="Arial"/>
                <w:sz w:val="20"/>
                <w:szCs w:val="20"/>
              </w:rPr>
              <w:t>e” (wówczas status bezrobotnego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FACD968" w14:textId="408EFEB3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="00B51DB0" w:rsidRPr="00B51DB0">
              <w:rPr>
                <w:rFonts w:cs="Arial"/>
                <w:sz w:val="20"/>
                <w:szCs w:val="20"/>
              </w:rPr>
              <w:t>eć jako zachętę do zatrudnienia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2F993107" w14:textId="5CB05BC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6E4FB5E3" w14:textId="66F133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zwykle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sektora prywatnego, ale do uzyskania wsparcia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0301A75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717CD751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223A454D" w14:textId="2A4CC7B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6E4C0BB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6ACBB7" w14:textId="77777777" w:rsidR="006559F9" w:rsidRPr="001012DE" w:rsidRDefault="006559F9" w:rsidP="007B76F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7BA5EC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2715D72A" w14:textId="511318B4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EC3C21" w14:textId="64A79DBC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0CB779D" w14:textId="0D5B28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B8694D" w14:textId="721D5F0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5AC6957" w14:textId="62DC7F6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52270D" w14:textId="46F0D9E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01B9A734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54B10A4B" w14:textId="3B1F25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7485703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B73CE8" w14:textId="77777777" w:rsidR="006559F9" w:rsidRPr="001012DE" w:rsidRDefault="006559F9" w:rsidP="007B76F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FAFA7A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29A88D7D" w14:textId="0FE8B0FC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8BBF8" w14:textId="6CDA76A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5FDE79" w14:textId="1407E7D3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E6CFCE" w14:textId="6BD4309D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CBED173" w14:textId="69E693D6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760AC9" w14:textId="2B961C36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563B39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0E888AFA" w14:textId="668247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78DBA37B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266B49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857CC1" w14:textId="263C79CC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4100F53F" w14:textId="1A7B59D0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67EE8E88" w14:textId="421A9124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</w:t>
            </w:r>
            <w:r w:rsidRPr="007B76FF">
              <w:rPr>
                <w:rFonts w:cs="Arial"/>
                <w:i/>
                <w:sz w:val="20"/>
                <w:szCs w:val="20"/>
              </w:rPr>
              <w:lastRenderedPageBreak/>
              <w:t xml:space="preserve">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DEEE64" w14:textId="68D290E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6C5D41" w14:textId="5500FBD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4241CF" w14:textId="4659EE8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E368B5" w14:textId="4DC2690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34BEAC" w14:textId="7F4736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5AE91D" w14:textId="6CB29D4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73ADA8FE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6DB27D00" w14:textId="1C0E059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6466CB5" w14:textId="71F54886" w:rsidR="006559F9" w:rsidRPr="00A15978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3AEFC08" w14:textId="4C8462E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F7B5209" w14:textId="2681008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9839AEF" w14:textId="39071E61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6559F9" w:rsidRPr="00C93A1D" w14:paraId="080241F5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1B3699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901408" w14:textId="1C21E2B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1F5D520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560A6C50" w14:textId="645BDD0D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EA2602" w14:textId="710EE455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C0F89C" w14:textId="21CA0F3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0E695C" w14:textId="03213FE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ECF5D1" w14:textId="3645490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9F3576" w14:textId="3DB038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2536FB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25BB1AF2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5BC014BC" w14:textId="06CE981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="00A15978"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509EFDB1" w14:textId="6491619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6C655DCC" w14:textId="303B3DAF" w:rsidR="006559F9" w:rsidRPr="00A15978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="00334F83" w:rsidRPr="00334F83">
              <w:rPr>
                <w:rFonts w:cs="Arial"/>
                <w:sz w:val="20"/>
                <w:szCs w:val="20"/>
              </w:rPr>
              <w:t>rodowa Standardowa Klasyfikacja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lone przedmioty,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07CC4CEE" w14:textId="60CC75C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 w:rsidR="00A15978">
              <w:rPr>
                <w:rFonts w:cs="Arial"/>
                <w:sz w:val="20"/>
                <w:szCs w:val="20"/>
              </w:rPr>
              <w:t>na poziomie gimnazjum są zwykle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5095C38D" w14:textId="3E790B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 w:rsidR="00A15978"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</w:p>
          <w:p w14:paraId="1C7BC720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5392D45D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2E9E76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01D29DF4" w14:textId="225F1850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5D3A01A8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081F33" w14:textId="19428C2D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617FF8" w14:textId="362451FF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A77377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1A98B3EB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49A1C6B0" w14:textId="6F3AFB5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1BA3" w14:textId="635A83F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123EA" w14:textId="5FB5AB7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0BB0D5" w14:textId="2D9D995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38BB9A3" w14:textId="1B0E7C1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5D8F63" w14:textId="276A590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BC011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1011887C" w14:textId="3CEFCEE9" w:rsidR="006559F9" w:rsidRPr="00334F83" w:rsidRDefault="006559F9" w:rsidP="00334F8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="00334F83" w:rsidRPr="00334F83">
              <w:rPr>
                <w:rFonts w:asciiTheme="minorHAnsi" w:hAnsiTheme="minorHAnsi"/>
              </w:rPr>
              <w:t xml:space="preserve">ienie wykształcenia średniego </w:t>
            </w:r>
            <w:r w:rsidR="00334F83"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0BADA8F5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2037836A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0479C92B" w14:textId="6CA292E1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 w:rsidR="00334F83"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 xml:space="preserve">i kompetencji na poziomie niższym od poziomu studiów wyższych. Programy na poziomie ISCED 4 -poziom policealny – są </w:t>
            </w:r>
            <w:r w:rsidRPr="00334F83">
              <w:rPr>
                <w:rFonts w:asciiTheme="minorHAnsi" w:hAnsiTheme="minorHAnsi"/>
              </w:rPr>
              <w:lastRenderedPageBreak/>
              <w:t>opracowane tak, aby zapewnić osobom, które ukończyły naukę na poziomie ISCED 3,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2D476A17" w14:textId="322ACED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 w:rsidR="007B76FF"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27BDC62E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366893A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64F619D4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4A529564" w14:textId="5049CC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6559F9" w:rsidRPr="00C93A1D" w14:paraId="36CED3D0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B7533E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CA235E" w14:textId="0441A05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32014BD0" w14:textId="7555CB13" w:rsidR="006559F9" w:rsidRPr="00A2566E" w:rsidRDefault="006559F9" w:rsidP="00A2566E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="00A2566E">
              <w:rPr>
                <w:rFonts w:cs="Arial"/>
                <w:bCs/>
                <w:i/>
                <w:sz w:val="20"/>
                <w:szCs w:val="20"/>
              </w:rPr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C63FAE" w14:textId="22859AEF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85DD3D" w14:textId="577F8D7B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853DB5" w14:textId="120FCA2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9D2CB5" w14:textId="15BA3D5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C9016F" w14:textId="5A532CC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0E23DE" w14:textId="0D20CD2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6B82EAB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23E6410" w14:textId="3E6B8FB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 w:rsidR="007B76FF"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 w:rsidR="007B76FF"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 w:rsidR="007B76FF"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70852294" w14:textId="7ED681D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licencjackich lub równorzędne z nimi są także klasyfikowane jako </w:t>
            </w:r>
            <w:r w:rsidRPr="007B76FF">
              <w:rPr>
                <w:rFonts w:cs="Arial"/>
                <w:sz w:val="20"/>
                <w:szCs w:val="20"/>
              </w:rPr>
              <w:lastRenderedPageBreak/>
              <w:t>poziom ISC</w:t>
            </w:r>
            <w:r w:rsidR="007B76FF"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 w:rsidR="007B76FF"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 w:rsidR="007B76FF"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 w:rsidR="007B76FF"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EBF6B45" w14:textId="68B94EE8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 w:rsidR="007B76FF"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2083126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463821D3" w14:textId="1E6E44F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 w:rsidR="007B76FF"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 w:rsidR="007B76FF"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3FA13DC5" w14:textId="3F750F9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 w:rsidR="007B76FF"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 w:rsidR="007B76FF"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27CB8E8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7BE1D641" w14:textId="7B3C593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naukowego. Programy na tym poziomie ISCED koncentrują się na zaa</w:t>
            </w:r>
            <w:r w:rsidR="007B76FF"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 w:rsidR="007B76FF"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21E58004" w14:textId="348E00E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 w:rsidR="007B76FF"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C6CCB6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4448C588" w14:textId="74C51AB7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6F9AF6F7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17530C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4E99BC" w14:textId="5A2DBA01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 w:rsidR="00844061"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5CD9B85E" w14:textId="68DD56CE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="006559F9"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="006559F9"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82D327" w14:textId="7A95947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EB5350" w14:textId="536389B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EE7FD3A" w14:textId="02CB82E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EA79C0" w14:textId="24D0100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4DB93B" w14:textId="12BD005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597D73" w14:textId="46530C3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1E1B77D3" w14:textId="2329B32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45049728" w14:textId="1D5692A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7927A00B" w14:textId="7436AB0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0033C6A7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D58A37F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2C852D2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0C214C18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2A57BA09" w14:textId="1D5F3DF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 w:rsidR="007B76FF"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0288BE1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52F06100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1F2EE23F" w14:textId="3522F0F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 w:rsidR="00A15978"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</w:t>
            </w:r>
            <w:r w:rsidRPr="007B76FF">
              <w:rPr>
                <w:rFonts w:cs="Arial"/>
                <w:sz w:val="20"/>
                <w:szCs w:val="20"/>
              </w:rPr>
              <w:lastRenderedPageBreak/>
              <w:t>przeciwieństw</w:t>
            </w:r>
            <w:r w:rsidR="007B76FF"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 w:rsidR="007B76FF"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3469146B" w14:textId="188303AF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 w:rsidR="007B76FF"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 w:rsidR="007B76FF"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3E410DD6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4AC7D749" w14:textId="60BC90B9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167CDB9C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D5B4BD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0DF307" w14:textId="7333126E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6F31414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4FA377D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3083A448" w14:textId="586280B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422E08" w14:textId="576EA586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ECB483" w14:textId="2CA615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D5C3A2" w14:textId="5469A2F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0BEE09D" w14:textId="5D043CE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BBBACE" w14:textId="5D39BC6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065213" w14:textId="7F7E7264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1D7433CD" w14:textId="73EA869E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46B528C" w14:textId="18135046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 w:rsidR="007B76FF"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42BED0C3" w14:textId="4CD299B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2D5B9D6F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269B6ACF" w14:textId="1D763E13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2ACC06E" w14:textId="4C77EFF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Status zatrudnienia określany jest w momencie rozpoczęcia udziału </w:t>
            </w:r>
            <w:r w:rsidRPr="007B76FF">
              <w:rPr>
                <w:rFonts w:asciiTheme="minorHAnsi" w:hAnsiTheme="minorHAnsi"/>
              </w:rPr>
              <w:lastRenderedPageBreak/>
              <w:t>w projekcie. Wskaźnik obejmuje aktualną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 w:rsidR="007B76FF"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4DFA4D86" w14:textId="085EEF1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6559F9" w:rsidRPr="00C93A1D" w14:paraId="38C30507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694811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435144" w14:textId="7067B08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 dzieci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57FEAC49" w14:textId="775C80B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244CF3" w14:textId="4AD0FA5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A8FDB6" w14:textId="7A8A43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1A1D7C" w14:textId="739EEAA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DEA0D50" w14:textId="06A0572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0DAC27" w14:textId="4AE5270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9BAE32" w14:textId="7530FCC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03C9B6B1" w14:textId="735E64F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 w:rsidR="007B76FF">
              <w:rPr>
                <w:rFonts w:cs="Arial"/>
                <w:sz w:val="20"/>
                <w:szCs w:val="20"/>
              </w:rPr>
              <w:t>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="007B76FF">
              <w:rPr>
                <w:rFonts w:cs="Arial"/>
                <w:sz w:val="20"/>
                <w:szCs w:val="20"/>
              </w:rPr>
              <w:t xml:space="preserve">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770BFC94" w14:textId="35DFB59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C08C01" w14:textId="3DED745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9211D7" w14:textId="2FC7AB6D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600CACCD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305D90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B97A70" w14:textId="74BB2A3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329AECBC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7C78BE29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67824C47" w14:textId="3F24313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CB54073" w14:textId="4E20D4B0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762A89" w14:textId="253F995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4A8A6E" w14:textId="329BF2B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6AD94CB" w14:textId="503B938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32333E" w14:textId="7A7EAB2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49450F" w14:textId="0697A5A0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37FEB35A" w14:textId="1D3DF51B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41334269" w14:textId="7777777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1742ADE1" w14:textId="0C6CEB69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2CE4C956" w14:textId="2830739C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lastRenderedPageBreak/>
              <w:t>Definicja opracowana na podstawie definicji wykorzystywanych przez: Eurostat, baza danych Polityki Rynku Pracy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 w:rsidR="007B76FF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o mniejszościach narodowych i etnicznych oraz języku regionalnym z dnia 6 stycznia 2005 r. z późn.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6559F9" w:rsidRPr="00C93A1D" w14:paraId="3CB06CD3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2D3C42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6D95BA" w14:textId="54C1C68B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15F408" w14:textId="5C8C522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3FD397" w14:textId="13E9AA6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A504ED" w14:textId="23BC04D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0BAAD00" w14:textId="1898B77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8B959F" w14:textId="1639CF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0912F2" w14:textId="65CFF0E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momencie rozpoczęcia udziału w projekcie.</w:t>
            </w:r>
          </w:p>
          <w:p w14:paraId="24287A33" w14:textId="7558ACF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świetle przepisów ustawy z dnia 27 sierpnia 1997 r.</w:t>
            </w:r>
          </w:p>
          <w:p w14:paraId="33A469EA" w14:textId="0F7155A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(Dz.U. 1997 nr 123 poz. 776), a </w:t>
            </w:r>
            <w:r w:rsidRPr="007B76FF">
              <w:rPr>
                <w:rFonts w:cs="Arial"/>
                <w:sz w:val="20"/>
                <w:szCs w:val="20"/>
              </w:rPr>
              <w:t xml:space="preserve">także osoby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zaburzeniami psychicznymi, o których mowa w ustawie z dnia 19 sier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pnia 1994 r. o ochronie zdrowia </w:t>
            </w:r>
            <w:r w:rsidRPr="007B76FF">
              <w:rPr>
                <w:rFonts w:cs="Arial"/>
                <w:sz w:val="20"/>
                <w:szCs w:val="20"/>
              </w:rPr>
              <w:t>psychicznego (Dz. U. 1994 nr 111, poz. 535), tj. osoby z odpowiednim o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rzeczeniem lub innym dokumentem </w:t>
            </w:r>
            <w:r w:rsidRPr="007B76FF">
              <w:rPr>
                <w:rFonts w:cs="Arial"/>
                <w:sz w:val="20"/>
                <w:szCs w:val="20"/>
              </w:rPr>
              <w:t>poświadczającym stan zdrowia.</w:t>
            </w:r>
          </w:p>
          <w:p w14:paraId="49F7A637" w14:textId="52361AF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zawodowej i społecznej oraz zatrudnianiu osób niepełnosprawnych, ustawa o ochronie zdrowia psychicznego.</w:t>
            </w:r>
          </w:p>
        </w:tc>
      </w:tr>
      <w:tr w:rsidR="006559F9" w:rsidRPr="00C93A1D" w14:paraId="1B68E64B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463445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2696" w14:textId="679FBBA6" w:rsidR="006559F9" w:rsidRPr="00844061" w:rsidRDefault="0084406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E53B6F" w14:textId="0E38A9CB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25DD3A" w14:textId="063AA2B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A4D3FB" w14:textId="7F119CB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5654330" w14:textId="35C3BE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CF5DB4" w14:textId="5B967B1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22B9B0" w14:textId="51A628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163616F0" w14:textId="075334C4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 w:rsidR="007B76FF"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 w:rsidR="007B76FF"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07B639F2" w14:textId="30483EFC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 w:rsidR="007B76FF"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 w:rsidR="000F4FD3"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 w:rsidR="000F4FD3"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</w:t>
            </w: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poziomie krajowym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74D9AA71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bezrobocie, wiek lub osiągnięcie</w:t>
            </w:r>
          </w:p>
          <w:p w14:paraId="2A31366B" w14:textId="4F0C2A4E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 w:rsidR="000F4FD3"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3D01826F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</w:p>
          <w:p w14:paraId="20BFBEFD" w14:textId="77777777" w:rsidR="000F4FD3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56267D42" w14:textId="720F3CDD" w:rsidR="006559F9" w:rsidRPr="007B76FF" w:rsidRDefault="000F4FD3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="006559F9"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4EF7BD92" w14:textId="3171874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 w:rsidR="000F4FD3"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 w:rsidR="000F4FD3"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 w:rsidR="000F4FD3"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264AB75B" w14:textId="11306F92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6559F9" w:rsidRPr="00C93A1D" w14:paraId="0CC49650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56C05D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8196DA" w14:textId="5E0FF896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641E8F04" w14:textId="25E8B556" w:rsidR="006559F9" w:rsidRPr="00A56E0B" w:rsidRDefault="006559F9" w:rsidP="00A56E0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 w:rsidR="00A56E0B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361877D" w14:textId="2ED67B62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9783A0" w14:textId="1281C91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A17A54" w14:textId="61B5192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7DE9CE5" w14:textId="315EE6C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35AF66" w14:textId="0856EC7D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72FF8C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3EED116B" w14:textId="0C3FDAA2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 w:rsidR="000F4FD3"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</w:p>
          <w:p w14:paraId="27C20479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59325E30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4588BBBD" w14:textId="2E2B8F7A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2. Bez miejsca zamieszkania (osoby przebywające w schroniskach </w:t>
            </w:r>
            <w:r w:rsidRPr="007B76FF">
              <w:rPr>
                <w:rFonts w:cs="Arial"/>
                <w:sz w:val="20"/>
                <w:szCs w:val="20"/>
              </w:rPr>
              <w:lastRenderedPageBreak/>
              <w:t>dla bezdomn</w:t>
            </w:r>
            <w:r w:rsidR="000F4FD3"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 w:rsidR="000F4FD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</w:p>
          <w:p w14:paraId="29972B16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2A7CADA2" w14:textId="79CDA002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 w:rsidR="000F4FD3"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0C1DEF47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4. Nieodpowiednie warunki mieszkaniowe (konstrukcje tymczasowe, mieszkania substandardowe - lokale</w:t>
            </w:r>
          </w:p>
          <w:p w14:paraId="73713EF2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5A88C70B" w14:textId="2AD91E3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 w:rsidR="000F4FD3"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60969AFC" w14:textId="2C9988D8" w:rsidR="006559F9" w:rsidRPr="007B76FF" w:rsidRDefault="000F4FD3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="006559F9"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="006559F9"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6559F9" w:rsidRPr="00C93A1D" w14:paraId="0A322BFC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3792AC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2C7EC" w14:textId="12F1C8E8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BC70BF" w14:textId="75481FA3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3DF1DB" w14:textId="180B183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742750" w14:textId="7B93BC5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C152738" w14:textId="20C8CD1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8E4C42" w14:textId="2BD1BE8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22ED69" w14:textId="553A88C5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 w:rsidR="000F4FD3"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 w:rsidR="000F4FD3"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 w:rsidR="000F4FD3"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3CFAAA6A" w14:textId="6116A2F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 w:rsidR="000F4FD3"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7768731B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Dane będą gromadzone na podstawie Local Administrative Unit level of LAU 2 (lokalna administracja/gminy).</w:t>
            </w:r>
          </w:p>
          <w:p w14:paraId="7D14C166" w14:textId="5F67B96F" w:rsidR="006559F9" w:rsidRPr="007B76FF" w:rsidRDefault="000F4FD3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="006559F9"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581073AA" w14:textId="2ADA5CA3" w:rsidR="006559F9" w:rsidRPr="000F4FD3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</w:t>
            </w:r>
            <w:r w:rsidR="000F4FD3" w:rsidRPr="000F4FD3">
              <w:rPr>
                <w:rFonts w:cs="Arial"/>
                <w:sz w:val="20"/>
                <w:szCs w:val="20"/>
              </w:rPr>
              <w:t xml:space="preserve"> </w:t>
            </w:r>
            <w:r w:rsidRPr="000F4FD3">
              <w:rPr>
                <w:rFonts w:cs="Arial"/>
                <w:sz w:val="20"/>
                <w:szCs w:val="20"/>
              </w:rPr>
              <w:t>roku odniesienia 2012".</w:t>
            </w:r>
          </w:p>
        </w:tc>
      </w:tr>
      <w:tr w:rsidR="006559F9" w:rsidRPr="00C93A1D" w14:paraId="2821DD4E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08ADF2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226A85" w14:textId="28593723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pełni lub częściowo </w:t>
            </w:r>
            <w:r w:rsidRPr="007B76FF">
              <w:rPr>
                <w:rFonts w:cs="Arial"/>
                <w:i/>
                <w:sz w:val="20"/>
                <w:szCs w:val="20"/>
              </w:rPr>
              <w:lastRenderedPageBreak/>
              <w:t>przez partnerów</w:t>
            </w:r>
          </w:p>
          <w:p w14:paraId="325D313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0A05D976" w14:textId="3C357D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742E5B" w14:textId="4923A149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230C2A" w14:textId="7CACF907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965617" w14:textId="6DAC81F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7177FC" w14:textId="526FDE6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14F144" w14:textId="2D84BD38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DC5FA9" w14:textId="6B5FA135" w:rsidR="006559F9" w:rsidRPr="007B76FF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"Partnerzy społeczni” to termin szeroko używany w całej Europie </w:t>
            </w:r>
            <w:r w:rsidR="00A15978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w odniesieniu do przedstawicieli pracodawców i</w:t>
            </w:r>
          </w:p>
          <w:p w14:paraId="354E8F31" w14:textId="77777777" w:rsidR="006559F9" w:rsidRPr="007B76FF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pracowników (organizacji pracodawców i związków zawodowych).</w:t>
            </w:r>
          </w:p>
          <w:p w14:paraId="21D81881" w14:textId="77777777" w:rsidR="006559F9" w:rsidRPr="007B76FF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lastRenderedPageBreak/>
              <w:t>Organizacja pozarządowa (NGO) to organizacja założona przez obywateli z własnej inicjatywy, która nie działa dla</w:t>
            </w:r>
          </w:p>
          <w:p w14:paraId="4D42CAAE" w14:textId="64C41759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osiągnięcia zysku i jest zorganizowana na szczeblu lokalnym, krajowym lub międzynarodowym. Organizacje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pozarządowe - zorientowane na działanie i prowadzone przez ludzi, którym przyświeca wspólny cel – realizują szereg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usług i funkcji humanitarnych, przedstawiają rządom państw obawy obywateli, wspierają i monitorują realizację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polityk oraz stymulują udział polityków poprzez dostarczanie informacji.</w:t>
            </w:r>
          </w:p>
          <w:p w14:paraId="70AF34AF" w14:textId="01365759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6675D3D6" w14:textId="0C5C6BD7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Sformułowania zapisane kursywą są identyczne z definicjami Eurofound (partnerzy społeczni) oraz NGO Global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514CA1CA" w14:textId="77777777" w:rsidR="006559F9" w:rsidRPr="007B76FF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007874B4" w14:textId="5E767DE0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 w:rsidR="000F4FD3"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0F4FD3"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100AE304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FDC92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D51CA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3D7079DA" w14:textId="3E307ED8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35BD9532" w14:textId="1EFF738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1175EE" w14:textId="463A8D3A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61256" w14:textId="12DA75D6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A5A5625" w14:textId="0E03857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6A7884F" w14:textId="28B46F29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4250163" w14:textId="662CA6F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2C52CE" w14:textId="063D9D60" w:rsidR="006559F9" w:rsidRPr="0066521C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0D71659B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5253AAB2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</w:p>
          <w:p w14:paraId="6EC86220" w14:textId="4EB8561B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publicznych zlecanych przez państwo podmiotom prywatnym lub świadczonych w ramach partnerstwa publiczno</w:t>
            </w:r>
            <w:r w:rsidR="00A15978">
              <w:rPr>
                <w:rFonts w:asciiTheme="minorHAnsi" w:hAnsiTheme="minorHAnsi"/>
              </w:rPr>
              <w:t>-</w:t>
            </w:r>
            <w:r w:rsidRPr="007B76FF">
              <w:rPr>
                <w:rFonts w:asciiTheme="minorHAnsi" w:hAnsiTheme="minorHAnsi"/>
              </w:rPr>
              <w:t>prywatnego).</w:t>
            </w:r>
          </w:p>
          <w:p w14:paraId="0AB2FFC5" w14:textId="7C0C3983" w:rsidR="006559F9" w:rsidRPr="0066521C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lastRenderedPageBreak/>
              <w:t>Wskaźnik nie podlega monitorowaniu na poziomie projektu. Za pomiar wskaźnika odpowiada Instytucja Zarząd</w:t>
            </w:r>
            <w:r w:rsidR="0066521C"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66521C"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461CB6A5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4C68AED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DC9AB83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3CC5C178" w14:textId="12DCD805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2FCC840F" w14:textId="099BDC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3F304BF" w14:textId="22D5791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D09F04D" w14:textId="61E7429F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1547670" w14:textId="677FD34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05096EE" w14:textId="3E8135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BB0632" w14:textId="782A0AD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3E8EC711" w14:textId="73DF9D7F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0677BF08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AE83FF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7AE9D69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77D96698" w14:textId="64A9FE01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27E98EEC" w14:textId="380723F2" w:rsidR="006559F9" w:rsidRPr="0066521C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>odpowiada Instytucja Zarząd</w:t>
            </w:r>
            <w:r w:rsidR="0066521C" w:rsidRPr="0066521C">
              <w:rPr>
                <w:rFonts w:cs="Arial"/>
                <w:sz w:val="20"/>
                <w:szCs w:val="20"/>
              </w:rPr>
              <w:t xml:space="preserve">zająca, </w:t>
            </w:r>
            <w:r w:rsidRPr="0066521C">
              <w:rPr>
                <w:rFonts w:cs="Arial"/>
                <w:sz w:val="20"/>
                <w:szCs w:val="20"/>
              </w:rPr>
              <w:t xml:space="preserve">która raportuje z wykonania na podstawie danych generowanych 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6559F9" w:rsidRPr="00C93A1D" w14:paraId="49B3B03C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F43EA8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94BF9D" w14:textId="77330232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="006559F9"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4A87C359" w14:textId="77777777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przedsiębiorstw (w tym</w:t>
            </w:r>
          </w:p>
          <w:p w14:paraId="163CD284" w14:textId="4A8B98B5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 w:rsidR="00A2566E"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1014714D" w14:textId="3664DD8F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4B4846" w14:textId="7429A16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209334" w14:textId="7FF3AA38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BBE96B" w14:textId="2DD9BF6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651D5" w14:textId="7DDD420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E5FC7" w14:textId="6E760E84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43DF6EE" w14:textId="258BB179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 w:rsidR="0066521C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 w:rsidR="00A15978">
              <w:rPr>
                <w:rFonts w:cs="Arial"/>
                <w:sz w:val="20"/>
                <w:szCs w:val="20"/>
              </w:rPr>
              <w:t xml:space="preserve">h </w:t>
            </w:r>
            <w:r w:rsidR="00A15978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4836D616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7ABFEAB9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19ECA929" w14:textId="362325DE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które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27223C53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1D20A102" w14:textId="072C970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 w:rsidR="0066521C"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 w:rsidR="0066521C"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 w:rsidR="0066521C"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 w:rsidR="0066521C">
              <w:rPr>
                <w:rFonts w:cs="Arial"/>
                <w:sz w:val="20"/>
                <w:szCs w:val="20"/>
              </w:rPr>
              <w:t>winny być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07CD8825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7D8FA2BC" w14:textId="679BE33C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 w:rsidR="0066521C">
              <w:rPr>
                <w:rFonts w:cs="Arial"/>
                <w:sz w:val="20"/>
                <w:szCs w:val="20"/>
              </w:rPr>
              <w:t xml:space="preserve">aja 2003 r. dotyczące definicji </w:t>
            </w:r>
            <w:r w:rsidRPr="007B76FF">
              <w:rPr>
                <w:rFonts w:cs="Arial"/>
                <w:sz w:val="20"/>
                <w:szCs w:val="20"/>
              </w:rPr>
              <w:t>mikroprzedsiębiorstw oraz małych i średnich przedsiębiorstw (2003/361/WE)</w:t>
            </w:r>
          </w:p>
          <w:p w14:paraId="0A630B4C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</w:t>
            </w:r>
          </w:p>
          <w:p w14:paraId="699D1175" w14:textId="14B525F9" w:rsidR="006559F9" w:rsidRPr="007B76FF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przedsiębiorstwo ekonomii społecznej.</w:t>
            </w:r>
          </w:p>
        </w:tc>
      </w:tr>
      <w:tr w:rsidR="006559F9" w:rsidRPr="00C93A1D" w14:paraId="149FF7A4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20E64E22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118E69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735253F7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3E5023C7" w14:textId="386C1E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3795054" w14:textId="58D6829B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00B617D" w14:textId="356005C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FA7AA03" w14:textId="1591E157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E32185E" w14:textId="2C3A4475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2DDCF7A" w14:textId="77072568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5ABFFE90" w14:textId="41EDE2C1" w:rsidR="006559F9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i nie poszukujące pracy w momencie rozpoczęcia udziału w projekcie, które otrzymały</w:t>
            </w:r>
            <w:r w:rsidR="00A15978">
              <w:t xml:space="preserve"> </w:t>
            </w:r>
            <w:r>
              <w:t xml:space="preserve">wsparcie z EFS </w:t>
            </w:r>
            <w:r w:rsidR="00A15978">
              <w:br/>
            </w:r>
            <w:r>
              <w:t>i które poszukują pracy po opuszczeniu projektu.</w:t>
            </w:r>
          </w:p>
          <w:p w14:paraId="1F1B732D" w14:textId="4FB2BFFE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statusu zatrudnienia po opuszczeniu pr</w:t>
            </w:r>
            <w:r w:rsidR="0066521C">
              <w:t xml:space="preserve">ogramu w stosunku do sytuacji w </w:t>
            </w:r>
            <w:r>
              <w:t xml:space="preserve">momencie przystąpienia do interwencji EFS (uczestnik bierny zawodowo </w:t>
            </w:r>
            <w:r w:rsidR="0066521C">
              <w:br/>
            </w:r>
            <w:r>
              <w:t>i nieposzukujący pracy w chwili wejścia do</w:t>
            </w:r>
            <w:r w:rsidR="0066521C">
              <w:t xml:space="preserve"> </w:t>
            </w:r>
            <w:r>
              <w:t>programu EFS).</w:t>
            </w:r>
          </w:p>
          <w:p w14:paraId="54EC207E" w14:textId="5DC94662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</w:t>
            </w:r>
            <w:r w:rsidR="0066521C">
              <w:t xml:space="preserve"> </w:t>
            </w:r>
            <w:r>
              <w:t>ramach programu.</w:t>
            </w:r>
          </w:p>
          <w:p w14:paraId="0BE86DEB" w14:textId="54312FFD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lastRenderedPageBreak/>
              <w:t>Osoby zarejestrowane jako poszukujące pracy są rozumiane jako osoby pozostające bez pracy, gotowe do podjęcia</w:t>
            </w:r>
            <w:r w:rsidR="0066521C">
              <w:t xml:space="preserve"> </w:t>
            </w:r>
            <w:r>
              <w:t>pracy i aktywnie poszukujące zatrudnienia - tak jak we wskaźniku dot. osób bezrobotnych.</w:t>
            </w:r>
          </w:p>
          <w:p w14:paraId="5E1CAF6F" w14:textId="5EBF9FB1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</w:t>
            </w:r>
            <w:r w:rsidR="0066521C">
              <w:t xml:space="preserve"> </w:t>
            </w:r>
            <w:r>
              <w:t>wskaźnika, nawet jeśli nie mogą one od razu podjąć zatrudnienia.</w:t>
            </w:r>
          </w:p>
          <w:p w14:paraId="0D831F5A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626D4293" w14:textId="7A5673FE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6559F9" w:rsidRPr="00C93A1D" w14:paraId="6598EFCC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3DA38" w14:textId="77777777" w:rsidR="006559F9" w:rsidRPr="001012DE" w:rsidRDefault="006559F9" w:rsidP="006559F9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D96072" w14:textId="4B116EF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085770A3" w14:textId="5755CBC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88CBF9" w14:textId="1E726DC9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5D01F" w14:textId="26EA899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0E05BD" w14:textId="187E7C2F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FEDA48" w14:textId="52610E8D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08E5F5" w14:textId="42F7C857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290E2A9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</w:t>
            </w:r>
          </w:p>
          <w:p w14:paraId="7B5440DD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przez całe życie, kształcenie formalne) lub szkolenia (pozazakładowe/wewnątrzzakładowe, szkolenia zawodowe etc.)</w:t>
            </w:r>
          </w:p>
          <w:p w14:paraId="6A494576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bezpośrednio po opuszczeniu projektu. Wskaźnik mierzony do czterech tygodni od zakończenia przez uczestnika</w:t>
            </w:r>
          </w:p>
          <w:p w14:paraId="17FA9E5B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udziału w projekcie.</w:t>
            </w:r>
          </w:p>
          <w:p w14:paraId="0499BE69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sytuacji po opuszczeniu programu w stosunku do stanu w momencie</w:t>
            </w:r>
          </w:p>
          <w:p w14:paraId="192A8236" w14:textId="403735EE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przystąpienia do interwencji EFS (osoba nieuczestnicząca </w:t>
            </w:r>
            <w:r w:rsidR="00B65E20">
              <w:br/>
            </w:r>
            <w:r>
              <w:t>w kształceniu/szkoleniu w chwili wejścia do programu</w:t>
            </w:r>
          </w:p>
          <w:p w14:paraId="0ED210B6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EFS).</w:t>
            </w:r>
          </w:p>
          <w:p w14:paraId="266AADC4" w14:textId="2BD7C759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D873A4" w:rsidRPr="00C93A1D" w14:paraId="56F12418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0C30FD48" w14:textId="77777777" w:rsidR="00D873A4" w:rsidRPr="001012DE" w:rsidRDefault="00D873A4" w:rsidP="00D873A4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D52CAB" w14:textId="15F58E35" w:rsidR="00D873A4" w:rsidRPr="00F366D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="00D873A4"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4E717BE9" w14:textId="131F5EE3" w:rsidR="00D873A4" w:rsidRPr="00F366D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2AB81CB" w14:textId="5431D959" w:rsidR="00D873A4" w:rsidRPr="0066521C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89F3505" w14:textId="176C0BEB" w:rsidR="00D873A4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C1C66D" w14:textId="2711EF05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E6139E" w14:textId="760B5294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8B944D" w14:textId="2B6BE7B6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22CBB5E5" w14:textId="1A81CB5B" w:rsidR="00D873A4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 i uzyskały kwalifikacje po opuszczeniu</w:t>
            </w:r>
            <w:r w:rsidR="00B65E20">
              <w:t xml:space="preserve"> </w:t>
            </w:r>
            <w:r>
              <w:t>projektu. Kwalifikacje należy rozumieć jako formalny wynik oceny i walidacji, który uzyskuje się w sytuacji, kiedy</w:t>
            </w:r>
            <w:r w:rsidR="00B65E20">
              <w:t xml:space="preserve"> </w:t>
            </w:r>
            <w:r>
              <w:t>właściwy organ uznaje, że dana osoba osiągnęła efekty uczenia się spełniające określone standardy. Wskaźnik</w:t>
            </w:r>
            <w:r w:rsidR="00B65E20">
              <w:t xml:space="preserve"> </w:t>
            </w:r>
            <w:r>
              <w:t>mierzony do czterech tygodni od zakończenia przez uczestnika udziału w projekcie.</w:t>
            </w:r>
          </w:p>
          <w:p w14:paraId="7C0DD5B3" w14:textId="77777777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lastRenderedPageBreak/>
              <w:t>Źródło: Komisja Europejska, Europejskie Ramy Kwalifikacji http://ec.europa.eu/eqf/terms_en.htm</w:t>
            </w:r>
          </w:p>
          <w:p w14:paraId="39CC271E" w14:textId="77777777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</w:t>
            </w:r>
          </w:p>
          <w:p w14:paraId="70C52A35" w14:textId="35D736F1" w:rsidR="00D873A4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rozbity między poziomami ISCED i EQF, przy czym rejestruje się najwyższy osiągnięty wynik. Wykazywać należy</w:t>
            </w:r>
            <w:r w:rsidR="00B65E20">
              <w:t xml:space="preserve"> </w:t>
            </w:r>
            <w:r>
              <w:t>wyłącznie kwalifikacje osiągnięte w wyniku operacji Europejskiego Funduszu Społecznego. Powinny one być</w:t>
            </w:r>
            <w:r w:rsidR="00B65E20">
              <w:t xml:space="preserve"> </w:t>
            </w:r>
            <w:r>
              <w:t>zgłaszane tylko raz dla uczestnika/projektu.</w:t>
            </w:r>
          </w:p>
        </w:tc>
      </w:tr>
      <w:tr w:rsidR="00D873A4" w:rsidRPr="00C93A1D" w14:paraId="7F056EB3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99270" w14:textId="77777777" w:rsidR="00D873A4" w:rsidRPr="001012DE" w:rsidRDefault="00D873A4" w:rsidP="00D873A4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B585E1" w14:textId="0C3BAC22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t xml:space="preserve">zba osób pracujących, łącznie z </w:t>
            </w:r>
            <w:r w:rsidRPr="00A2566E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23A393F4" w14:textId="40990041" w:rsidR="00D873A4" w:rsidRPr="00A2566E" w:rsidRDefault="00A2566E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FB322" w14:textId="65A4F2FA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3801BC" w14:textId="040A5410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A74FBB" w14:textId="1B47AB3A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A88E3" w14:textId="27809980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5218AC" w14:textId="0B8D9DA4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3C3D76F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</w:p>
          <w:p w14:paraId="2B2C85C8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(łącznie z prowadzącymi działalność na własny rachunek) bezpośrednio po opuszczeniu projektu.</w:t>
            </w:r>
          </w:p>
          <w:p w14:paraId="51F74837" w14:textId="3BAA626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</w:t>
            </w:r>
            <w:r w:rsidR="00B65E20" w:rsidRPr="00A2566E">
              <w:t xml:space="preserve"> </w:t>
            </w:r>
            <w:r w:rsidRPr="00A2566E">
              <w:t>objętych wsparciem w programie.</w:t>
            </w:r>
          </w:p>
          <w:p w14:paraId="390A7061" w14:textId="1230B59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</w:t>
            </w:r>
            <w:r w:rsidR="00B65E20" w:rsidRPr="00A2566E">
              <w:t xml:space="preserve"> </w:t>
            </w:r>
            <w:r w:rsidRPr="00A2566E">
              <w:t>programie.</w:t>
            </w:r>
          </w:p>
          <w:p w14:paraId="1403C784" w14:textId="75BC3243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liczba osób</w:t>
            </w:r>
            <w:r w:rsidR="00B65E20" w:rsidRPr="00A2566E">
              <w:t xml:space="preserve"> </w:t>
            </w:r>
            <w:r w:rsidRPr="00A2566E">
              <w:t xml:space="preserve">pracujących, łącznie </w:t>
            </w:r>
            <w:r w:rsidR="00B65E20" w:rsidRPr="00A2566E">
              <w:br/>
            </w:r>
            <w:r w:rsidRPr="00A2566E">
              <w:t>z prowadzącymi działalność na własny rachunek, objętych wsparciem w programie.</w:t>
            </w:r>
          </w:p>
          <w:p w14:paraId="75C1C5F6" w14:textId="61E659D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</w:t>
            </w:r>
            <w:r w:rsidR="00B65E20" w:rsidRPr="00A2566E">
              <w:t xml:space="preserve"> </w:t>
            </w:r>
            <w:r w:rsidRPr="00A2566E">
              <w:t>momencie przystąpienia do interwencji EFS (uczestnik bezrobotny lub bierny zawodowo w chwili wejścia do</w:t>
            </w:r>
            <w:r w:rsidR="00B65E20" w:rsidRPr="00A2566E">
              <w:t xml:space="preserve"> </w:t>
            </w:r>
            <w:r w:rsidRPr="00A2566E">
              <w:t>programu EFS).</w:t>
            </w:r>
          </w:p>
          <w:p w14:paraId="22EBC33A" w14:textId="74890E7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</w:t>
            </w:r>
            <w:r w:rsidR="00B65E20" w:rsidRPr="00A2566E">
              <w:t xml:space="preserve"> </w:t>
            </w:r>
            <w:r w:rsidRPr="00A2566E">
              <w:t>wskaźniku należy uwzględniać wszystkie osoby, które w okresie do czterech tygodni po zakończeniu udziału w</w:t>
            </w:r>
            <w:r w:rsidR="00B65E20" w:rsidRPr="00A2566E">
              <w:t xml:space="preserve"> </w:t>
            </w:r>
            <w:r w:rsidRPr="00A2566E">
              <w:t>projekcie podjęły zatrudnienie.</w:t>
            </w:r>
          </w:p>
          <w:p w14:paraId="26895EC5" w14:textId="1BC455B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lastRenderedPageBreak/>
              <w:t>Definicja opracowana na podstawie definicji wykorzystywanych przez: Eurostat, baza danych Polityki Rynku Pracy</w:t>
            </w:r>
            <w:r w:rsidR="00B65E20" w:rsidRPr="00A2566E">
              <w:t xml:space="preserve"> </w:t>
            </w:r>
            <w:r w:rsidRPr="00A2566E">
              <w:t>(LMP), badanie aktywności ekonomicznej ludności (BAEL).</w:t>
            </w:r>
          </w:p>
        </w:tc>
      </w:tr>
      <w:tr w:rsidR="00D873A4" w:rsidRPr="00C93A1D" w14:paraId="18444B16" w14:textId="77777777" w:rsidTr="001330A8">
        <w:trPr>
          <w:trHeight w:val="523"/>
          <w:jc w:val="center"/>
        </w:trPr>
        <w:tc>
          <w:tcPr>
            <w:tcW w:w="704" w:type="dxa"/>
            <w:tcBorders>
              <w:top w:val="single" w:sz="4" w:space="0" w:color="92D050"/>
            </w:tcBorders>
            <w:vAlign w:val="center"/>
          </w:tcPr>
          <w:p w14:paraId="68B23C3B" w14:textId="77777777" w:rsidR="00D873A4" w:rsidRPr="001012DE" w:rsidRDefault="00D873A4" w:rsidP="00D873A4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268" w:type="dxa"/>
            <w:tcBorders>
              <w:top w:val="single" w:sz="4" w:space="0" w:color="92D050"/>
            </w:tcBorders>
            <w:vAlign w:val="center"/>
          </w:tcPr>
          <w:p w14:paraId="235E4F61" w14:textId="267F78A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br/>
            </w:r>
            <w:r w:rsidRPr="00A2566E">
              <w:rPr>
                <w:rFonts w:cs="Arial"/>
                <w:i/>
                <w:sz w:val="20"/>
                <w:szCs w:val="20"/>
              </w:rPr>
              <w:t>w niekorzystnej sytuacji</w:t>
            </w:r>
          </w:p>
          <w:p w14:paraId="56738438" w14:textId="14D5ED49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 xml:space="preserve">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 w:rsidR="00D873A4" w:rsidRPr="00A2566E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28A43BC6" w14:textId="16359D94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szkoleniu,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zdobywających</w:t>
            </w:r>
          </w:p>
          <w:p w14:paraId="3F95F631" w14:textId="3AD5B067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kwalifikacje,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zatrudnionych (łącznie</w:t>
            </w:r>
          </w:p>
          <w:p w14:paraId="771298C7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1F7C0879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18BD9E78" w14:textId="745DDF4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</w:tcBorders>
            <w:vAlign w:val="center"/>
          </w:tcPr>
          <w:p w14:paraId="3D751ED0" w14:textId="7B0D59AD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1" w:type="dxa"/>
            <w:tcBorders>
              <w:top w:val="single" w:sz="4" w:space="0" w:color="92D050"/>
            </w:tcBorders>
            <w:vAlign w:val="center"/>
          </w:tcPr>
          <w:p w14:paraId="512BD466" w14:textId="4A362C53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tcBorders>
              <w:top w:val="single" w:sz="4" w:space="0" w:color="92D050"/>
            </w:tcBorders>
            <w:vAlign w:val="center"/>
          </w:tcPr>
          <w:p w14:paraId="198027CC" w14:textId="1B4F3AE8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64836F4F" w14:textId="49938616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</w:tcBorders>
            <w:vAlign w:val="center"/>
          </w:tcPr>
          <w:p w14:paraId="21521E5D" w14:textId="3B8BCF7C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66" w:type="dxa"/>
            <w:tcBorders>
              <w:top w:val="single" w:sz="4" w:space="0" w:color="92D050"/>
            </w:tcBorders>
            <w:vAlign w:val="center"/>
          </w:tcPr>
          <w:p w14:paraId="7CA710B5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3038D954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0FF642CF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756DCA20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0A0A0790" w14:textId="647E03A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</w:t>
            </w:r>
            <w:r w:rsidR="00B65E20" w:rsidRPr="00A2566E">
              <w:t xml:space="preserve"> </w:t>
            </w:r>
            <w:r w:rsidRPr="00A2566E">
              <w:t>Romowie)</w:t>
            </w:r>
          </w:p>
          <w:p w14:paraId="3DD0D051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0ED48553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7796D2DA" w14:textId="794F515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</w:t>
            </w:r>
            <w:r w:rsidR="00B65E20" w:rsidRPr="00A2566E">
              <w:t xml:space="preserve"> </w:t>
            </w:r>
            <w:r w:rsidRPr="00A2566E">
              <w:t>opuszczeniu programu.</w:t>
            </w:r>
          </w:p>
          <w:p w14:paraId="2C98D240" w14:textId="0AD26F1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</w:t>
            </w:r>
            <w:r w:rsidR="00B65E20" w:rsidRPr="00A2566E">
              <w:t xml:space="preserve"> </w:t>
            </w:r>
            <w:r w:rsidRPr="00A2566E">
              <w:t>szkolenie po opuszczeniu programu.</w:t>
            </w:r>
          </w:p>
          <w:p w14:paraId="4BA8372A" w14:textId="29B07B90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</w:t>
            </w:r>
            <w:r w:rsidR="00B65E20" w:rsidRPr="00A2566E">
              <w:t xml:space="preserve"> </w:t>
            </w:r>
            <w:r w:rsidRPr="00A2566E">
              <w:t>programu.</w:t>
            </w:r>
          </w:p>
          <w:p w14:paraId="0F593096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663A881" w14:textId="6BA9944D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8F6E8C" w:rsidRPr="00C93A1D" w14:paraId="3D9C8FB3" w14:textId="77777777" w:rsidTr="009D351C">
        <w:trPr>
          <w:trHeight w:val="394"/>
          <w:jc w:val="center"/>
        </w:trPr>
        <w:tc>
          <w:tcPr>
            <w:tcW w:w="15730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5A5D052E" w14:textId="77777777" w:rsidR="008F6E8C" w:rsidRPr="00C93A1D" w:rsidRDefault="008F6E8C" w:rsidP="009D35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>Oś priorytetowa VII</w:t>
            </w:r>
            <w:r>
              <w:rPr>
                <w:i/>
                <w:color w:val="0033CC"/>
              </w:rPr>
              <w:t>I</w:t>
            </w:r>
            <w:r w:rsidRPr="002C69A3">
              <w:rPr>
                <w:i/>
                <w:color w:val="0033CC"/>
              </w:rPr>
              <w:t xml:space="preserve">  </w:t>
            </w:r>
            <w:r w:rsidRPr="00DA3986">
              <w:rPr>
                <w:b/>
                <w:i/>
                <w:color w:val="0033CC"/>
              </w:rPr>
              <w:t>Integracja społeczna</w:t>
            </w:r>
          </w:p>
        </w:tc>
      </w:tr>
      <w:tr w:rsidR="008F6E8C" w:rsidRPr="00C93A1D" w14:paraId="037C2F5E" w14:textId="77777777" w:rsidTr="00871E72">
        <w:trPr>
          <w:trHeight w:val="394"/>
          <w:jc w:val="center"/>
        </w:trPr>
        <w:tc>
          <w:tcPr>
            <w:tcW w:w="15730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A41A5A3" w14:textId="7493849D" w:rsidR="008F6E8C" w:rsidRPr="00C93A1D" w:rsidRDefault="008F6E8C" w:rsidP="009D42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>.</w:t>
            </w:r>
            <w:r>
              <w:rPr>
                <w:i/>
                <w:color w:val="0033CC"/>
              </w:rPr>
              <w:t>3 Wsparcie podmiotów ekonomii społecznej</w:t>
            </w:r>
            <w:r w:rsidR="00342FAA">
              <w:rPr>
                <w:i/>
                <w:color w:val="0033CC"/>
              </w:rPr>
              <w:t xml:space="preserve"> </w:t>
            </w:r>
          </w:p>
        </w:tc>
      </w:tr>
      <w:tr w:rsidR="001012DE" w:rsidRPr="001012DE" w14:paraId="34C53619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AFF6D30" w14:textId="77777777" w:rsidR="008F6E8C" w:rsidRPr="001012DE" w:rsidRDefault="008F6E8C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40C89C0" w14:textId="3CBAA0D6" w:rsidR="008F6E8C" w:rsidRPr="001012DE" w:rsidRDefault="008F6E8C" w:rsidP="008F6E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osób zagrożonych ubóstwem lub </w:t>
            </w:r>
            <w:r w:rsidRPr="001012DE">
              <w:rPr>
                <w:rFonts w:cs="Arial"/>
                <w:i/>
                <w:sz w:val="20"/>
                <w:szCs w:val="20"/>
              </w:rPr>
              <w:lastRenderedPageBreak/>
              <w:t xml:space="preserve">wykluczeniem społecznym, objętych wsparciem w programie 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00D7740" w14:textId="5EB90C7B" w:rsidR="008F6E8C" w:rsidRPr="001012DE" w:rsidRDefault="008F6E8C" w:rsidP="008F6E8C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lastRenderedPageBreak/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FA48654" w14:textId="7C20A33F" w:rsidR="008F6E8C" w:rsidRPr="001012DE" w:rsidRDefault="008F6E8C" w:rsidP="008F6E8C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5C20136" w14:textId="0B239C8E" w:rsidR="008F6E8C" w:rsidRPr="001012DE" w:rsidRDefault="008F6E8C" w:rsidP="008F6E8C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B53AAC" w14:textId="7039A004" w:rsidR="008F6E8C" w:rsidRPr="001012DE" w:rsidRDefault="008F6E8C" w:rsidP="008F6E8C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98D252" w14:textId="6DBCAEA3" w:rsidR="008F6E8C" w:rsidRPr="001012DE" w:rsidRDefault="008F6E8C" w:rsidP="008F6E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18D1F3D" w14:textId="2369DDF2" w:rsidR="0042277F" w:rsidRPr="0042277F" w:rsidRDefault="0042277F" w:rsidP="00EA400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Definicja osób zagrożonych ubóstwem lub wykluczeniem społecznym zgodna z </w:t>
            </w:r>
            <w:r w:rsidRPr="0042277F">
              <w:rPr>
                <w:rFonts w:cs="Arial"/>
                <w:i/>
                <w:sz w:val="20"/>
                <w:szCs w:val="20"/>
              </w:rPr>
              <w:t xml:space="preserve">Wytycznymi w zakresie realizacji </w:t>
            </w:r>
            <w:r w:rsidRPr="0042277F">
              <w:rPr>
                <w:rFonts w:cs="Arial"/>
                <w:i/>
                <w:sz w:val="20"/>
                <w:szCs w:val="20"/>
              </w:rPr>
              <w:lastRenderedPageBreak/>
              <w:t xml:space="preserve">przedsięwzięć w obszarze włączenia społecznego i zwalczania ubóstwa z wykorzystaniem środków Europejskiego Funduszu Społecznego i Europejskiego Funduszu Rozwoju Regionalnego na lata 2014-2020. </w:t>
            </w:r>
          </w:p>
          <w:p w14:paraId="7A84A6B6" w14:textId="467F026E" w:rsidR="008F6E8C" w:rsidRPr="001012DE" w:rsidRDefault="008F6E8C" w:rsidP="00EA400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Ocena spełnienia poszczególnych kryteriów następuje poprzez potwierdzenie/weryfikację statusu:</w:t>
            </w:r>
          </w:p>
          <w:p w14:paraId="44758488" w14:textId="375268CF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1. osoby lub rodziny korzystające ze świadczeń pomocy społecznej zgodnie z ustawą z dnia 12 marca 2004 r. o pomocy</w:t>
            </w:r>
            <w:r w:rsidR="00EA4006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społecznej lub kwalifikujące się do objęcia wsparciem przez pomoc społeczną, tj. spełniające co najmniej jeden z warunków</w:t>
            </w:r>
            <w:r w:rsidR="00EA4006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określonych w art. 7 ustawy o pomocy społecznej - zaświadczenie z ośrodka pomocy społecznej lub oświadczenie uczestnika (z pouczeniem </w:t>
            </w:r>
            <w:r w:rsidR="00EA4006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 xml:space="preserve">o odpowiedzialności za składanie oświadczeń niezgodnych </w:t>
            </w:r>
            <w:r w:rsidR="001012DE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z prawdą)</w:t>
            </w:r>
          </w:p>
          <w:p w14:paraId="2DEB4D82" w14:textId="480BF55D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2. osoby o których mowa w art. 1 ust. 2 ustawy z dnia 13 czerwca 2003 r. o zatrudnieniu socjalnym - zaświadczenie z właściwej</w:t>
            </w:r>
            <w:r w:rsidR="00EA4006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instytucji lub oświadczenie uczestnika (z pouczeniem </w:t>
            </w:r>
            <w:r w:rsidR="00EA4006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 xml:space="preserve">o odpowiedzialności za składanie oświadczeń niezgodnych </w:t>
            </w:r>
            <w:r w:rsidR="001012DE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z prawdą)</w:t>
            </w:r>
          </w:p>
          <w:p w14:paraId="7B864F22" w14:textId="571AF32F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3. osoby przebywające w pieczy zastępczej lub opuszczające pieczę zastępczą, rodziny przeżywające trudności w pełnieniu</w:t>
            </w:r>
            <w:r w:rsidR="00EA4006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funkcji opiekuńczo-wychowawczych, o których mowa w ustawie </w:t>
            </w:r>
            <w:r w:rsidR="00EA4006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z dnia 9 czerwca 20111 r. o wspieraniu rodziny i systemie pieczy</w:t>
            </w:r>
            <w:r w:rsidR="00EA4006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zastępczej - zaświadczenie z właściwej instytucji, zaświadczenie od kuratora, wyrok sądu, oświadczenie uczestnika (z pouczeniem </w:t>
            </w:r>
            <w:r w:rsidR="00EA4006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 xml:space="preserve">o odpowiedzialności za składanie oświadczeń niezgodnych </w:t>
            </w:r>
            <w:r w:rsidR="00EA4006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z prawdą)</w:t>
            </w:r>
          </w:p>
          <w:p w14:paraId="59DCE685" w14:textId="1357C0FD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4. osoby nieletnie, wobec których zastosowano środki zapobiegania i zwalczania demoralizacji i przestępczości zgodnie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lastRenderedPageBreak/>
              <w:t>z ustawą z dnia 26 października 1982 r. o postępowaniu w sprawach nieletnich - zaświadczenie od kuratora; zaświadczenie z zakładu</w:t>
            </w:r>
            <w:r w:rsidR="00EA4006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poprawczego lub innej instytucji czy organizacji społecznej zajmującej się pracą z nieletnimi o charakterze wychowawczym,</w:t>
            </w:r>
            <w:r w:rsidR="001012DE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terapeutycznym lub szkoleniowym; kopia postanowienia sądu; inny dokument potwierdzający zastosowanie środków</w:t>
            </w:r>
            <w:r w:rsidR="001012DE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zapobiegania i zwalczania demoralizacji i przestępczości</w:t>
            </w:r>
          </w:p>
          <w:p w14:paraId="53750CEB" w14:textId="3BADBDD1" w:rsidR="008F6E8C" w:rsidRPr="001012DE" w:rsidRDefault="008F6E8C" w:rsidP="00871A8F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5. osoby przebywające w młodzieżowych ośrodkach wychowawczych i młodzieżowych ośrodkach socjoterapii,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o których mowa w ustawie z dnia 7 września 1991 r. o systemie oświaty (Dz.U. 1991 Nr 95 poz. 42</w:t>
            </w:r>
            <w:r w:rsidR="00871A8F">
              <w:rPr>
                <w:rFonts w:cs="Arial"/>
                <w:sz w:val="20"/>
                <w:szCs w:val="20"/>
              </w:rPr>
              <w:t xml:space="preserve">5 z późn. zm.) - zaświadczenie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z ośrodka wychowawczego/ młodzieżowego/ socjoterapii</w:t>
            </w:r>
          </w:p>
          <w:p w14:paraId="4C7D6A5D" w14:textId="77777777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6. osoby z niepełnosprawnością - odpowiednie orzeczenie lub innym dokument poświadczający stan zdrowia</w:t>
            </w:r>
          </w:p>
          <w:p w14:paraId="6020A5F3" w14:textId="37537E19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7. rodziny z dzieckiem z niepełnosprawnością, o ile co najmniej jeden z rodziców lub opiekunów nie pracuje ze względu na</w:t>
            </w:r>
            <w:r w:rsidR="001012DE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konieczność sprawowania </w:t>
            </w:r>
            <w:r w:rsidR="007D6D2B">
              <w:rPr>
                <w:rFonts w:cs="Arial"/>
                <w:sz w:val="20"/>
                <w:szCs w:val="20"/>
              </w:rPr>
              <w:t xml:space="preserve">opieki nad dzieckiem </w:t>
            </w:r>
            <w:r w:rsidR="007D6D2B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z niepełnosprawnością - odpowiednie orzeczenie lub innym dokument poświadczający stan zdrowia oraz oświadczenie uczestnika (z pouczeniem o odpowiedzialności za składanie oświadczeń niezgodnych z prawdą)</w:t>
            </w:r>
          </w:p>
          <w:p w14:paraId="5F8B50C3" w14:textId="6FF9A9C8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8. osoby zakwalifikowane do III profilu pomocy zgodnie z ustawą </w:t>
            </w:r>
            <w:r w:rsidR="00EA4006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z dnia 20 kwietnia 2004 r. o promocji zatrudnienia i instytucjach</w:t>
            </w:r>
          </w:p>
          <w:p w14:paraId="03E30E04" w14:textId="12F8BE6A" w:rsidR="001F3182" w:rsidRDefault="008F214A" w:rsidP="008F6E8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rynku pracy - zaświadczenie</w:t>
            </w:r>
          </w:p>
          <w:p w14:paraId="7EA641D8" w14:textId="4BFEBC8C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9. osoby niesamodzielne ze względu na podeszły wiek, niepełnosprawność lub stan zdrowia - zaświadczenie od lekarza; odpowiednie orzeczenie lub innym dokument poświadczający stan zdrowia, oświadczenie uczestnika (z pouczeniem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 xml:space="preserve">o odpowiedzialności za składanie oświadczeń niezgodnych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lastRenderedPageBreak/>
              <w:t>z prawdą)</w:t>
            </w:r>
          </w:p>
          <w:p w14:paraId="661E5028" w14:textId="1D40DA45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10. osoby bezdomne lub dotknięte wykluczeniem z dostępu do mieszkań - zaświadczenie od właściwej instytucji lub inny</w:t>
            </w:r>
            <w:r w:rsidR="001F3182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dokument potwierdzający ww. sytuację np. kopia wyroku sądowego, pismo ze spółdzielni o zadłużeniu, oświadczenie uczestnika (z pouczeniem o odpowiedzialności za składanie oświadczeń niezgodnych z prawdą).</w:t>
            </w:r>
          </w:p>
          <w:p w14:paraId="7C956E08" w14:textId="7C4D950C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11. osoby korzystające z Programu Operacyjnego Pomoc Żywnościowa 2014-2020 - oświadczenie uczestnika (z pouczeniem o odpowiedzialności za składanie oświadczeń niezgodnych </w:t>
            </w:r>
            <w:r w:rsidR="009D351C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z prawdą).</w:t>
            </w:r>
          </w:p>
          <w:p w14:paraId="6C56ED66" w14:textId="77777777" w:rsidR="008F6E8C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Zapisy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w zakresie zasad realizacji przedsięwzięć </w:t>
            </w:r>
            <w:r w:rsidR="009D351C" w:rsidRPr="007D6D2B">
              <w:rPr>
                <w:rFonts w:cs="Arial"/>
                <w:i/>
                <w:sz w:val="20"/>
                <w:szCs w:val="20"/>
              </w:rPr>
              <w:br/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 obszarze włączenia społecznego i zwalczania ubóstwa </w:t>
            </w:r>
            <w:r w:rsidR="009D351C" w:rsidRPr="007D6D2B">
              <w:rPr>
                <w:rFonts w:cs="Arial"/>
                <w:i/>
                <w:sz w:val="20"/>
                <w:szCs w:val="20"/>
              </w:rPr>
              <w:br/>
            </w:r>
            <w:r w:rsidRPr="007D6D2B">
              <w:rPr>
                <w:rFonts w:cs="Arial"/>
                <w:i/>
                <w:sz w:val="20"/>
                <w:szCs w:val="20"/>
              </w:rPr>
              <w:t>z</w:t>
            </w:r>
            <w:r w:rsidR="009D351C" w:rsidRPr="007D6D2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D6D2B">
              <w:rPr>
                <w:rFonts w:cs="Arial"/>
                <w:i/>
                <w:sz w:val="20"/>
                <w:szCs w:val="20"/>
              </w:rPr>
              <w:t>wykorzystaniem środków Eur</w:t>
            </w:r>
            <w:r w:rsidR="007D6D2B">
              <w:rPr>
                <w:rFonts w:cs="Arial"/>
                <w:i/>
                <w:sz w:val="20"/>
                <w:szCs w:val="20"/>
              </w:rPr>
              <w:t>opejskiego Funduszu Społecznego</w:t>
            </w:r>
            <w:r w:rsidR="007D6D2B">
              <w:rPr>
                <w:rFonts w:cs="Arial"/>
                <w:i/>
                <w:sz w:val="20"/>
                <w:szCs w:val="20"/>
              </w:rPr>
              <w:br/>
            </w:r>
            <w:r w:rsidRPr="007D6D2B">
              <w:rPr>
                <w:rFonts w:cs="Arial"/>
                <w:i/>
                <w:sz w:val="20"/>
                <w:szCs w:val="20"/>
              </w:rPr>
              <w:t>i Europejskiego Funduszu Rozwoju Regionalnego na lata 2014-2020</w:t>
            </w:r>
            <w:r w:rsidRPr="001012DE">
              <w:rPr>
                <w:rFonts w:cs="Arial"/>
                <w:sz w:val="20"/>
                <w:szCs w:val="20"/>
              </w:rPr>
              <w:t xml:space="preserve"> dot. definicji osób zagrożonych ubóstwem lub wykluczeniem społecznym są nadrzędne w stosunku do informacji</w:t>
            </w:r>
            <w:r w:rsidR="009D351C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przedstawionej powyżej.</w:t>
            </w:r>
          </w:p>
          <w:p w14:paraId="46C954C0" w14:textId="180F09F0" w:rsidR="00C179C0" w:rsidRPr="00C179C0" w:rsidRDefault="00C179C0" w:rsidP="00C179C0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Minimalny poziom wartości wskaźnika w ramach projektu </w:t>
            </w:r>
            <w:r w:rsidR="00E966B9">
              <w:rPr>
                <w:sz w:val="20"/>
              </w:rPr>
              <w:t>powinien wyn</w:t>
            </w:r>
            <w:r w:rsidR="00400DDB">
              <w:rPr>
                <w:sz w:val="20"/>
              </w:rPr>
              <w:t>osić</w:t>
            </w:r>
            <w:r>
              <w:rPr>
                <w:sz w:val="20"/>
              </w:rPr>
              <w:t xml:space="preserve"> </w:t>
            </w:r>
            <w:r w:rsidRPr="00400DDB">
              <w:rPr>
                <w:b/>
                <w:sz w:val="20"/>
                <w:u w:val="single"/>
              </w:rPr>
              <w:t>560 osób zagrożonych ubóstwem lub wykluczeniem społecznym</w:t>
            </w:r>
            <w:r>
              <w:rPr>
                <w:sz w:val="20"/>
              </w:rPr>
              <w:t>.</w:t>
            </w:r>
          </w:p>
        </w:tc>
      </w:tr>
      <w:tr w:rsidR="001012DE" w:rsidRPr="001012DE" w14:paraId="44BA7EDA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4CC2479" w14:textId="018A6718" w:rsidR="008F6E8C" w:rsidRPr="001012DE" w:rsidRDefault="008F6E8C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66A00348" w14:textId="60A59D6F" w:rsidR="008F6E8C" w:rsidRPr="001012DE" w:rsidRDefault="008F6E8C" w:rsidP="008F6E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podmiotów ekonomii społecznej objętych wsparciem </w:t>
            </w:r>
            <w:r w:rsidRPr="001012D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23AACC61" w14:textId="7491E5ED" w:rsidR="008F6E8C" w:rsidRPr="001012DE" w:rsidRDefault="008020AE" w:rsidP="008F6E8C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</w:t>
            </w:r>
            <w:r w:rsidR="008F6E8C" w:rsidRPr="001012DE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A6F7C4D" w14:textId="1F1CAE31" w:rsidR="008F6E8C" w:rsidRPr="001012DE" w:rsidRDefault="008F6E8C" w:rsidP="008F6E8C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20098B9" w14:textId="2A534912" w:rsidR="008F6E8C" w:rsidRPr="001012DE" w:rsidRDefault="008F6E8C" w:rsidP="008F6E8C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BEFC99E" w14:textId="58270504" w:rsidR="008F6E8C" w:rsidRPr="001012DE" w:rsidRDefault="008F6E8C" w:rsidP="008F6E8C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916BF7D" w14:textId="6BF83D3F" w:rsidR="008F6E8C" w:rsidRPr="001012DE" w:rsidRDefault="008F6E8C" w:rsidP="008F6E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D528F13" w14:textId="0A5E8A3D" w:rsidR="008F6E8C" w:rsidRPr="001012DE" w:rsidRDefault="008F6E8C" w:rsidP="008F6E8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Podmioty ekonomii społecznej, w tym przedsiębiorstwa społeczne, należy rozumieć zgodnie z definicją określoną w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="00EA4006" w:rsidRPr="007D6D2B">
              <w:rPr>
                <w:rFonts w:cs="Arial"/>
                <w:i/>
                <w:sz w:val="20"/>
                <w:szCs w:val="20"/>
              </w:rPr>
              <w:br/>
            </w:r>
            <w:r w:rsidRPr="007D6D2B">
              <w:rPr>
                <w:rFonts w:cs="Arial"/>
                <w:i/>
                <w:sz w:val="20"/>
                <w:szCs w:val="20"/>
              </w:rPr>
              <w:t>w zakresie zasad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5347A90A" w14:textId="77777777" w:rsidR="008F6E8C" w:rsidRPr="001012DE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We wskaźniku należy wykazać podmioty ekonomii społecznej, które otrzymały wsparcie bezpośrednie w ramach projektu.</w:t>
            </w:r>
          </w:p>
          <w:p w14:paraId="714F283D" w14:textId="2784BCA4" w:rsidR="008F6E8C" w:rsidRPr="007D6D2B" w:rsidRDefault="008F6E8C" w:rsidP="008F6E8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lastRenderedPageBreak/>
              <w:t xml:space="preserve">Wsparcie bezpośrednie dla instytucji należy rozumieć zgodnie </w:t>
            </w:r>
            <w:r w:rsidRPr="001012DE">
              <w:rPr>
                <w:rFonts w:cs="Arial"/>
                <w:sz w:val="20"/>
                <w:szCs w:val="20"/>
              </w:rPr>
              <w:br/>
              <w:t xml:space="preserve">z </w:t>
            </w:r>
            <w:r w:rsidRPr="007D6D2B">
              <w:rPr>
                <w:rFonts w:cs="Arial"/>
                <w:i/>
                <w:sz w:val="20"/>
                <w:szCs w:val="20"/>
              </w:rPr>
              <w:t>Wytycznymi w zakresie m</w:t>
            </w:r>
            <w:r w:rsidR="007D6D2B">
              <w:rPr>
                <w:rFonts w:cs="Arial"/>
                <w:i/>
                <w:sz w:val="20"/>
                <w:szCs w:val="20"/>
              </w:rPr>
              <w:t xml:space="preserve">onitorowanie postępu rzeczowego </w:t>
            </w:r>
            <w:r w:rsidRPr="007D6D2B">
              <w:rPr>
                <w:rFonts w:cs="Arial"/>
                <w:i/>
                <w:sz w:val="20"/>
                <w:szCs w:val="20"/>
              </w:rPr>
              <w:t>programów realizacji operacyjnych</w:t>
            </w:r>
            <w:r w:rsidRPr="001012DE">
              <w:rPr>
                <w:rFonts w:cs="Arial"/>
                <w:sz w:val="20"/>
                <w:szCs w:val="20"/>
              </w:rPr>
              <w:t xml:space="preserve"> (Rozdział 3): wsparcie realizowane na rzecz funkcjonowania tego podmiotu (np. w formie stworzenia dodatkowego miejsca pracy, wprowadzenia zmiany jakościowej w jego funkcjonowaniu) lub promowania zmiany organizacyjnej i innowacji w tej instytucji. Wsparciem bezpośrednim dla danego podmiotu nie jest przeszkolenie lub inna forma wsparcia jego pracownika w sytuacji, gdy nie wynika to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 xml:space="preserve">z potrzeb tej instytucji (np. pracownik zgłasza się na szkolenie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z własnej inicjatywy).</w:t>
            </w:r>
          </w:p>
          <w:p w14:paraId="1901A25B" w14:textId="77777777" w:rsidR="008F6E8C" w:rsidRDefault="008F6E8C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Ponadto we wskaźniku możliwe jest wykazanie instytucji utworzonych w ramach projektu. Podmiot należy wykazać </w:t>
            </w:r>
            <w:r w:rsidR="009D351C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w momencie</w:t>
            </w:r>
            <w:r w:rsidR="00F7215D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objęcia instytucji pierwszą formą wsparcia zaplanowaną w ramach projektu</w:t>
            </w:r>
            <w:r w:rsidR="00EA4006" w:rsidRPr="001012DE">
              <w:rPr>
                <w:rFonts w:cs="Arial"/>
                <w:sz w:val="20"/>
                <w:szCs w:val="20"/>
              </w:rPr>
              <w:t>.</w:t>
            </w:r>
          </w:p>
          <w:p w14:paraId="38BCF973" w14:textId="2290E7D8" w:rsidR="00C179C0" w:rsidRPr="001012DE" w:rsidRDefault="00C179C0" w:rsidP="00C179C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</w:rPr>
              <w:t xml:space="preserve">Minimalny poziom wartości wskaźnika w ramach projektu </w:t>
            </w:r>
            <w:r w:rsidR="009D2AA1">
              <w:rPr>
                <w:sz w:val="20"/>
              </w:rPr>
              <w:t xml:space="preserve">powinien </w:t>
            </w:r>
            <w:r>
              <w:rPr>
                <w:sz w:val="20"/>
              </w:rPr>
              <w:t>wynosi</w:t>
            </w:r>
            <w:r w:rsidR="009D2AA1">
              <w:rPr>
                <w:sz w:val="20"/>
              </w:rPr>
              <w:t>ć</w:t>
            </w:r>
            <w:r>
              <w:rPr>
                <w:sz w:val="20"/>
              </w:rPr>
              <w:t xml:space="preserve"> </w:t>
            </w:r>
            <w:r w:rsidRPr="009D2AA1">
              <w:rPr>
                <w:b/>
                <w:sz w:val="20"/>
                <w:u w:val="single"/>
              </w:rPr>
              <w:t>45 podmiotów ekonomii społecznej</w:t>
            </w:r>
            <w:r w:rsidRPr="009D2AA1">
              <w:rPr>
                <w:b/>
                <w:sz w:val="20"/>
              </w:rPr>
              <w:t>.</w:t>
            </w:r>
          </w:p>
        </w:tc>
      </w:tr>
      <w:tr w:rsidR="00342FAA" w:rsidRPr="001012DE" w14:paraId="37977F3B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0789628" w14:textId="77777777" w:rsidR="00342FAA" w:rsidRPr="001012DE" w:rsidRDefault="00342FAA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2D252478" w14:textId="55460EDD" w:rsidR="00342FAA" w:rsidRPr="001012DE" w:rsidRDefault="00342FAA" w:rsidP="008F6E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grup inicjatywnych, które </w:t>
            </w:r>
            <w:r w:rsidR="000A75E9">
              <w:rPr>
                <w:rFonts w:cs="Arial"/>
                <w:i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t>w wyniku działalności OWES wypracowały założenia co do utworzenia podmiotu ekonomii społecznej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04F4E252" w14:textId="4F642777" w:rsidR="00342FAA" w:rsidRPr="001012DE" w:rsidRDefault="00342FAA" w:rsidP="008F6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19B10C9" w14:textId="504ACEFB" w:rsidR="00342FAA" w:rsidRPr="001012DE" w:rsidRDefault="00342FAA" w:rsidP="008F6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4DFB88F" w14:textId="60F34959" w:rsidR="00342FAA" w:rsidRPr="001012DE" w:rsidRDefault="00342FAA" w:rsidP="008F6E8C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5B83DAF" w14:textId="7051D730" w:rsidR="00342FAA" w:rsidRPr="001012DE" w:rsidRDefault="00342FAA" w:rsidP="008F6E8C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23469A" w14:textId="1328AC67" w:rsidR="00342FAA" w:rsidRPr="00A07FC9" w:rsidRDefault="00A07FC9" w:rsidP="008F6E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7A4D492" w14:textId="77777777" w:rsidR="00B7001E" w:rsidRPr="00003163" w:rsidRDefault="00B7001E" w:rsidP="00B7001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Wskaźnik mierzy liczbę grup inicjatywnych, które w wyniku działalności OWES wypracowały konkretne założenia dotyczące utworzenia podmiotu ekonomii społecznej.</w:t>
            </w:r>
          </w:p>
          <w:p w14:paraId="597B8FF9" w14:textId="77777777" w:rsidR="00B7001E" w:rsidRPr="00003163" w:rsidRDefault="00B7001E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Grupa inicjatywna to sformalizowana lub niesformalizowana grupa osób lub podmiotów, którą łączy wspólny cel: utworzenie podmiotu ekonomii społecznej i która dla realizacji tego celu podejmuje wspólne działania prowadzące do utworzenia podmiotu ekonomii społecznej. Wypracowane założenia co do utworzenia podmiotu ekonomii społecznej mogą mieć formę:</w:t>
            </w:r>
          </w:p>
          <w:p w14:paraId="744F205E" w14:textId="4523F095" w:rsidR="00B7001E" w:rsidRPr="00003163" w:rsidRDefault="00B7001E" w:rsidP="00003163">
            <w:pPr>
              <w:tabs>
                <w:tab w:val="left" w:pos="233"/>
              </w:tabs>
              <w:autoSpaceDE w:val="0"/>
              <w:autoSpaceDN w:val="0"/>
              <w:adjustRightInd w:val="0"/>
              <w:ind w:left="313" w:hanging="313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•</w:t>
            </w:r>
            <w:r w:rsidRPr="00003163">
              <w:rPr>
                <w:rFonts w:cs="Arial"/>
                <w:sz w:val="20"/>
                <w:szCs w:val="20"/>
              </w:rPr>
              <w:tab/>
            </w:r>
            <w:r w:rsidR="00003163">
              <w:rPr>
                <w:rFonts w:cs="Arial"/>
                <w:sz w:val="20"/>
                <w:szCs w:val="20"/>
              </w:rPr>
              <w:t xml:space="preserve"> </w:t>
            </w:r>
            <w:r w:rsidRPr="00003163">
              <w:rPr>
                <w:rFonts w:cs="Arial"/>
                <w:sz w:val="20"/>
                <w:szCs w:val="20"/>
              </w:rPr>
              <w:t xml:space="preserve">przygotowany lub złożony wniosek rejestracyjny PES, </w:t>
            </w:r>
            <w:r w:rsidR="00003163">
              <w:rPr>
                <w:rFonts w:cs="Arial"/>
                <w:sz w:val="20"/>
                <w:szCs w:val="20"/>
              </w:rPr>
              <w:br/>
            </w:r>
            <w:r w:rsidRPr="00003163">
              <w:rPr>
                <w:rFonts w:cs="Arial"/>
                <w:sz w:val="20"/>
                <w:szCs w:val="20"/>
              </w:rPr>
              <w:t xml:space="preserve">w rozumieniu </w:t>
            </w:r>
            <w:r w:rsidRPr="005D7A13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 w:rsidR="00003163" w:rsidRPr="005D7A13">
              <w:rPr>
                <w:rFonts w:cs="Arial"/>
                <w:i/>
                <w:sz w:val="20"/>
                <w:szCs w:val="20"/>
              </w:rPr>
              <w:br/>
            </w:r>
            <w:r w:rsidRPr="005D7A13">
              <w:rPr>
                <w:rFonts w:cs="Arial"/>
                <w:i/>
                <w:sz w:val="20"/>
                <w:szCs w:val="20"/>
              </w:rPr>
              <w:t xml:space="preserve">w obszarze włączenia społecznego i zwalczania ubóstwa </w:t>
            </w:r>
            <w:r w:rsidR="00003163" w:rsidRPr="005D7A13">
              <w:rPr>
                <w:rFonts w:cs="Arial"/>
                <w:i/>
                <w:sz w:val="20"/>
                <w:szCs w:val="20"/>
              </w:rPr>
              <w:br/>
            </w:r>
            <w:r w:rsidRPr="005D7A13">
              <w:rPr>
                <w:rFonts w:cs="Arial"/>
                <w:i/>
                <w:sz w:val="20"/>
                <w:szCs w:val="20"/>
              </w:rPr>
              <w:t>z wykorzystaniem środków EFS i EFRR na lata 2014-2020</w:t>
            </w:r>
            <w:r w:rsidRPr="00003163">
              <w:rPr>
                <w:rFonts w:cs="Arial"/>
                <w:sz w:val="20"/>
                <w:szCs w:val="20"/>
              </w:rPr>
              <w:t>;</w:t>
            </w:r>
          </w:p>
          <w:p w14:paraId="1A9998FB" w14:textId="77777777" w:rsidR="00B7001E" w:rsidRPr="00003163" w:rsidRDefault="00B7001E" w:rsidP="00003163">
            <w:pPr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lastRenderedPageBreak/>
              <w:t>•</w:t>
            </w:r>
            <w:r w:rsidRPr="00003163">
              <w:rPr>
                <w:rFonts w:cs="Arial"/>
                <w:sz w:val="20"/>
                <w:szCs w:val="20"/>
              </w:rPr>
              <w:tab/>
              <w:t>utworzony (zarejestrowany) PES;</w:t>
            </w:r>
          </w:p>
          <w:p w14:paraId="277BE645" w14:textId="77777777" w:rsidR="00342FAA" w:rsidRPr="00003163" w:rsidRDefault="00B7001E" w:rsidP="00003163">
            <w:pPr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•</w:t>
            </w:r>
            <w:r w:rsidRPr="00003163">
              <w:rPr>
                <w:rFonts w:cs="Arial"/>
                <w:sz w:val="20"/>
                <w:szCs w:val="20"/>
              </w:rPr>
              <w:tab/>
              <w:t>przygotowany lub złożony biznesplan dotyczący utworzenia PES.</w:t>
            </w:r>
          </w:p>
          <w:p w14:paraId="11D9D975" w14:textId="77777777" w:rsidR="00B7001E" w:rsidRDefault="00B7001E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Wartość wskaźnika określana jest jako średnioroczna dla okresu realizacji projektu (liczba inicjatyw podzielona przez l</w:t>
            </w:r>
            <w:r w:rsidR="00003163" w:rsidRPr="00003163">
              <w:rPr>
                <w:rFonts w:cs="Arial"/>
                <w:sz w:val="20"/>
                <w:szCs w:val="20"/>
              </w:rPr>
              <w:t>iczbę lat realizacji projektu).</w:t>
            </w:r>
          </w:p>
          <w:p w14:paraId="0C586E98" w14:textId="0B01FAA7" w:rsidR="00E74236" w:rsidRPr="00003163" w:rsidRDefault="00E74236" w:rsidP="009D2AA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Minimalny poziom wartości wskaźnika w ramach projektu </w:t>
            </w:r>
            <w:r w:rsidR="009D2AA1">
              <w:rPr>
                <w:sz w:val="20"/>
              </w:rPr>
              <w:t xml:space="preserve">powinien wynosić </w:t>
            </w:r>
            <w:r w:rsidRPr="009D2AA1">
              <w:rPr>
                <w:b/>
                <w:sz w:val="20"/>
                <w:u w:val="single"/>
              </w:rPr>
              <w:t>6 grup inicjatywnych</w:t>
            </w:r>
            <w:r>
              <w:rPr>
                <w:sz w:val="20"/>
                <w:u w:val="single"/>
              </w:rPr>
              <w:t>.</w:t>
            </w:r>
          </w:p>
        </w:tc>
      </w:tr>
      <w:tr w:rsidR="000A75E9" w:rsidRPr="001012DE" w14:paraId="64B05908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0C9878E" w14:textId="77777777" w:rsidR="000A75E9" w:rsidRPr="001012DE" w:rsidRDefault="000A75E9" w:rsidP="000A75E9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5E624380" w14:textId="5C54699D" w:rsidR="000A75E9" w:rsidRDefault="000A75E9" w:rsidP="000A75E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środowisk, które w wyniku działalności OWES przystąpiły do wspólnej realizacji przedsięwzięcia mającego na celu rozwój ekonomii społecznej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7AC47B6F" w14:textId="37C0B5EE" w:rsidR="000A75E9" w:rsidRDefault="000A75E9" w:rsidP="000A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EC04DC7" w14:textId="77104B11" w:rsidR="000A75E9" w:rsidRDefault="000A75E9" w:rsidP="000A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274C042" w14:textId="471CC2B0" w:rsidR="000A75E9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4006C36" w14:textId="3565A8FD" w:rsidR="000A75E9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F440AFD" w14:textId="5D29D19D" w:rsidR="000A75E9" w:rsidRDefault="00A07FC9" w:rsidP="000A75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B7C99B3" w14:textId="28B5FCA7" w:rsidR="00003163" w:rsidRPr="00003163" w:rsidRDefault="00003163" w:rsidP="0000316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Wskaźnik mierzy liczbę środowisk, które w wyniku działalności OWES przystąpiły do wspól</w:t>
            </w:r>
            <w:r>
              <w:rPr>
                <w:rFonts w:cs="Arial"/>
                <w:sz w:val="20"/>
                <w:szCs w:val="20"/>
              </w:rPr>
              <w:t>nej realizacji przedsięwzięcia.</w:t>
            </w:r>
          </w:p>
          <w:p w14:paraId="10FAA096" w14:textId="5E96FA88" w:rsidR="00003163" w:rsidRPr="00003163" w:rsidRDefault="00003163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Środowisko to sformalizowane lub niesformalizowana grupa osób lub podmiotów pochod</w:t>
            </w:r>
            <w:r>
              <w:rPr>
                <w:rFonts w:cs="Arial"/>
                <w:sz w:val="20"/>
                <w:szCs w:val="20"/>
              </w:rPr>
              <w:t>zących z lokalnej społeczności.</w:t>
            </w:r>
          </w:p>
          <w:p w14:paraId="6FED4DF7" w14:textId="25446C61" w:rsidR="000A75E9" w:rsidRPr="00003163" w:rsidRDefault="00003163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Przedsięwzięcie to aktywność realizowana w sposób sformalizowany lub niesformalizowany, która podejmowana jest przez dane środowisko i ma na celu rozwój ekono</w:t>
            </w:r>
            <w:r>
              <w:rPr>
                <w:rFonts w:cs="Arial"/>
                <w:sz w:val="20"/>
                <w:szCs w:val="20"/>
              </w:rPr>
              <w:t>mii społecznej.</w:t>
            </w:r>
          </w:p>
          <w:p w14:paraId="5C7587BB" w14:textId="77777777" w:rsidR="00003163" w:rsidRDefault="00003163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Wartość wskaźnika określana jest jako średnioroczna dla okresu realizacji projektu (liczba środowisk podzielona przez liczbę lat realizacji projektu).</w:t>
            </w:r>
          </w:p>
          <w:p w14:paraId="30666EAB" w14:textId="6F911C9A" w:rsidR="00E74236" w:rsidRPr="00003163" w:rsidRDefault="00E74236" w:rsidP="009D2AA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Minimalny poziom wartości wskaźnika w ramach projektu </w:t>
            </w:r>
            <w:r w:rsidR="009D2AA1">
              <w:rPr>
                <w:sz w:val="20"/>
              </w:rPr>
              <w:t xml:space="preserve">powinien wynosić </w:t>
            </w:r>
            <w:r w:rsidRPr="009D2AA1">
              <w:rPr>
                <w:b/>
                <w:sz w:val="20"/>
                <w:u w:val="single"/>
              </w:rPr>
              <w:t>10 środowisk</w:t>
            </w:r>
            <w:r>
              <w:rPr>
                <w:sz w:val="20"/>
                <w:u w:val="single"/>
              </w:rPr>
              <w:t>.</w:t>
            </w:r>
          </w:p>
        </w:tc>
      </w:tr>
      <w:tr w:rsidR="001012DE" w:rsidRPr="001012DE" w14:paraId="4F6DA165" w14:textId="77777777" w:rsidTr="001012DE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87DFD7" w14:textId="77777777" w:rsidR="008020AE" w:rsidRPr="001012DE" w:rsidRDefault="008020AE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BA2EAE9" w14:textId="4F165FDA" w:rsidR="008020AE" w:rsidRPr="001012DE" w:rsidRDefault="008020AE" w:rsidP="005277D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 nowych przedsiębiorstw społecznych</w:t>
            </w:r>
            <w:r w:rsidR="005277D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i/>
                <w:sz w:val="20"/>
                <w:szCs w:val="20"/>
              </w:rPr>
              <w:t>objętych wsparciem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41AC223" w14:textId="11CE3BDE" w:rsidR="008020AE" w:rsidRPr="001012DE" w:rsidRDefault="008020AE" w:rsidP="008020AE">
            <w:pPr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1969C38" w14:textId="2FDB7523" w:rsidR="008020AE" w:rsidRPr="001012DE" w:rsidRDefault="008020AE" w:rsidP="008020AE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3F293" w14:textId="58D15F18" w:rsidR="008020AE" w:rsidRPr="001012DE" w:rsidRDefault="008020AE" w:rsidP="008020AE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DD043" w14:textId="727F4E2C" w:rsidR="008020AE" w:rsidRPr="001012DE" w:rsidRDefault="00A67D96" w:rsidP="008020AE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1B7287" w14:textId="0EC9037A" w:rsidR="008020AE" w:rsidRPr="001012DE" w:rsidRDefault="008020AE" w:rsidP="008020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012DE">
              <w:rPr>
                <w:sz w:val="18"/>
                <w:szCs w:val="18"/>
              </w:rPr>
              <w:t>-</w:t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7472C7C6" w14:textId="0CE39A15" w:rsidR="008020AE" w:rsidRPr="001012DE" w:rsidRDefault="008020AE" w:rsidP="008020A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Przedsiębiorstwo społeczne</w:t>
            </w:r>
            <w:r w:rsidR="003471D6" w:rsidRPr="001012DE">
              <w:rPr>
                <w:rFonts w:cs="Arial"/>
                <w:sz w:val="20"/>
                <w:szCs w:val="20"/>
              </w:rPr>
              <w:t>, w tym spółdzielnia socjalna</w:t>
            </w:r>
            <w:r w:rsidRPr="001012DE">
              <w:rPr>
                <w:rFonts w:cs="Arial"/>
                <w:sz w:val="20"/>
                <w:szCs w:val="20"/>
              </w:rPr>
              <w:t xml:space="preserve"> należy rozumieć zgodnie z definicją określoną w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w zakresie zasad realizacji przedsięwzięć w obszarze włączenia społecznego </w:t>
            </w:r>
            <w:r w:rsidR="00EA4006" w:rsidRPr="007D6D2B">
              <w:rPr>
                <w:rFonts w:cs="Arial"/>
                <w:i/>
                <w:sz w:val="20"/>
                <w:szCs w:val="20"/>
              </w:rPr>
              <w:br/>
            </w:r>
            <w:r w:rsidRPr="007D6D2B">
              <w:rPr>
                <w:rFonts w:cs="Arial"/>
                <w:i/>
                <w:sz w:val="20"/>
                <w:szCs w:val="20"/>
              </w:rPr>
              <w:t>i zwalczania ubóstwa z wykorzystaniem środków Europejskiego Funduszu Społecznego i Europejskiego Funduszu Rozwoju Regionalnego na lata 2014-2020.</w:t>
            </w:r>
          </w:p>
          <w:p w14:paraId="01059D3B" w14:textId="20DDC6D3" w:rsidR="008020AE" w:rsidRPr="001012DE" w:rsidRDefault="00B5462B" w:rsidP="00BD1C3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Dotyczy nowych przedsiębiorstw społecznych</w:t>
            </w:r>
            <w:r w:rsidR="003471D6" w:rsidRPr="001012DE">
              <w:rPr>
                <w:rFonts w:cs="Arial"/>
                <w:sz w:val="20"/>
                <w:szCs w:val="20"/>
              </w:rPr>
              <w:t>, w tym spółdzielni socjalnej</w:t>
            </w:r>
            <w:r w:rsidR="00FD3D1B" w:rsidRPr="001012DE">
              <w:rPr>
                <w:rFonts w:cs="Arial"/>
                <w:sz w:val="20"/>
                <w:szCs w:val="20"/>
              </w:rPr>
              <w:t xml:space="preserve"> </w:t>
            </w:r>
            <w:r w:rsidR="00AE0FD6" w:rsidRPr="001012DE">
              <w:rPr>
                <w:rFonts w:cs="Arial"/>
                <w:sz w:val="20"/>
                <w:szCs w:val="20"/>
              </w:rPr>
              <w:t xml:space="preserve">objętych bezzwrotnym wsparciem finansowym </w:t>
            </w:r>
            <w:r w:rsidR="00FD3D1B" w:rsidRPr="001012DE">
              <w:rPr>
                <w:rFonts w:cs="Arial"/>
                <w:sz w:val="20"/>
                <w:szCs w:val="20"/>
              </w:rPr>
              <w:t xml:space="preserve">(zgodnie </w:t>
            </w:r>
            <w:r w:rsidR="00AE0FD6" w:rsidRPr="001012DE">
              <w:rPr>
                <w:rFonts w:cs="Arial"/>
                <w:sz w:val="20"/>
                <w:szCs w:val="20"/>
              </w:rPr>
              <w:br/>
            </w:r>
            <w:r w:rsidR="00FD3D1B" w:rsidRPr="001012DE">
              <w:rPr>
                <w:rFonts w:cs="Arial"/>
                <w:sz w:val="20"/>
                <w:szCs w:val="20"/>
              </w:rPr>
              <w:lastRenderedPageBreak/>
              <w:t>z typem projektu</w:t>
            </w:r>
            <w:r w:rsidR="00FD3D1B" w:rsidRPr="001012D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E22DC6" w:rsidRPr="001012DE">
              <w:rPr>
                <w:rFonts w:cs="Arial"/>
                <w:sz w:val="20"/>
                <w:szCs w:val="20"/>
              </w:rPr>
              <w:t xml:space="preserve">1 </w:t>
            </w:r>
            <w:r w:rsidR="00B7794B">
              <w:rPr>
                <w:rFonts w:cs="Arial"/>
                <w:sz w:val="20"/>
                <w:szCs w:val="20"/>
              </w:rPr>
              <w:t>b)</w:t>
            </w:r>
            <w:r w:rsidR="000C5CA6" w:rsidRPr="001012DE">
              <w:rPr>
                <w:rFonts w:cs="Arial"/>
                <w:sz w:val="20"/>
                <w:szCs w:val="20"/>
              </w:rPr>
              <w:t>(i).</w:t>
            </w:r>
            <w:r w:rsidR="003471D6" w:rsidRPr="001012DE">
              <w:rPr>
                <w:rFonts w:cs="Arial"/>
                <w:sz w:val="20"/>
                <w:szCs w:val="20"/>
              </w:rPr>
              <w:t xml:space="preserve"> Wskaźnik </w:t>
            </w:r>
            <w:r w:rsidR="00EA4006" w:rsidRPr="001012DE">
              <w:rPr>
                <w:rFonts w:cs="Arial"/>
                <w:sz w:val="20"/>
                <w:szCs w:val="20"/>
              </w:rPr>
              <w:t xml:space="preserve">nie uwzględnia </w:t>
            </w:r>
            <w:r w:rsidR="00E22DC6" w:rsidRPr="001012DE">
              <w:rPr>
                <w:rFonts w:cs="Arial"/>
                <w:sz w:val="20"/>
                <w:szCs w:val="20"/>
              </w:rPr>
              <w:t xml:space="preserve">powstających </w:t>
            </w:r>
            <w:r w:rsidR="00AE0FD6" w:rsidRPr="001012DE">
              <w:rPr>
                <w:rFonts w:cs="Arial"/>
                <w:sz w:val="20"/>
                <w:szCs w:val="20"/>
              </w:rPr>
              <w:br/>
            </w:r>
            <w:r w:rsidR="00E22DC6" w:rsidRPr="001012DE">
              <w:rPr>
                <w:rFonts w:cs="Arial"/>
                <w:sz w:val="20"/>
                <w:szCs w:val="20"/>
              </w:rPr>
              <w:t>z przekształcenia podmiotów ekonomii społecznej</w:t>
            </w:r>
            <w:r w:rsidR="00AE0FD6" w:rsidRPr="001012DE">
              <w:rPr>
                <w:rFonts w:cs="Arial"/>
                <w:sz w:val="20"/>
                <w:szCs w:val="20"/>
              </w:rPr>
              <w:t xml:space="preserve"> nowych przedsiębiorstw społecznych</w:t>
            </w:r>
            <w:r w:rsidR="00E22DC6" w:rsidRPr="001012DE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1012DE" w:rsidRPr="001012DE" w14:paraId="4E122058" w14:textId="77777777" w:rsidTr="001012DE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CBB66B" w14:textId="77777777" w:rsidR="008020AE" w:rsidRPr="001012DE" w:rsidRDefault="008020AE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1221457" w14:textId="4F7F3E49" w:rsidR="008020AE" w:rsidRPr="001012DE" w:rsidRDefault="008020AE" w:rsidP="000C5CA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 istniejących przedsiębiorstw społecznych</w:t>
            </w:r>
            <w:r w:rsidR="000C5CA6" w:rsidRPr="001012DE">
              <w:rPr>
                <w:rFonts w:cs="Arial"/>
                <w:i/>
                <w:sz w:val="20"/>
                <w:szCs w:val="20"/>
              </w:rPr>
              <w:t xml:space="preserve"> objętych wsparciem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37335FC" w14:textId="1625D525" w:rsidR="008020AE" w:rsidRPr="001012DE" w:rsidRDefault="008020AE" w:rsidP="008020AE">
            <w:pPr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5EAB900" w14:textId="446EB1D4" w:rsidR="008020AE" w:rsidRPr="001012DE" w:rsidRDefault="008020AE" w:rsidP="008020AE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C7EE2B" w14:textId="10D648E7" w:rsidR="008020AE" w:rsidRPr="001012DE" w:rsidRDefault="008020AE" w:rsidP="008020AE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08D82A" w14:textId="5788077C" w:rsidR="008020AE" w:rsidRPr="001012DE" w:rsidRDefault="00A67D96" w:rsidP="008020AE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359965A" w14:textId="52768A6A" w:rsidR="008020AE" w:rsidRPr="001012DE" w:rsidRDefault="008020AE" w:rsidP="008020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012DE">
              <w:rPr>
                <w:sz w:val="18"/>
                <w:szCs w:val="18"/>
              </w:rPr>
              <w:t>-</w:t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14950F5D" w14:textId="77777777" w:rsidR="00B5462B" w:rsidRPr="001012DE" w:rsidRDefault="008020AE" w:rsidP="008020A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Przedsiębiorstwo społeczne należy rozumieć zgodnie z definicją określoną w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w zakresie zasad realizacji przedsięwzięć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 xml:space="preserve">w obszarze włączenia społecznego i zwalczania ubóstwa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 xml:space="preserve">z wykorzystaniem środków Europejskiego Funduszu Społecznego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>i Europejskiego Funduszu Rozwoju Regionalnego na lata 2014-2020.</w:t>
            </w:r>
          </w:p>
          <w:p w14:paraId="5EE9E564" w14:textId="66FD8324" w:rsidR="00B5462B" w:rsidRPr="001012DE" w:rsidRDefault="00C30228" w:rsidP="00BD1C3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Dotyczy już istniejących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przedsiębiorstw społecznych</w:t>
            </w:r>
            <w:r w:rsidR="000C5CA6" w:rsidRPr="001012DE">
              <w:rPr>
                <w:rFonts w:cs="Arial"/>
                <w:sz w:val="20"/>
                <w:szCs w:val="20"/>
              </w:rPr>
              <w:t xml:space="preserve"> w tym spółdzielni socjalnych </w:t>
            </w:r>
            <w:r w:rsidR="00AE0FD6" w:rsidRPr="001012DE">
              <w:rPr>
                <w:rFonts w:cs="Arial"/>
                <w:sz w:val="20"/>
                <w:szCs w:val="20"/>
              </w:rPr>
              <w:t>objętych bezzwrotnym wsparciem finansowym</w:t>
            </w:r>
            <w:r w:rsidR="00E22DC6" w:rsidRPr="001012DE">
              <w:rPr>
                <w:rFonts w:cs="Arial"/>
                <w:sz w:val="20"/>
                <w:szCs w:val="20"/>
              </w:rPr>
              <w:t xml:space="preserve"> zgodnie z typem projektu 1 b) </w:t>
            </w:r>
            <w:r w:rsidR="00544C11">
              <w:rPr>
                <w:rFonts w:cs="Arial"/>
                <w:sz w:val="20"/>
                <w:szCs w:val="20"/>
              </w:rPr>
              <w:t>(</w:t>
            </w:r>
            <w:r w:rsidR="00E22DC6" w:rsidRPr="001012DE">
              <w:rPr>
                <w:rFonts w:cs="Arial"/>
                <w:sz w:val="20"/>
                <w:szCs w:val="20"/>
              </w:rPr>
              <w:t>ii</w:t>
            </w:r>
            <w:r w:rsidR="00544C11">
              <w:rPr>
                <w:rFonts w:cs="Arial"/>
                <w:sz w:val="20"/>
                <w:szCs w:val="20"/>
              </w:rPr>
              <w:t>)</w:t>
            </w:r>
            <w:r w:rsidR="00E22DC6" w:rsidRPr="001012DE">
              <w:rPr>
                <w:rFonts w:cs="Arial"/>
                <w:sz w:val="20"/>
                <w:szCs w:val="20"/>
              </w:rPr>
              <w:t>.</w:t>
            </w:r>
          </w:p>
        </w:tc>
      </w:tr>
      <w:tr w:rsidR="001012DE" w:rsidRPr="001012DE" w14:paraId="70E7DD7E" w14:textId="77777777" w:rsidTr="001012DE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19F778" w14:textId="77777777" w:rsidR="008020AE" w:rsidRPr="001012DE" w:rsidRDefault="008020AE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D37905B" w14:textId="68EE926C" w:rsidR="008020AE" w:rsidRPr="001012DE" w:rsidRDefault="008020AE" w:rsidP="000931E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przedsiębiorstw społecznych powstających </w:t>
            </w:r>
            <w:r w:rsidR="00C30228" w:rsidRPr="001012DE">
              <w:rPr>
                <w:rFonts w:cs="Arial"/>
                <w:i/>
                <w:sz w:val="20"/>
                <w:szCs w:val="20"/>
              </w:rPr>
              <w:br/>
            </w:r>
            <w:r w:rsidRPr="001012DE">
              <w:rPr>
                <w:rFonts w:cs="Arial"/>
                <w:i/>
                <w:sz w:val="20"/>
                <w:szCs w:val="20"/>
              </w:rPr>
              <w:t>z przekształcenia podmiotów ekonomii społecznej</w:t>
            </w:r>
            <w:r w:rsidR="00E22DC6" w:rsidRPr="001012DE">
              <w:rPr>
                <w:rFonts w:cs="Arial"/>
                <w:i/>
                <w:sz w:val="20"/>
                <w:szCs w:val="20"/>
              </w:rPr>
              <w:t xml:space="preserve"> objętych wsparciem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7A9E421" w14:textId="3EA6D016" w:rsidR="008020AE" w:rsidRPr="001012DE" w:rsidRDefault="008020AE" w:rsidP="008020AE">
            <w:pPr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BA17D37" w14:textId="2089A9FF" w:rsidR="008020AE" w:rsidRPr="001012DE" w:rsidRDefault="008020AE" w:rsidP="008020AE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D5570" w14:textId="23F57229" w:rsidR="008020AE" w:rsidRPr="001012DE" w:rsidRDefault="008020AE" w:rsidP="008020AE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374D7" w14:textId="006A8531" w:rsidR="008020AE" w:rsidRPr="001012DE" w:rsidRDefault="00A67D96" w:rsidP="008020AE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363D10" w14:textId="085E4580" w:rsidR="008020AE" w:rsidRPr="001012DE" w:rsidRDefault="008020AE" w:rsidP="008020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012DE">
              <w:rPr>
                <w:sz w:val="18"/>
                <w:szCs w:val="18"/>
              </w:rPr>
              <w:t>-</w:t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657A8979" w14:textId="11E35F80" w:rsidR="008020AE" w:rsidRPr="001012DE" w:rsidRDefault="008020AE" w:rsidP="008020A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Przedsiębiorstwo społeczne</w:t>
            </w:r>
            <w:r w:rsidR="000C5CA6" w:rsidRPr="001012DE">
              <w:rPr>
                <w:rFonts w:cs="Arial"/>
                <w:sz w:val="20"/>
                <w:szCs w:val="20"/>
              </w:rPr>
              <w:t xml:space="preserve"> w tym spółdzielnia socjalna</w:t>
            </w:r>
            <w:r w:rsidRPr="001012DE">
              <w:rPr>
                <w:rFonts w:cs="Arial"/>
                <w:sz w:val="20"/>
                <w:szCs w:val="20"/>
              </w:rPr>
              <w:t xml:space="preserve"> należy rozumieć zgodnie z definicją określoną w </w:t>
            </w:r>
            <w:r w:rsidRPr="00BD1C38">
              <w:rPr>
                <w:rFonts w:cs="Arial"/>
                <w:i/>
                <w:sz w:val="20"/>
                <w:szCs w:val="20"/>
              </w:rPr>
              <w:t xml:space="preserve">Wytycznych w zakresie zasad realizacji przedsięwzięć w obszarze włączenia społecznego </w:t>
            </w:r>
            <w:r w:rsidR="00CB052F" w:rsidRPr="00BD1C38">
              <w:rPr>
                <w:rFonts w:cs="Arial"/>
                <w:i/>
                <w:sz w:val="20"/>
                <w:szCs w:val="20"/>
              </w:rPr>
              <w:br/>
            </w:r>
            <w:r w:rsidRPr="00BD1C38">
              <w:rPr>
                <w:rFonts w:cs="Arial"/>
                <w:i/>
                <w:sz w:val="20"/>
                <w:szCs w:val="20"/>
              </w:rPr>
              <w:t>i zwalczania ubóstwa z wykorzystaniem środków Europejskiego Funduszu Społecznego i Europejskiego Funduszu Rozwoju Regionalnego na lata 2014-2020</w:t>
            </w:r>
            <w:r w:rsidRPr="001012DE">
              <w:rPr>
                <w:rFonts w:cs="Arial"/>
                <w:sz w:val="20"/>
                <w:szCs w:val="20"/>
              </w:rPr>
              <w:t>.</w:t>
            </w:r>
          </w:p>
          <w:p w14:paraId="04D16A4E" w14:textId="049C9E78" w:rsidR="00C30228" w:rsidRPr="001012DE" w:rsidRDefault="00C30228" w:rsidP="00BD1C3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Dotyczy przedsiębiorstw społecznych, które powstały </w:t>
            </w:r>
            <w:r w:rsidR="000C5CA6" w:rsidRPr="001012DE"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>z przekształcenia podmiotu ekonomii społecznej</w:t>
            </w:r>
            <w:r w:rsidR="00E22DC6" w:rsidRPr="001012DE">
              <w:rPr>
                <w:rFonts w:cs="Arial"/>
                <w:sz w:val="20"/>
                <w:szCs w:val="20"/>
              </w:rPr>
              <w:t xml:space="preserve"> </w:t>
            </w:r>
            <w:r w:rsidR="00AE0FD6" w:rsidRPr="001012DE">
              <w:rPr>
                <w:rFonts w:cs="Arial"/>
                <w:sz w:val="20"/>
                <w:szCs w:val="20"/>
              </w:rPr>
              <w:t xml:space="preserve">objętych bezzwrotnym wsparciem finansowym </w:t>
            </w:r>
            <w:r w:rsidR="00E22DC6" w:rsidRPr="001012DE">
              <w:rPr>
                <w:rFonts w:cs="Arial"/>
                <w:sz w:val="20"/>
                <w:szCs w:val="20"/>
              </w:rPr>
              <w:t xml:space="preserve">zgodnie z typem projektu </w:t>
            </w:r>
            <w:r w:rsidR="00544C11">
              <w:rPr>
                <w:rFonts w:cs="Arial"/>
                <w:sz w:val="20"/>
                <w:szCs w:val="20"/>
              </w:rPr>
              <w:br/>
            </w:r>
            <w:r w:rsidR="00E22DC6" w:rsidRPr="001012DE">
              <w:rPr>
                <w:rFonts w:cs="Arial"/>
                <w:sz w:val="20"/>
                <w:szCs w:val="20"/>
              </w:rPr>
              <w:t xml:space="preserve">1 b) </w:t>
            </w:r>
            <w:r w:rsidR="00544C11">
              <w:rPr>
                <w:rFonts w:cs="Arial"/>
                <w:sz w:val="20"/>
                <w:szCs w:val="20"/>
              </w:rPr>
              <w:t>(</w:t>
            </w:r>
            <w:r w:rsidR="00E22DC6" w:rsidRPr="001012DE">
              <w:rPr>
                <w:rFonts w:cs="Arial"/>
                <w:sz w:val="20"/>
                <w:szCs w:val="20"/>
              </w:rPr>
              <w:t>iii</w:t>
            </w:r>
            <w:r w:rsidR="00544C11">
              <w:rPr>
                <w:rFonts w:cs="Arial"/>
                <w:sz w:val="20"/>
                <w:szCs w:val="20"/>
              </w:rPr>
              <w:t>)</w:t>
            </w:r>
            <w:r w:rsidR="00E22DC6" w:rsidRPr="001012DE">
              <w:rPr>
                <w:rFonts w:cs="Arial"/>
                <w:sz w:val="20"/>
                <w:szCs w:val="20"/>
              </w:rPr>
              <w:t>.</w:t>
            </w:r>
          </w:p>
        </w:tc>
      </w:tr>
      <w:tr w:rsidR="001012DE" w:rsidRPr="001012DE" w14:paraId="6B84C369" w14:textId="77777777" w:rsidTr="00312897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C8328C" w14:textId="77777777" w:rsidR="00A67D96" w:rsidRPr="001012DE" w:rsidRDefault="00A67D96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1482A3B" w14:textId="7B8E2433" w:rsidR="00A67D96" w:rsidRPr="001012DE" w:rsidRDefault="00A67D96" w:rsidP="00A67D9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 nowo utworzonych przedsiębiorstw społecznych, które otrzymały wsparcie pomostowe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888FF90" w14:textId="74976273" w:rsidR="00A67D96" w:rsidRPr="001012DE" w:rsidRDefault="003D1FF7" w:rsidP="00A67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67D96" w:rsidRPr="001012DE">
              <w:rPr>
                <w:sz w:val="18"/>
                <w:szCs w:val="18"/>
              </w:rPr>
              <w:t>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AC100E5" w14:textId="45A64AFF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C12E7" w14:textId="1797E2BE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E0D3A" w14:textId="38E25F27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CCE0D5D" w14:textId="5F69239F" w:rsidR="00A67D96" w:rsidRPr="001012DE" w:rsidRDefault="00A67D96" w:rsidP="00A67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t>-</w:t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7870CB81" w14:textId="1C77A26C" w:rsidR="00A67D96" w:rsidRPr="001012DE" w:rsidRDefault="00A67D96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Przedsiębiorstwo społeczne należy rozumieć zgodnie z definicją określoną w Wytycznych w zakresie zasad realizacji przedsięwzięć </w:t>
            </w:r>
            <w:r w:rsidRPr="001012DE">
              <w:rPr>
                <w:rFonts w:cs="Arial"/>
                <w:sz w:val="20"/>
                <w:szCs w:val="20"/>
              </w:rPr>
              <w:br/>
              <w:t xml:space="preserve">w obszarze włączenia społecznego i zwalczania ubóstwa </w:t>
            </w:r>
            <w:r w:rsidRPr="001012DE">
              <w:rPr>
                <w:rFonts w:cs="Arial"/>
                <w:sz w:val="20"/>
                <w:szCs w:val="20"/>
              </w:rPr>
              <w:br/>
              <w:t xml:space="preserve">z wykorzystaniem środków Europejskiego Funduszu Społecznego </w:t>
            </w:r>
            <w:r w:rsidRPr="001012DE">
              <w:rPr>
                <w:rFonts w:cs="Arial"/>
                <w:sz w:val="20"/>
                <w:szCs w:val="20"/>
              </w:rPr>
              <w:br/>
              <w:t>i Europejskiego Funduszu Rozwoju Regionalnego na lata 2014-2020.</w:t>
            </w:r>
          </w:p>
          <w:p w14:paraId="77E37176" w14:textId="0B755E35" w:rsidR="00A67D96" w:rsidRPr="001012DE" w:rsidRDefault="00A67D96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Zgodnie z typem projektu 1 c).</w:t>
            </w:r>
          </w:p>
        </w:tc>
      </w:tr>
      <w:tr w:rsidR="001012DE" w:rsidRPr="001012DE" w14:paraId="22E7ACAA" w14:textId="77777777" w:rsidTr="001012DE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CA676B" w14:textId="77777777" w:rsidR="00A67D96" w:rsidRPr="001012DE" w:rsidRDefault="00A67D96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8EE7474" w14:textId="77777777" w:rsidR="00A67D96" w:rsidRPr="001012DE" w:rsidRDefault="00A67D96" w:rsidP="00A67D9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osób objętych </w:t>
            </w:r>
            <w:r w:rsidRPr="001012DE">
              <w:rPr>
                <w:rFonts w:cs="Arial"/>
                <w:i/>
                <w:sz w:val="20"/>
                <w:szCs w:val="20"/>
              </w:rPr>
              <w:lastRenderedPageBreak/>
              <w:t>doradztwem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EF62DEE" w14:textId="77777777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lastRenderedPageBreak/>
              <w:t>os.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4CC840" w14:textId="77777777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AE8FC" w14:textId="77777777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8EC0E" w14:textId="77777777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44AD20" w14:textId="77777777" w:rsidR="00A67D96" w:rsidRPr="001012DE" w:rsidRDefault="00A67D96" w:rsidP="00A67D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22B28EE0" w14:textId="77777777" w:rsidR="00A67D96" w:rsidRPr="001012DE" w:rsidRDefault="00A67D96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Wskaźnik mierzy liczbę osób, które zostały objęte szeroko </w:t>
            </w:r>
            <w:r w:rsidRPr="001012DE">
              <w:rPr>
                <w:rFonts w:cs="Arial"/>
                <w:sz w:val="20"/>
                <w:szCs w:val="20"/>
              </w:rPr>
              <w:lastRenderedPageBreak/>
              <w:t>rozumianym doradztwem w zakresie:</w:t>
            </w:r>
          </w:p>
          <w:p w14:paraId="371FF095" w14:textId="77777777" w:rsidR="00A67D96" w:rsidRPr="001012DE" w:rsidRDefault="00A67D96" w:rsidP="00A67D9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podnoszenia wiedzy i rozwijania umiejętności potrzebnych do założenia, prowadzenia i rozwijania przedsiębiorstwa społecznego; </w:t>
            </w:r>
          </w:p>
          <w:p w14:paraId="5F5D495C" w14:textId="77777777" w:rsidR="00A67D96" w:rsidRPr="001012DE" w:rsidRDefault="00A67D96" w:rsidP="00A67D9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dostarczania i rozwijania kompetencji oraz kwalifikacji zawodowych niezbędnych do pracy w przedsiębiorstwie społecznym.</w:t>
            </w:r>
          </w:p>
          <w:p w14:paraId="18D44855" w14:textId="77777777" w:rsidR="00A67D96" w:rsidRPr="001012DE" w:rsidRDefault="00A67D96" w:rsidP="00BD1C38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Za moment pomiaru należy uznać rozpoczęcie udziału w tej formie wsparcia. Osoba może być wykazana tylko raz w ramach projektu.</w:t>
            </w:r>
          </w:p>
        </w:tc>
      </w:tr>
      <w:tr w:rsidR="001012DE" w:rsidRPr="001012DE" w14:paraId="428B64ED" w14:textId="77777777" w:rsidTr="001012DE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D7A9AF" w14:textId="77777777" w:rsidR="00A67D96" w:rsidRPr="001012DE" w:rsidRDefault="00A67D96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89573B1" w14:textId="77777777" w:rsidR="00A67D96" w:rsidRPr="001012DE" w:rsidRDefault="00A67D96" w:rsidP="00A67D9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 osób objętych szkoleniami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8843454" w14:textId="77777777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os.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2D84AFE" w14:textId="77777777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C1A8E6" w14:textId="77777777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942FE" w14:textId="77777777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50BD008" w14:textId="77777777" w:rsidR="00A67D96" w:rsidRPr="001012DE" w:rsidRDefault="00A67D96" w:rsidP="00A67D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1138A0DF" w14:textId="77777777" w:rsidR="00A67D96" w:rsidRPr="001012DE" w:rsidRDefault="00A67D96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Wskaźnik mierzy liczbę osób, które zostały objęte szkoleniami w zakresie: </w:t>
            </w:r>
          </w:p>
          <w:p w14:paraId="448035F2" w14:textId="77777777" w:rsidR="00A67D96" w:rsidRPr="001012DE" w:rsidRDefault="00A67D96" w:rsidP="00A67D9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podnoszenia wiedzy i rozwijania umiejętności potrzebnych do założenia, prowadzenia i rozwijania przedsiębiorstwa społecznego; </w:t>
            </w:r>
          </w:p>
          <w:p w14:paraId="05A261D4" w14:textId="77777777" w:rsidR="00A67D96" w:rsidRPr="001012DE" w:rsidRDefault="00A67D96" w:rsidP="00A67D9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dostarczania i rozwijania kompetencji oraz kwalifikacji zawodowych niezbędnych do pracy w przedsiębiorstwie społecznym. </w:t>
            </w:r>
          </w:p>
          <w:p w14:paraId="418FBE7C" w14:textId="77777777" w:rsidR="00A67D96" w:rsidRPr="001012DE" w:rsidRDefault="00A67D96" w:rsidP="00BD1C38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Za moment pomiaru należy uznać rozpoczęcie udziału w tej formie wsparcia. Osoba może być wykazana tylko raz w ramach projektu.</w:t>
            </w:r>
          </w:p>
        </w:tc>
      </w:tr>
      <w:tr w:rsidR="001012DE" w:rsidRPr="001012DE" w14:paraId="27235129" w14:textId="77777777" w:rsidTr="00BD1C38">
        <w:trPr>
          <w:trHeight w:val="394"/>
          <w:jc w:val="center"/>
        </w:trPr>
        <w:tc>
          <w:tcPr>
            <w:tcW w:w="704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78ABB5AE" w14:textId="77777777" w:rsidR="00A67D96" w:rsidRPr="001012DE" w:rsidRDefault="00A67D96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6E65CF64" w14:textId="7B3FFDBE" w:rsidR="00A67D96" w:rsidRPr="001012DE" w:rsidRDefault="00A67D96" w:rsidP="00A67D9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pracowników przedsiębiorstw społecznych, którzy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>w wyniku otrzymanego wsparcia podnieśli kompetencje i/lub kwalifikacje zawodowe</w:t>
            </w:r>
          </w:p>
        </w:tc>
        <w:tc>
          <w:tcPr>
            <w:tcW w:w="1139" w:type="dxa"/>
            <w:tcBorders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52D220D8" w14:textId="77777777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os.</w:t>
            </w:r>
          </w:p>
        </w:tc>
        <w:tc>
          <w:tcPr>
            <w:tcW w:w="1271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6242DF80" w14:textId="45865047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3A8513F5" w14:textId="77777777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1E5B6B68" w14:textId="77777777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434409C" w14:textId="77777777" w:rsidR="00A67D96" w:rsidRPr="001012DE" w:rsidRDefault="00A67D96" w:rsidP="00A67D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tcBorders>
              <w:bottom w:val="single" w:sz="4" w:space="0" w:color="92D050"/>
            </w:tcBorders>
            <w:shd w:val="clear" w:color="auto" w:fill="auto"/>
          </w:tcPr>
          <w:p w14:paraId="539F739E" w14:textId="6A5BF90C" w:rsidR="00A67D96" w:rsidRPr="001012DE" w:rsidRDefault="00A67D96" w:rsidP="00BD1C38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Wskaźnik mierzy liczbę pracowników przedsiębiorstw społecznych, którzy uzyskali dyplom, certyfikat bądź inny dokument, który potwierdza podniesienie kwalifikacji zawodowych i/lub kompetencji. </w:t>
            </w:r>
            <w:r w:rsidRPr="001012DE">
              <w:rPr>
                <w:rFonts w:cs="Arial"/>
                <w:sz w:val="20"/>
                <w:szCs w:val="20"/>
              </w:rPr>
              <w:br/>
              <w:t>Osoba może być wykazana tylko raz w ramach projektu.</w:t>
            </w:r>
          </w:p>
        </w:tc>
      </w:tr>
      <w:tr w:rsidR="001012DE" w:rsidRPr="001012DE" w14:paraId="397AD368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280338A" w14:textId="77777777" w:rsidR="00A67D96" w:rsidRPr="001012DE" w:rsidRDefault="00A67D96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7B45F8CA" w14:textId="0E214E34" w:rsidR="00A67D96" w:rsidRPr="001012DE" w:rsidRDefault="00A67D96" w:rsidP="00A67D9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pracujących </w:t>
            </w:r>
            <w:r w:rsidRPr="001012DE">
              <w:rPr>
                <w:rFonts w:cs="Arial"/>
                <w:i/>
                <w:sz w:val="20"/>
                <w:szCs w:val="20"/>
              </w:rPr>
              <w:lastRenderedPageBreak/>
              <w:t xml:space="preserve">po opuszczeniu programu (łącznie </w:t>
            </w:r>
            <w:r w:rsidR="00365D3B" w:rsidRPr="001012DE">
              <w:rPr>
                <w:rFonts w:cs="Arial"/>
                <w:i/>
                <w:sz w:val="20"/>
                <w:szCs w:val="20"/>
              </w:rPr>
              <w:br/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z pracującymi na własny rachunek) 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46665E69" w14:textId="215658B1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lastRenderedPageBreak/>
              <w:t>os.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040B3E4" w14:textId="0895482F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D421230" w14:textId="61FEEA4B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AC0858A" w14:textId="0B6F3A6F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CFF1A0" w14:textId="4521591D" w:rsidR="00A67D96" w:rsidRPr="001012DE" w:rsidRDefault="00A67D96" w:rsidP="00A67D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24DB76" w14:textId="1E7BFCD5" w:rsidR="00A67D96" w:rsidRPr="001012DE" w:rsidRDefault="001F3182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Definicja osób zagrożonych ubóstwem lub wykluczeniem społecznym jak we wskaźniku: </w:t>
            </w:r>
            <w:r w:rsidRPr="001F3182">
              <w:rPr>
                <w:rFonts w:cs="Arial"/>
                <w:i/>
                <w:sz w:val="20"/>
                <w:szCs w:val="20"/>
              </w:rPr>
              <w:t>liczba osób zagrożonych ubóstwem lub wykluczeniem społecznym objętych wsparciem w programie</w:t>
            </w:r>
            <w:r w:rsidR="007D6D2B">
              <w:rPr>
                <w:rFonts w:cs="Arial"/>
                <w:sz w:val="20"/>
                <w:szCs w:val="20"/>
              </w:rPr>
              <w:t>.</w:t>
            </w:r>
          </w:p>
          <w:p w14:paraId="36FB1038" w14:textId="528D79AE" w:rsidR="001F3182" w:rsidRDefault="00A67D96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Pomiar dot. zatrudnienia po opuszczeniu programu jak we </w:t>
            </w:r>
            <w:r w:rsidRPr="001012DE">
              <w:rPr>
                <w:rFonts w:cs="Arial"/>
                <w:sz w:val="20"/>
                <w:szCs w:val="20"/>
              </w:rPr>
              <w:lastRenderedPageBreak/>
              <w:t xml:space="preserve">wskaźniku wspólnym (CI): </w:t>
            </w:r>
            <w:r w:rsidRPr="001F3182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="00211AC9" w:rsidRPr="001F3182">
              <w:rPr>
                <w:rFonts w:cs="Arial"/>
                <w:i/>
                <w:sz w:val="20"/>
                <w:szCs w:val="20"/>
              </w:rPr>
              <w:br/>
            </w:r>
            <w:r w:rsidRPr="001F3182">
              <w:rPr>
                <w:rFonts w:cs="Arial"/>
                <w:i/>
                <w:sz w:val="20"/>
                <w:szCs w:val="20"/>
              </w:rPr>
              <w:t>z</w:t>
            </w:r>
            <w:r w:rsidR="00211AC9" w:rsidRPr="001F318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F3182">
              <w:rPr>
                <w:rFonts w:cs="Arial"/>
                <w:i/>
                <w:sz w:val="20"/>
                <w:szCs w:val="20"/>
              </w:rPr>
              <w:t>prowadzącymi działalność na własny rachunek, po opuszczeniu programu.</w:t>
            </w:r>
          </w:p>
          <w:p w14:paraId="09008AA8" w14:textId="77777777" w:rsidR="008F275B" w:rsidRDefault="001F3182" w:rsidP="007D6D2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F3182">
              <w:rPr>
                <w:rFonts w:cs="Arial"/>
                <w:sz w:val="20"/>
                <w:szCs w:val="20"/>
              </w:rPr>
              <w:t>Wskaźnik mierzony jest wyłącznie wśród osób zagrożonych ubóstwem lub wykluczeniem społecznym, które w momencie rozpoczęcia udziału we wsparciu były bezrobotne lub bierne zawodowo.</w:t>
            </w:r>
          </w:p>
          <w:p w14:paraId="12754F95" w14:textId="46A874E6" w:rsidR="001F3182" w:rsidRPr="001F3182" w:rsidRDefault="00E966B9" w:rsidP="00E966B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 ramach projektu liczba osób zagrożonych ubóstwem lub wykluczeniem społecznym pracujących po opuszczeniu programu powinna</w:t>
            </w:r>
            <w:r w:rsidRPr="00E966B9">
              <w:rPr>
                <w:sz w:val="20"/>
              </w:rPr>
              <w:t xml:space="preserve"> wynosić </w:t>
            </w:r>
            <w:r w:rsidRPr="00E966B9">
              <w:rPr>
                <w:b/>
                <w:sz w:val="20"/>
                <w:u w:val="single"/>
              </w:rPr>
              <w:t xml:space="preserve">minimum </w:t>
            </w:r>
            <w:r>
              <w:rPr>
                <w:b/>
                <w:sz w:val="20"/>
                <w:u w:val="single"/>
              </w:rPr>
              <w:t xml:space="preserve">112 </w:t>
            </w:r>
            <w:r w:rsidRPr="00E966B9">
              <w:rPr>
                <w:b/>
                <w:sz w:val="20"/>
                <w:u w:val="single"/>
              </w:rPr>
              <w:t>osób</w:t>
            </w:r>
            <w:r w:rsidRPr="00E966B9">
              <w:rPr>
                <w:rFonts w:cs="Arial"/>
                <w:b/>
                <w:i/>
                <w:sz w:val="20"/>
                <w:szCs w:val="20"/>
                <w:u w:val="single"/>
              </w:rPr>
              <w:t>.</w:t>
            </w:r>
          </w:p>
        </w:tc>
      </w:tr>
      <w:tr w:rsidR="001012DE" w:rsidRPr="001012DE" w14:paraId="6E1DFE54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7490AC5" w14:textId="0FA94F5B" w:rsidR="00A67D96" w:rsidRPr="001012DE" w:rsidRDefault="00A67D96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182ED820" w14:textId="0F0A841D" w:rsidR="00A67D96" w:rsidRPr="001012DE" w:rsidRDefault="00A67D96" w:rsidP="00A67D9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miejsc pracy utworzonych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>w przedsiębiorstwach społecznych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5825F736" w14:textId="217B12BF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389C1EC" w14:textId="098AE46F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6E16117" w14:textId="306A2EE5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F56677A" w14:textId="7495E659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kluczowy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0CC8F09" w14:textId="35B2D866" w:rsidR="00A67D96" w:rsidRPr="001012DE" w:rsidRDefault="00A67D96" w:rsidP="00A67D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8ADFF05" w14:textId="21BE1C57" w:rsidR="00A67D96" w:rsidRPr="001012DE" w:rsidRDefault="00A67D96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Wskaźnik mierzony jest w ramach projektów dotyczących tworzenia i wsparcia przedsiębiorstw społecznych, a odnosi się do liczby utworzonych miejsc pracy.</w:t>
            </w:r>
          </w:p>
          <w:p w14:paraId="5B453F06" w14:textId="38DEE044" w:rsidR="001F3182" w:rsidRDefault="00A67D96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Liczba miejsc pracy obejmuje osoby, które uzyskały środki na utworzenie przedsiębiorstwa, osoby przystępujące do</w:t>
            </w:r>
            <w:r w:rsidR="003D7DE2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przedsiębiorstwa oraz pracowników zatrudnionych </w:t>
            </w:r>
            <w:r w:rsidRPr="001012DE">
              <w:rPr>
                <w:rFonts w:cs="Arial"/>
                <w:sz w:val="20"/>
                <w:szCs w:val="20"/>
              </w:rPr>
              <w:br/>
              <w:t xml:space="preserve">w przedsiębiorstwie społecznym na podstawie umowy o pracę </w:t>
            </w:r>
            <w:r w:rsidRPr="001012DE">
              <w:rPr>
                <w:rFonts w:cs="Arial"/>
                <w:sz w:val="20"/>
                <w:szCs w:val="20"/>
              </w:rPr>
              <w:br/>
              <w:t>(w rozumieniu</w:t>
            </w:r>
            <w:r w:rsidR="00365D3B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Kodeksu pracy, ustawy o spółdzielniach socjalnych, ustawy prawo spółdzielcze). </w:t>
            </w:r>
          </w:p>
          <w:p w14:paraId="0A8FA39F" w14:textId="504D22EC" w:rsidR="001F3182" w:rsidRPr="001012DE" w:rsidRDefault="00A67D96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We wskaźniku mogą być wykazane miejsca</w:t>
            </w:r>
            <w:r w:rsidR="00365D3B" w:rsidRPr="001012DE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>utworzone dla osób n</w:t>
            </w:r>
            <w:r w:rsidR="001F3182">
              <w:rPr>
                <w:rFonts w:cs="Arial"/>
                <w:sz w:val="20"/>
                <w:szCs w:val="20"/>
              </w:rPr>
              <w:t>iebędących uczestnikami projektów w przedsiębiorstwach społecznych, które uzyskały wsparcie w projekcie EFS</w:t>
            </w:r>
            <w:r w:rsidRPr="001012DE">
              <w:rPr>
                <w:rFonts w:cs="Arial"/>
                <w:sz w:val="20"/>
                <w:szCs w:val="20"/>
              </w:rPr>
              <w:t>.</w:t>
            </w:r>
          </w:p>
          <w:p w14:paraId="2A1E9634" w14:textId="24EA0D66" w:rsidR="00A67D96" w:rsidRPr="001012DE" w:rsidRDefault="00A67D96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W przypadku środków na utworzenie przedsiębiorstwa społecznego, momentem pomiaru wskaźnika jest uzyskanie wpisu w KRS.</w:t>
            </w:r>
          </w:p>
          <w:p w14:paraId="1DBD6CA5" w14:textId="57E48BEC" w:rsidR="00A67D96" w:rsidRPr="001012DE" w:rsidRDefault="00A67D96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Miejsce pracy wynikające z przystąpienia do przedsiębiorstwa społecznego wykazywane jest po otrzymaniu środków finansowych</w:t>
            </w:r>
            <w:r w:rsidR="001F3182">
              <w:rPr>
                <w:rFonts w:cs="Arial"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przez podmiot (związanych z przystąpieniem osoby do danego przedsiębiorstwa) lub wpisaniu danej osoby w poczet </w:t>
            </w:r>
            <w:r w:rsidRPr="001012DE">
              <w:rPr>
                <w:rFonts w:cs="Arial"/>
                <w:sz w:val="20"/>
                <w:szCs w:val="20"/>
              </w:rPr>
              <w:lastRenderedPageBreak/>
              <w:t xml:space="preserve">członków danego podmiotu. Natomiast w przypadku zatrudnienia </w:t>
            </w:r>
            <w:r w:rsidRPr="001012DE">
              <w:rPr>
                <w:rFonts w:cs="Arial"/>
                <w:sz w:val="20"/>
                <w:szCs w:val="20"/>
              </w:rPr>
              <w:br/>
              <w:t>w przedsiębiorstwie społecznym, utworzenie miejsca pracy potwierdza podpisanie umowy o pracę, w tym spółdzielczej umowy o pracę.</w:t>
            </w:r>
          </w:p>
          <w:p w14:paraId="4FD45774" w14:textId="7175F0EB" w:rsidR="00A67D96" w:rsidRPr="001012DE" w:rsidRDefault="00A67D96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W przypadku utworzenia miejsca pracy, a następnie rezygnacji </w:t>
            </w:r>
            <w:r w:rsidRPr="001012DE">
              <w:rPr>
                <w:rFonts w:cs="Arial"/>
                <w:sz w:val="20"/>
                <w:szCs w:val="20"/>
              </w:rPr>
              <w:br/>
              <w:t>z członkostwa przez osobę zatrudnioną na tym miejscu pracy oraz zatrudnienia kolejnej osoby, liczba utworzonych miejsc pracy nie ulega zmianie.</w:t>
            </w:r>
          </w:p>
          <w:p w14:paraId="202BCAFE" w14:textId="3C496560" w:rsidR="00A67D96" w:rsidRPr="001F3182" w:rsidRDefault="00A67D96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Przedsiębiorstwo społeczne należy definiować zgodnie </w:t>
            </w:r>
            <w:r w:rsidRPr="001012DE">
              <w:rPr>
                <w:rFonts w:cs="Arial"/>
                <w:sz w:val="20"/>
                <w:szCs w:val="20"/>
              </w:rPr>
              <w:br/>
              <w:t xml:space="preserve">z </w:t>
            </w:r>
            <w:r w:rsidRPr="001F3182">
              <w:rPr>
                <w:rFonts w:cs="Arial"/>
                <w:i/>
                <w:sz w:val="20"/>
                <w:szCs w:val="20"/>
              </w:rPr>
              <w:t>Wytycznymi w zakresie zasad realizacji przedsięwzięć w obszarze</w:t>
            </w:r>
          </w:p>
          <w:p w14:paraId="2C10C7D7" w14:textId="77777777" w:rsidR="005A68AE" w:rsidRDefault="00A67D96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F3182">
              <w:rPr>
                <w:rFonts w:cs="Arial"/>
                <w:i/>
                <w:sz w:val="20"/>
                <w:szCs w:val="20"/>
              </w:rPr>
              <w:t>włączenia społecznego i zwalczania ubóstwa z wykorzystaniem środków Europejskiego Funduszu Społecznego i Europejskiego</w:t>
            </w:r>
            <w:r w:rsidRPr="001F3182">
              <w:rPr>
                <w:rFonts w:cs="Arial"/>
                <w:i/>
                <w:sz w:val="20"/>
                <w:szCs w:val="20"/>
              </w:rPr>
              <w:br/>
              <w:t xml:space="preserve">Funduszu Rozwoju </w:t>
            </w:r>
            <w:r w:rsidR="005A68AE" w:rsidRPr="001F3182">
              <w:rPr>
                <w:rFonts w:cs="Arial"/>
                <w:i/>
                <w:sz w:val="20"/>
                <w:szCs w:val="20"/>
              </w:rPr>
              <w:t>Regionalnego na lata 2014-2020</w:t>
            </w:r>
            <w:r w:rsidR="005A68AE">
              <w:rPr>
                <w:rFonts w:cs="Arial"/>
                <w:sz w:val="20"/>
                <w:szCs w:val="20"/>
              </w:rPr>
              <w:t>.</w:t>
            </w:r>
          </w:p>
          <w:p w14:paraId="12980C56" w14:textId="0B715ED9" w:rsidR="00085344" w:rsidRPr="005A68AE" w:rsidRDefault="00085344" w:rsidP="0008534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W ramach projektu liczba miejsc pracy powinna</w:t>
            </w:r>
            <w:r w:rsidRPr="00E966B9">
              <w:rPr>
                <w:sz w:val="20"/>
              </w:rPr>
              <w:t xml:space="preserve"> wynosić </w:t>
            </w:r>
            <w:r>
              <w:rPr>
                <w:sz w:val="20"/>
              </w:rPr>
              <w:br/>
            </w:r>
            <w:r w:rsidRPr="00E966B9">
              <w:rPr>
                <w:b/>
                <w:sz w:val="20"/>
                <w:u w:val="single"/>
              </w:rPr>
              <w:t xml:space="preserve">minimum </w:t>
            </w:r>
            <w:r>
              <w:rPr>
                <w:b/>
                <w:sz w:val="20"/>
                <w:u w:val="single"/>
              </w:rPr>
              <w:t>39</w:t>
            </w:r>
            <w:r w:rsidRPr="00E966B9">
              <w:rPr>
                <w:rFonts w:cs="Arial"/>
                <w:b/>
                <w:i/>
                <w:sz w:val="20"/>
                <w:szCs w:val="20"/>
                <w:u w:val="single"/>
              </w:rPr>
              <w:t>.</w:t>
            </w:r>
          </w:p>
        </w:tc>
      </w:tr>
      <w:tr w:rsidR="000A75E9" w:rsidRPr="001012DE" w14:paraId="16E58002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02140DB" w14:textId="77777777" w:rsidR="000A75E9" w:rsidRPr="001012DE" w:rsidRDefault="000A75E9" w:rsidP="000A75E9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56C1ED1F" w14:textId="5BE26E57" w:rsidR="000A75E9" w:rsidRPr="001012DE" w:rsidRDefault="000A75E9" w:rsidP="000A75E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miejsc pracy utworzonych w wyniku działalności OWES dla osób, wskazanych </w:t>
            </w:r>
            <w:r>
              <w:rPr>
                <w:rFonts w:cs="Arial"/>
                <w:i/>
                <w:sz w:val="20"/>
                <w:szCs w:val="20"/>
              </w:rPr>
              <w:br/>
              <w:t>w definicji przedsiębiorstwa społecznego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68B296C0" w14:textId="0BC2B156" w:rsidR="000A75E9" w:rsidRPr="001012DE" w:rsidRDefault="000A75E9" w:rsidP="000A75E9">
            <w:pPr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64E3172" w14:textId="4719EA16" w:rsidR="000A75E9" w:rsidRPr="001012DE" w:rsidRDefault="000A75E9" w:rsidP="000A75E9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0CBB942" w14:textId="3C931D65" w:rsidR="000A75E9" w:rsidRPr="001012DE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28EE075" w14:textId="61F0590C" w:rsidR="000A75E9" w:rsidRPr="001012DE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45CD47" w14:textId="6762E076" w:rsidR="000A75E9" w:rsidRPr="00A07FC9" w:rsidRDefault="00A07FC9" w:rsidP="000A75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13947EB" w14:textId="3AC48CB9" w:rsidR="00003163" w:rsidRPr="00003163" w:rsidRDefault="00003163" w:rsidP="0000316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 xml:space="preserve">Wskaźnik mierzy liczbę miejsc pracy utworzonych w wyniku działalności OWES w nowoutworzonych </w:t>
            </w:r>
            <w:r>
              <w:rPr>
                <w:rFonts w:cs="Arial"/>
                <w:sz w:val="20"/>
                <w:szCs w:val="20"/>
              </w:rPr>
              <w:t>przedsiębiorstwach społecznych.</w:t>
            </w:r>
          </w:p>
          <w:p w14:paraId="296033AA" w14:textId="2FBF9FE5" w:rsidR="00003163" w:rsidRPr="00003163" w:rsidRDefault="00003163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Za miejsce pracy uznaje się stanowisko pracy, zajmowane przez osobę wskazaną w definicji przedsiębiorstwa społecznego, o k</w:t>
            </w:r>
            <w:r>
              <w:rPr>
                <w:rFonts w:cs="Arial"/>
                <w:sz w:val="20"/>
                <w:szCs w:val="20"/>
              </w:rPr>
              <w:t xml:space="preserve">tórej mowa w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 w:rsidR="003653BE">
              <w:rPr>
                <w:rFonts w:cs="Arial"/>
                <w:i/>
                <w:sz w:val="20"/>
                <w:szCs w:val="20"/>
              </w:rPr>
              <w:br/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 obszarze włączania społecznego i zwalczania ubóstwa </w:t>
            </w:r>
            <w:r w:rsidR="003653BE">
              <w:rPr>
                <w:rFonts w:cs="Arial"/>
                <w:i/>
                <w:sz w:val="20"/>
                <w:szCs w:val="20"/>
              </w:rPr>
              <w:br/>
            </w:r>
            <w:r w:rsidRPr="007D6D2B">
              <w:rPr>
                <w:rFonts w:cs="Arial"/>
                <w:i/>
                <w:sz w:val="20"/>
                <w:szCs w:val="20"/>
              </w:rPr>
              <w:t>z wykorzystaniem środków EFS i EFRR na lata 2014-2020</w:t>
            </w:r>
            <w:r w:rsidRPr="00003163">
              <w:rPr>
                <w:rFonts w:cs="Arial"/>
                <w:sz w:val="20"/>
                <w:szCs w:val="20"/>
              </w:rPr>
              <w:t xml:space="preserve">, istniejące </w:t>
            </w:r>
            <w:r w:rsidR="00526808">
              <w:rPr>
                <w:rFonts w:cs="Arial"/>
                <w:sz w:val="20"/>
                <w:szCs w:val="20"/>
              </w:rPr>
              <w:br/>
            </w:r>
            <w:r w:rsidRPr="00003163">
              <w:rPr>
                <w:rFonts w:cs="Arial"/>
                <w:sz w:val="20"/>
                <w:szCs w:val="20"/>
              </w:rPr>
              <w:t>w przedsiębiorstwie społecznym nieprzerwanie przez co najmniej 12 m</w:t>
            </w:r>
            <w:r>
              <w:rPr>
                <w:rFonts w:cs="Arial"/>
                <w:sz w:val="20"/>
                <w:szCs w:val="20"/>
              </w:rPr>
              <w:t>iesięcy.</w:t>
            </w:r>
          </w:p>
          <w:p w14:paraId="528B336A" w14:textId="5B299D80" w:rsidR="00526808" w:rsidRDefault="00003163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 xml:space="preserve">Za początek istnienia miejsca pracy uznawana jest data zatrudnienia pierwszej osoby </w:t>
            </w:r>
            <w:r w:rsidR="00A07FC9" w:rsidRPr="00A07FC9">
              <w:rPr>
                <w:rFonts w:cs="Arial"/>
                <w:sz w:val="20"/>
                <w:szCs w:val="20"/>
              </w:rPr>
              <w:t>(w ro</w:t>
            </w:r>
            <w:r w:rsidR="007D6D2B">
              <w:rPr>
                <w:rFonts w:cs="Arial"/>
                <w:sz w:val="20"/>
                <w:szCs w:val="20"/>
              </w:rPr>
              <w:t xml:space="preserve">zumieniu Kodeksu pracy, ustawy </w:t>
            </w:r>
            <w:r w:rsidR="00A07FC9" w:rsidRPr="00A07FC9">
              <w:rPr>
                <w:rFonts w:cs="Arial"/>
                <w:sz w:val="20"/>
                <w:szCs w:val="20"/>
              </w:rPr>
              <w:t xml:space="preserve">o spółdzielniach socjalnych z 27 kwietnia 2006r. (Dz.U. nr.94, poz. 651, z póź zm.), ustawy prawo spółdzielcze z dnia 16 </w:t>
            </w:r>
            <w:r w:rsidR="00A07FC9" w:rsidRPr="00A07FC9">
              <w:rPr>
                <w:rFonts w:cs="Arial"/>
                <w:sz w:val="20"/>
                <w:szCs w:val="20"/>
              </w:rPr>
              <w:lastRenderedPageBreak/>
              <w:t xml:space="preserve">września 1982r.  (Dz.U. z 2013r. poz.1443, z póź.zm.) </w:t>
            </w:r>
            <w:r w:rsidR="007D6D2B">
              <w:rPr>
                <w:rFonts w:cs="Arial"/>
                <w:sz w:val="20"/>
                <w:szCs w:val="20"/>
              </w:rPr>
              <w:t xml:space="preserve">na danym stanowisku </w:t>
            </w:r>
            <w:r w:rsidR="00526808">
              <w:rPr>
                <w:rFonts w:cs="Arial"/>
                <w:sz w:val="20"/>
                <w:szCs w:val="20"/>
              </w:rPr>
              <w:t xml:space="preserve">z zastrzeżeniem, iż na danym stanowisku mogą zmieniać się osoby, ale muszą to być osoby, o których mowa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="00526808">
              <w:rPr>
                <w:rFonts w:cs="Arial"/>
                <w:sz w:val="20"/>
                <w:szCs w:val="20"/>
              </w:rPr>
              <w:t xml:space="preserve">w definicji przedsiębiorstwa społecznego zgodnie z definicją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="00526808">
              <w:rPr>
                <w:rFonts w:cs="Arial"/>
                <w:sz w:val="20"/>
                <w:szCs w:val="20"/>
              </w:rPr>
              <w:t xml:space="preserve">z </w:t>
            </w:r>
            <w:r w:rsidR="007D6D2B" w:rsidRPr="007D6D2B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="00526808" w:rsidRPr="007D6D2B">
              <w:rPr>
                <w:rFonts w:cs="Arial"/>
                <w:i/>
                <w:sz w:val="20"/>
                <w:szCs w:val="20"/>
              </w:rPr>
              <w:t>w zakresie realizacji przedsięwzięć w obszarze włączania społecznego i zwalczania ubóstwa z wykorzystaniem środków EFS i EFRR na lata 2014-2020</w:t>
            </w:r>
            <w:r w:rsidR="00526808">
              <w:rPr>
                <w:rFonts w:cs="Arial"/>
                <w:sz w:val="20"/>
                <w:szCs w:val="20"/>
              </w:rPr>
              <w:t>.</w:t>
            </w:r>
          </w:p>
          <w:p w14:paraId="5C81C53A" w14:textId="6888C592" w:rsidR="00526808" w:rsidRDefault="00526808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Przedsiębiorstwo społeczne rozumiane jest zgodnie z definicją wskazaną w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 xml:space="preserve">w obszarze włączania społecznego i zwalczania ubóstwa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>z wykorzystaniem środków EFS i EFRR na lata 2014-2020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2105D1D" w14:textId="38D385CD" w:rsidR="00526808" w:rsidRDefault="00526808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uwzględnia zarówno miejsca pracy utworzone w wyniku przyznania dotacji, jak i w wyniku realizacji usług wsparcia animacyjnych i inkubacyjnych.</w:t>
            </w:r>
          </w:p>
          <w:p w14:paraId="188B8369" w14:textId="77777777" w:rsidR="00526808" w:rsidRDefault="00526808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 xml:space="preserve">Wartość wskaźnika określana jest jako średnioroczna dla okresu realizacji projektu (liczba </w:t>
            </w:r>
            <w:r w:rsidR="00FC3910">
              <w:rPr>
                <w:rFonts w:cs="Arial"/>
                <w:sz w:val="20"/>
                <w:szCs w:val="20"/>
              </w:rPr>
              <w:t xml:space="preserve">miejsc pracy </w:t>
            </w:r>
            <w:r w:rsidRPr="00003163">
              <w:rPr>
                <w:rFonts w:cs="Arial"/>
                <w:sz w:val="20"/>
                <w:szCs w:val="20"/>
              </w:rPr>
              <w:t>podzielona przez liczbę lat realizacji projektu).</w:t>
            </w:r>
          </w:p>
          <w:p w14:paraId="56E128C2" w14:textId="3265C82E" w:rsidR="007146B7" w:rsidRPr="001012DE" w:rsidRDefault="007146B7" w:rsidP="009D2AA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Minimalny poziom wartości wskaźnika w ramach projektu </w:t>
            </w:r>
            <w:r w:rsidR="009D2AA1">
              <w:rPr>
                <w:sz w:val="20"/>
              </w:rPr>
              <w:t xml:space="preserve">powinien wynosić </w:t>
            </w:r>
            <w:r w:rsidRPr="009D2AA1">
              <w:rPr>
                <w:b/>
                <w:sz w:val="20"/>
                <w:u w:val="single"/>
              </w:rPr>
              <w:t>10 miejsc pracy</w:t>
            </w:r>
            <w:r>
              <w:rPr>
                <w:sz w:val="20"/>
                <w:u w:val="single"/>
              </w:rPr>
              <w:t>.</w:t>
            </w:r>
          </w:p>
        </w:tc>
      </w:tr>
      <w:tr w:rsidR="000A75E9" w:rsidRPr="001012DE" w14:paraId="32A415BB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0950CE9" w14:textId="50DEB2F0" w:rsidR="000A75E9" w:rsidRPr="001012DE" w:rsidRDefault="000A75E9" w:rsidP="000A75E9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011D16AD" w14:textId="2DCE153C" w:rsidR="000A75E9" w:rsidRDefault="000A75E9" w:rsidP="000A75E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organizacji pozarządowych prowadzących działalność odpłatną pożytku publicznego lub działalność gospodarczą utworzonych w wyniku działalności OWES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53FB8EAA" w14:textId="50FDD239" w:rsidR="000A75E9" w:rsidRPr="001012DE" w:rsidRDefault="000A75E9" w:rsidP="000A75E9">
            <w:pPr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49CE2DA" w14:textId="3476B0F2" w:rsidR="000A75E9" w:rsidRPr="001012DE" w:rsidRDefault="000A75E9" w:rsidP="000A75E9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1B7BB5C" w14:textId="486EFE65" w:rsidR="000A75E9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09B7D22" w14:textId="6522314C" w:rsidR="000A75E9" w:rsidRPr="001012DE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81C4A7C" w14:textId="3D284FF2" w:rsidR="000A75E9" w:rsidRPr="001012DE" w:rsidRDefault="00A07FC9" w:rsidP="000A75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93A6115" w14:textId="7A06FA68" w:rsidR="00FC3910" w:rsidRPr="00FC3910" w:rsidRDefault="00FC3910" w:rsidP="00FC391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>Wskaźnik mierzy liczbę organizacji pozarządowych prowadzących działalność odpłatną pożytku publicznego lub działalność gospodarczą utworzon</w:t>
            </w:r>
            <w:r w:rsidR="003653BE">
              <w:rPr>
                <w:rFonts w:cs="Arial"/>
                <w:sz w:val="20"/>
                <w:szCs w:val="20"/>
              </w:rPr>
              <w:t>ych w wyniku działalności OWES.</w:t>
            </w:r>
          </w:p>
          <w:p w14:paraId="5FAB3679" w14:textId="77777777" w:rsidR="00FC3910" w:rsidRPr="00FC3910" w:rsidRDefault="00FC3910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>Mierzy liczbę:</w:t>
            </w:r>
          </w:p>
          <w:p w14:paraId="4655A39D" w14:textId="77777777" w:rsidR="00FC3910" w:rsidRPr="00FC3910" w:rsidRDefault="00FC3910" w:rsidP="00FC3910">
            <w:pPr>
              <w:tabs>
                <w:tab w:val="left" w:pos="313"/>
              </w:tabs>
              <w:autoSpaceDE w:val="0"/>
              <w:autoSpaceDN w:val="0"/>
              <w:adjustRightInd w:val="0"/>
              <w:ind w:left="171" w:hanging="171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>•</w:t>
            </w:r>
            <w:r w:rsidRPr="00FC3910">
              <w:rPr>
                <w:rFonts w:cs="Arial"/>
                <w:sz w:val="20"/>
                <w:szCs w:val="20"/>
              </w:rPr>
              <w:tab/>
              <w:t>nowych organizacji pozarządowych prowadzących działalność odpłatną pożytku publicznego lub działalność gospodarczą utworzonych dzięki wsparciu OWES;</w:t>
            </w:r>
          </w:p>
          <w:p w14:paraId="6AD219B8" w14:textId="3289396B" w:rsidR="00FC3910" w:rsidRPr="00FC3910" w:rsidRDefault="00FC3910" w:rsidP="003653BE">
            <w:pPr>
              <w:tabs>
                <w:tab w:val="left" w:pos="313"/>
              </w:tabs>
              <w:autoSpaceDE w:val="0"/>
              <w:autoSpaceDN w:val="0"/>
              <w:adjustRightInd w:val="0"/>
              <w:ind w:left="171" w:hanging="142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>•</w:t>
            </w:r>
            <w:r w:rsidRPr="00FC3910">
              <w:rPr>
                <w:rFonts w:cs="Arial"/>
                <w:sz w:val="20"/>
                <w:szCs w:val="20"/>
              </w:rPr>
              <w:tab/>
              <w:t>istniejących organizacji pozarządowych, które dzięki wsparciu OWES uruchomiły działalność odpłatną pożytku publiczne</w:t>
            </w:r>
            <w:r w:rsidR="003653BE">
              <w:rPr>
                <w:rFonts w:cs="Arial"/>
                <w:sz w:val="20"/>
                <w:szCs w:val="20"/>
              </w:rPr>
              <w:t>go lub działalność gospodarczą.</w:t>
            </w:r>
          </w:p>
          <w:p w14:paraId="7060EB81" w14:textId="580EBDC7" w:rsidR="000A75E9" w:rsidRPr="00FC3910" w:rsidRDefault="00FC3910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lastRenderedPageBreak/>
              <w:t xml:space="preserve">Organizacja pozarządowa rozumiana jest zgodnie z art. 3 ust 2 pkt 2 ustawy z dnia 24 kwietnia 2003 r. o działalności pożytku publicznego i o wolontariacie. Działalność pożytku publicznego rozumiana jest zgodnie z ustawą o z dnia 24 kwietnia 2003 r. </w:t>
            </w:r>
            <w:r w:rsidR="00871A8F">
              <w:rPr>
                <w:rFonts w:cs="Arial"/>
                <w:sz w:val="20"/>
                <w:szCs w:val="20"/>
              </w:rPr>
              <w:br/>
            </w:r>
            <w:r w:rsidRPr="00FC3910">
              <w:rPr>
                <w:rFonts w:cs="Arial"/>
                <w:sz w:val="20"/>
                <w:szCs w:val="20"/>
              </w:rPr>
              <w:t>o działalności pożytku publicznego i o wolontariacie. Działalność gospodarcza rozumiana jest zgodnie z ustawą z dnia 2 lipca 2004 r. o swobodzie działalności gospodarczej.</w:t>
            </w:r>
          </w:p>
          <w:p w14:paraId="147848D9" w14:textId="77777777" w:rsidR="00FC3910" w:rsidRDefault="00FC3910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Wartość wskaźnika określana jest jako średnioroczna dla okresu realizacji projektu (liczba </w:t>
            </w:r>
            <w:r>
              <w:rPr>
                <w:rFonts w:cs="Arial"/>
                <w:sz w:val="20"/>
                <w:szCs w:val="20"/>
              </w:rPr>
              <w:t xml:space="preserve">ww. organizacji pozarządowych </w:t>
            </w:r>
            <w:r w:rsidRPr="00FC3910">
              <w:rPr>
                <w:rFonts w:cs="Arial"/>
                <w:sz w:val="20"/>
                <w:szCs w:val="20"/>
              </w:rPr>
              <w:t>podzielona przez liczbę lat realizacji projektu).</w:t>
            </w:r>
          </w:p>
          <w:p w14:paraId="60623550" w14:textId="0676FD40" w:rsidR="007146B7" w:rsidRPr="001012DE" w:rsidRDefault="007146B7" w:rsidP="009D2AA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Minimalny poziom wartości wskaźnika w ramach projektu </w:t>
            </w:r>
            <w:r w:rsidR="009D2AA1">
              <w:rPr>
                <w:sz w:val="20"/>
              </w:rPr>
              <w:t xml:space="preserve">powinien wynosić </w:t>
            </w:r>
            <w:r w:rsidRPr="009D2AA1">
              <w:rPr>
                <w:b/>
                <w:sz w:val="20"/>
                <w:u w:val="single"/>
              </w:rPr>
              <w:t>3 organizacje</w:t>
            </w:r>
            <w:r>
              <w:rPr>
                <w:sz w:val="20"/>
                <w:u w:val="single"/>
              </w:rPr>
              <w:t>.</w:t>
            </w:r>
          </w:p>
        </w:tc>
      </w:tr>
      <w:tr w:rsidR="000A75E9" w:rsidRPr="001012DE" w14:paraId="2A58AFB1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8856234" w14:textId="77777777" w:rsidR="000A75E9" w:rsidRPr="001012DE" w:rsidRDefault="000A75E9" w:rsidP="000A75E9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20153FB5" w14:textId="0BE2E0FC" w:rsidR="000A75E9" w:rsidRDefault="000A75E9" w:rsidP="000A75E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miejsc pracy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przeliczeniu na pełne etaty utworzonych </w:t>
            </w:r>
            <w:r>
              <w:rPr>
                <w:rFonts w:cs="Arial"/>
                <w:i/>
                <w:sz w:val="20"/>
                <w:szCs w:val="20"/>
              </w:rPr>
              <w:br/>
              <w:t>w wyniku działalności OWES we wspartych przedsiębiorstwach społecznych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6A39BBEC" w14:textId="704B092A" w:rsidR="000A75E9" w:rsidRPr="001012DE" w:rsidRDefault="000A75E9" w:rsidP="000A75E9">
            <w:pPr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3EB3D47" w14:textId="09AB9389" w:rsidR="000A75E9" w:rsidRPr="001012DE" w:rsidRDefault="000A75E9" w:rsidP="000A75E9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29A9FE4" w14:textId="1647AB3D" w:rsidR="000A75E9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0F4B229" w14:textId="56810D0A" w:rsidR="000A75E9" w:rsidRPr="001012DE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63C1E8" w14:textId="7FC0DCD7" w:rsidR="000A75E9" w:rsidRPr="001012DE" w:rsidRDefault="00A07FC9" w:rsidP="000A75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76502EC" w14:textId="02500CB7" w:rsidR="00FC3910" w:rsidRPr="00FC3910" w:rsidRDefault="00FC3910" w:rsidP="00FC391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W odniesieniu do tego wskaźnika wykazywane są miejsca pracy, które powstały w istniejących </w:t>
            </w:r>
            <w:r>
              <w:rPr>
                <w:rFonts w:cs="Arial"/>
                <w:sz w:val="20"/>
                <w:szCs w:val="20"/>
              </w:rPr>
              <w:t>przedsiębiorstwach społecznych.</w:t>
            </w:r>
          </w:p>
          <w:p w14:paraId="1E6C1630" w14:textId="7D0C3308" w:rsidR="00FC3910" w:rsidRPr="00FC3910" w:rsidRDefault="00FC3910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Za miejsce pracy uznaje się stanowisko pracy zajmowane przez osobę wskazaną w definicji przedsiębiorstwa społecznego, o której mowa w </w:t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 w:rsidR="00871A8F">
              <w:rPr>
                <w:rFonts w:cs="Arial"/>
                <w:i/>
                <w:sz w:val="20"/>
                <w:szCs w:val="20"/>
              </w:rPr>
              <w:br/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w obszarze włączenia społecznego i zwalczania ubóstwa </w:t>
            </w:r>
            <w:r w:rsidR="00871A8F">
              <w:rPr>
                <w:rFonts w:cs="Arial"/>
                <w:i/>
                <w:sz w:val="20"/>
                <w:szCs w:val="20"/>
              </w:rPr>
              <w:br/>
            </w:r>
            <w:r w:rsidRPr="003653BE">
              <w:rPr>
                <w:rFonts w:cs="Arial"/>
                <w:i/>
                <w:sz w:val="20"/>
                <w:szCs w:val="20"/>
              </w:rPr>
              <w:t>z wykorzystaniem środków EFS i EFRR na lata 2014-2020</w:t>
            </w:r>
            <w:r w:rsidRPr="00FC3910">
              <w:rPr>
                <w:rFonts w:cs="Arial"/>
                <w:sz w:val="20"/>
                <w:szCs w:val="20"/>
              </w:rPr>
              <w:t xml:space="preserve"> istniejące </w:t>
            </w:r>
            <w:r w:rsidRPr="00FC3910">
              <w:rPr>
                <w:rFonts w:cs="Arial"/>
                <w:sz w:val="20"/>
                <w:szCs w:val="20"/>
              </w:rPr>
              <w:br/>
              <w:t>w przedsiębiorstwie społecznym nieprzerwanie,</w:t>
            </w:r>
            <w:r>
              <w:rPr>
                <w:rFonts w:cs="Arial"/>
                <w:sz w:val="20"/>
                <w:szCs w:val="20"/>
              </w:rPr>
              <w:t xml:space="preserve"> przez co najmniej 12 miesięcy.</w:t>
            </w:r>
          </w:p>
          <w:p w14:paraId="4A9D54F9" w14:textId="3A8A28D7" w:rsidR="00FC3910" w:rsidRPr="00FC3910" w:rsidRDefault="00FC3910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Za początek istnienia miejsca pracy uznawana jest data zatrudnienia (w </w:t>
            </w:r>
            <w:r>
              <w:rPr>
                <w:rFonts w:cs="Arial"/>
                <w:sz w:val="20"/>
                <w:szCs w:val="20"/>
              </w:rPr>
              <w:t xml:space="preserve">rozumieniu </w:t>
            </w:r>
            <w:r w:rsidR="007D6D2B">
              <w:rPr>
                <w:rFonts w:cs="Arial"/>
                <w:sz w:val="20"/>
                <w:szCs w:val="20"/>
              </w:rPr>
              <w:t xml:space="preserve">Kodeksu pracy, ustawy </w:t>
            </w:r>
            <w:r>
              <w:rPr>
                <w:rFonts w:cs="Arial"/>
                <w:sz w:val="20"/>
                <w:szCs w:val="20"/>
              </w:rPr>
              <w:t>o spółdzielniach socjalnych z 27 kwietnia 2006r.</w:t>
            </w:r>
            <w:r w:rsidR="004B4C22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07FC9">
              <w:rPr>
                <w:rFonts w:cs="Arial"/>
                <w:sz w:val="20"/>
                <w:szCs w:val="20"/>
              </w:rPr>
              <w:t>D</w:t>
            </w:r>
            <w:r w:rsidR="004B4C22">
              <w:rPr>
                <w:rFonts w:cs="Arial"/>
                <w:sz w:val="20"/>
                <w:szCs w:val="20"/>
              </w:rPr>
              <w:t>z.U. nr.94, poz. 651, z póź zm.,</w:t>
            </w:r>
            <w:r>
              <w:rPr>
                <w:rFonts w:cs="Arial"/>
                <w:sz w:val="20"/>
                <w:szCs w:val="20"/>
              </w:rPr>
              <w:t xml:space="preserve"> ustawy prawo spółdzielcze</w:t>
            </w:r>
            <w:r w:rsidR="004B4C22">
              <w:rPr>
                <w:rFonts w:cs="Arial"/>
                <w:sz w:val="20"/>
                <w:szCs w:val="20"/>
              </w:rPr>
              <w:t xml:space="preserve"> z dnia 16 września 1982r. - </w:t>
            </w:r>
            <w:r w:rsidR="00A07FC9">
              <w:rPr>
                <w:rFonts w:cs="Arial"/>
                <w:sz w:val="20"/>
                <w:szCs w:val="20"/>
              </w:rPr>
              <w:t>Dz.U. z 2013r. poz.1443, z póź.zm.</w:t>
            </w:r>
            <w:r w:rsidRPr="00FC3910">
              <w:rPr>
                <w:rFonts w:cs="Arial"/>
                <w:sz w:val="20"/>
                <w:szCs w:val="20"/>
              </w:rPr>
              <w:t xml:space="preserve">) </w:t>
            </w:r>
            <w:r w:rsidR="004B4C22" w:rsidRPr="00FC3910">
              <w:rPr>
                <w:rFonts w:cs="Arial"/>
                <w:sz w:val="20"/>
                <w:szCs w:val="20"/>
              </w:rPr>
              <w:t xml:space="preserve">pierwszej osoby </w:t>
            </w:r>
            <w:r w:rsidRPr="00FC3910">
              <w:rPr>
                <w:rFonts w:cs="Arial"/>
                <w:sz w:val="20"/>
                <w:szCs w:val="20"/>
              </w:rPr>
              <w:t xml:space="preserve">na danym stanowisku z zastrzeżeniem, iż na danym stanowisku mogą zmieniać się osoby, ale muszą to być osoby, o których mowa w definicji przedsiębiorstwa społecznego zgodnie z definicją </w:t>
            </w:r>
            <w:r w:rsidRPr="003653BE">
              <w:rPr>
                <w:rFonts w:cs="Arial"/>
                <w:i/>
                <w:sz w:val="20"/>
                <w:szCs w:val="20"/>
              </w:rPr>
              <w:lastRenderedPageBreak/>
              <w:t>Wytycznych w zakresie realizacji przedsięwzięć w obszarze włączenia społecznego i zwalczania ubóstwa z wykorzystaniem środków EFS i EFFR na lata 2014-2020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0D1B604" w14:textId="37653D9E" w:rsidR="00FC3910" w:rsidRPr="00FC3910" w:rsidRDefault="00FC3910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Przedsiębiorstwo społeczne rozumiane jest zgodnie z definicją wskazaną w </w:t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 w:rsidR="006C7EED">
              <w:rPr>
                <w:rFonts w:cs="Arial"/>
                <w:i/>
                <w:sz w:val="20"/>
                <w:szCs w:val="20"/>
              </w:rPr>
              <w:br/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w obszarze włączenia społecznego i zwalczania ubóstwa </w:t>
            </w:r>
            <w:r w:rsidR="00A07FC9" w:rsidRPr="003653BE">
              <w:rPr>
                <w:rFonts w:cs="Arial"/>
                <w:i/>
                <w:sz w:val="20"/>
                <w:szCs w:val="20"/>
              </w:rPr>
              <w:br/>
            </w:r>
            <w:r w:rsidRPr="003653BE">
              <w:rPr>
                <w:rFonts w:cs="Arial"/>
                <w:i/>
                <w:sz w:val="20"/>
                <w:szCs w:val="20"/>
              </w:rPr>
              <w:t>z wykorzystaniem środków EFS i EFRR na lata 2014-2020</w:t>
            </w:r>
            <w:r w:rsidRPr="00FC3910">
              <w:rPr>
                <w:rFonts w:cs="Arial"/>
                <w:sz w:val="20"/>
                <w:szCs w:val="20"/>
              </w:rPr>
              <w:t>.</w:t>
            </w:r>
          </w:p>
          <w:p w14:paraId="5E194A53" w14:textId="77777777" w:rsidR="000A75E9" w:rsidRDefault="00FC3910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>Wskaźnik uwzględnia zarówno miejsca pracy utworzone w wyniku przyznania dotacji, jak i w wyniku realizacji usług wsparcia biznesowego.</w:t>
            </w:r>
          </w:p>
          <w:p w14:paraId="3D6099DD" w14:textId="77777777" w:rsidR="00FC3910" w:rsidRDefault="00FC3910" w:rsidP="003653B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Wartość wskaźnika określana jest jako średnioroczna dla okresu realizacji projektu (liczba </w:t>
            </w:r>
            <w:r>
              <w:rPr>
                <w:rFonts w:cs="Arial"/>
                <w:sz w:val="20"/>
                <w:szCs w:val="20"/>
              </w:rPr>
              <w:t xml:space="preserve">miejsc pracy podzielona </w:t>
            </w:r>
            <w:r w:rsidRPr="00FC3910">
              <w:rPr>
                <w:rFonts w:cs="Arial"/>
                <w:sz w:val="20"/>
                <w:szCs w:val="20"/>
              </w:rPr>
              <w:t>przez liczbę lat realizacji projektu).</w:t>
            </w:r>
          </w:p>
          <w:p w14:paraId="6C12DA96" w14:textId="441A52E0" w:rsidR="007146B7" w:rsidRPr="001012DE" w:rsidRDefault="007146B7" w:rsidP="009D2AA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Minimalny poziom wartości wskaźnika w ramach projektu </w:t>
            </w:r>
            <w:r w:rsidR="009D2AA1">
              <w:rPr>
                <w:sz w:val="20"/>
              </w:rPr>
              <w:t xml:space="preserve">powinien wynosić </w:t>
            </w:r>
            <w:r w:rsidRPr="009D2AA1">
              <w:rPr>
                <w:b/>
                <w:sz w:val="20"/>
                <w:u w:val="single"/>
              </w:rPr>
              <w:t>3 miejsca pracy</w:t>
            </w:r>
            <w:r>
              <w:rPr>
                <w:sz w:val="20"/>
                <w:u w:val="single"/>
              </w:rPr>
              <w:t>.</w:t>
            </w:r>
          </w:p>
        </w:tc>
      </w:tr>
      <w:tr w:rsidR="000A75E9" w:rsidRPr="001012DE" w14:paraId="2DF3692C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B7AE1AE" w14:textId="77777777" w:rsidR="000A75E9" w:rsidRPr="001012DE" w:rsidRDefault="000A75E9" w:rsidP="000A75E9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3430C8B2" w14:textId="6E1691A7" w:rsidR="000A75E9" w:rsidRDefault="000A75E9" w:rsidP="000A75E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Procent wzrostu obrotów przedsiębiorstw społecznych objętych wsparciem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4E903180" w14:textId="204EF08F" w:rsidR="000A75E9" w:rsidRPr="001012DE" w:rsidRDefault="000A75E9" w:rsidP="000A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CC7D75E" w14:textId="7D0E1826" w:rsidR="000A75E9" w:rsidRPr="001012DE" w:rsidRDefault="000A75E9" w:rsidP="000A75E9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99DD8C9" w14:textId="20C16CDB" w:rsidR="000A75E9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792743A" w14:textId="3779DB8F" w:rsidR="000A75E9" w:rsidRPr="001012DE" w:rsidRDefault="000A75E9" w:rsidP="000A75E9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81D3C5" w14:textId="5FAD592A" w:rsidR="000A75E9" w:rsidRPr="001012DE" w:rsidRDefault="00A07FC9" w:rsidP="000A75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0DD6DF" w14:textId="77777777" w:rsidR="00FC3910" w:rsidRPr="00FC3910" w:rsidRDefault="00FC3910" w:rsidP="00FC391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>Wskaźnik mierzy o ile procent łącznie we wszystkich przedsiębiorstwach społecznych objętych wsparciem przez OWES wzrosły obroty. Obroty nie muszą wzrosnąć w każdym przedsiębiorstwie społecznym. Wzrost obrotów przedsiębiorstw społecznych musi być wykazany na poziomie całego OWES.</w:t>
            </w:r>
          </w:p>
          <w:p w14:paraId="2CF8EAA7" w14:textId="3C2342B6" w:rsidR="00FC3910" w:rsidRPr="00A07FC9" w:rsidRDefault="00FC3910" w:rsidP="00871A8F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07FC9">
              <w:rPr>
                <w:rFonts w:cs="Arial"/>
                <w:sz w:val="20"/>
                <w:szCs w:val="20"/>
              </w:rPr>
              <w:t>Za obrót należy przyjąć sumę przychodów uzyskanych przez podmiot na poziomie ustalania wyniku na działalności gospodarczej</w:t>
            </w:r>
            <w:r w:rsidR="00A07FC9" w:rsidRPr="00A07FC9">
              <w:rPr>
                <w:rFonts w:cs="Arial"/>
                <w:sz w:val="20"/>
                <w:szCs w:val="20"/>
              </w:rPr>
              <w:t xml:space="preserve"> - tzn. jest to suma przychodów ze sprzedaży netto, pozostałych przychodów operacyjnych oraz przychodów finansowych.</w:t>
            </w:r>
          </w:p>
          <w:p w14:paraId="3C41215B" w14:textId="6B20B9AA" w:rsidR="00FC3910" w:rsidRPr="00FC3910" w:rsidRDefault="00FC3910" w:rsidP="00871A8F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A07FC9">
              <w:rPr>
                <w:rFonts w:cs="Arial"/>
                <w:sz w:val="20"/>
                <w:szCs w:val="20"/>
              </w:rPr>
              <w:t xml:space="preserve">Pomiar następuje w oparciu o bilans lub inne dokumenty finansowo – księgowe poprzez porównanie bilansów lub innych dokumentów finansowo – księgowych za ostatni rok </w:t>
            </w:r>
            <w:r w:rsidRPr="00A07FC9">
              <w:rPr>
                <w:rFonts w:cs="Arial"/>
                <w:sz w:val="20"/>
                <w:szCs w:val="20"/>
              </w:rPr>
              <w:lastRenderedPageBreak/>
              <w:t>obrachunkowy poprzedzający udzielenie wsparcia w stosunku do bilansów lub innych dokumentów finansowo – księgowych za rok, w którym udzielono wsparcia. Pomiar możliwy jest także na podstawie informacji uzyskanych od przedsiębiorstw społecznych na podstawie dokumentów księgowych.</w:t>
            </w:r>
          </w:p>
          <w:p w14:paraId="63159C7D" w14:textId="7870DBAB" w:rsidR="00FC3910" w:rsidRPr="00A07FC9" w:rsidRDefault="00FC3910" w:rsidP="00871A8F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07FC9">
              <w:rPr>
                <w:rFonts w:cs="Arial"/>
                <w:sz w:val="20"/>
                <w:szCs w:val="20"/>
              </w:rPr>
              <w:t>Wartość wzrostu obrotów jest liczona od łącznej wartości obrotów wszystkich przedsiębiorstw społecznych wspartych przez dany OWES w danym roku w odniesieniu do łącznej wartości obrotów wszystkich przedsiębiorstw społeczny</w:t>
            </w:r>
            <w:r w:rsidR="00A07FC9">
              <w:rPr>
                <w:rFonts w:cs="Arial"/>
                <w:sz w:val="20"/>
                <w:szCs w:val="20"/>
              </w:rPr>
              <w:t>ch wspartych w poprzednim roku.</w:t>
            </w:r>
          </w:p>
          <w:p w14:paraId="1CA82729" w14:textId="5CE3C251" w:rsidR="000A75E9" w:rsidRDefault="00FC3910" w:rsidP="00871A8F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07FC9">
              <w:rPr>
                <w:rFonts w:cs="Arial"/>
                <w:sz w:val="20"/>
                <w:szCs w:val="20"/>
              </w:rPr>
              <w:t xml:space="preserve">Przedsiębiorstwo społeczne rozumiane jest zgodnie z definicją wskazaną w </w:t>
            </w:r>
            <w:r w:rsidRPr="00871A8F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 w:rsidR="00871A8F">
              <w:rPr>
                <w:rFonts w:cs="Arial"/>
                <w:i/>
                <w:sz w:val="20"/>
                <w:szCs w:val="20"/>
              </w:rPr>
              <w:br/>
            </w:r>
            <w:r w:rsidRPr="00871A8F">
              <w:rPr>
                <w:rFonts w:cs="Arial"/>
                <w:i/>
                <w:sz w:val="20"/>
                <w:szCs w:val="20"/>
              </w:rPr>
              <w:t xml:space="preserve">w obszarze włączenia społecznego i zwalczania ubóstwa </w:t>
            </w:r>
            <w:r w:rsidR="00871A8F">
              <w:rPr>
                <w:rFonts w:cs="Arial"/>
                <w:i/>
                <w:sz w:val="20"/>
                <w:szCs w:val="20"/>
              </w:rPr>
              <w:br/>
            </w:r>
            <w:r w:rsidRPr="00871A8F">
              <w:rPr>
                <w:rFonts w:cs="Arial"/>
                <w:i/>
                <w:sz w:val="20"/>
                <w:szCs w:val="20"/>
              </w:rPr>
              <w:t>z wykorzystaniem środków EFS i EFRR na lata 2014-2020</w:t>
            </w:r>
            <w:r w:rsidRPr="00A07FC9">
              <w:rPr>
                <w:rFonts w:cs="Arial"/>
                <w:sz w:val="20"/>
                <w:szCs w:val="20"/>
              </w:rPr>
              <w:t>.</w:t>
            </w:r>
          </w:p>
          <w:p w14:paraId="23E512B1" w14:textId="77777777" w:rsidR="00A07FC9" w:rsidRDefault="00A07FC9" w:rsidP="00871A8F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07FC9">
              <w:rPr>
                <w:rFonts w:cs="Arial"/>
                <w:sz w:val="20"/>
                <w:szCs w:val="20"/>
              </w:rPr>
              <w:t xml:space="preserve">Wartość wskaźnika określana jest jako średnioroczna </w:t>
            </w:r>
            <w:r>
              <w:rPr>
                <w:rFonts w:cs="Arial"/>
                <w:sz w:val="20"/>
                <w:szCs w:val="20"/>
              </w:rPr>
              <w:t>dla okresu realizacji projektu.</w:t>
            </w:r>
          </w:p>
          <w:p w14:paraId="27A632B1" w14:textId="76A61284" w:rsidR="007146B7" w:rsidRPr="001012DE" w:rsidRDefault="007146B7" w:rsidP="007146B7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Minimalny poziom wartości wskaźnika w ramach projektu</w:t>
            </w:r>
            <w:r w:rsidR="009D2AA1">
              <w:rPr>
                <w:sz w:val="20"/>
              </w:rPr>
              <w:t xml:space="preserve"> powinien</w:t>
            </w:r>
            <w:r>
              <w:rPr>
                <w:sz w:val="20"/>
              </w:rPr>
              <w:t xml:space="preserve"> wynosi</w:t>
            </w:r>
            <w:r w:rsidR="009D2AA1">
              <w:rPr>
                <w:sz w:val="20"/>
              </w:rPr>
              <w:t>ć</w:t>
            </w:r>
            <w:r>
              <w:rPr>
                <w:sz w:val="20"/>
              </w:rPr>
              <w:t xml:space="preserve"> </w:t>
            </w:r>
            <w:r w:rsidRPr="009D2AA1">
              <w:rPr>
                <w:b/>
                <w:sz w:val="20"/>
                <w:u w:val="single"/>
              </w:rPr>
              <w:t>5 %</w:t>
            </w:r>
            <w:r>
              <w:rPr>
                <w:sz w:val="20"/>
                <w:u w:val="single"/>
              </w:rPr>
              <w:t>.</w:t>
            </w:r>
          </w:p>
        </w:tc>
      </w:tr>
      <w:tr w:rsidR="00A67D96" w:rsidRPr="001012DE" w14:paraId="1ADC13F2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51F693C" w14:textId="77777777" w:rsidR="00A67D96" w:rsidRPr="001012DE" w:rsidRDefault="00A67D96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51151FB4" w14:textId="74105463" w:rsidR="001012DE" w:rsidRPr="001012DE" w:rsidRDefault="00A67D96" w:rsidP="005277D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</w:t>
            </w:r>
            <w:r w:rsidR="00185BAA" w:rsidRPr="001012DE">
              <w:rPr>
                <w:rFonts w:cs="Arial"/>
                <w:i/>
                <w:sz w:val="20"/>
                <w:szCs w:val="20"/>
              </w:rPr>
              <w:t xml:space="preserve">nowych 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miejsc pracy utworzonych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 xml:space="preserve">w nowych </w:t>
            </w:r>
            <w:r w:rsidR="005277DD">
              <w:rPr>
                <w:rFonts w:cs="Arial"/>
                <w:i/>
                <w:sz w:val="20"/>
                <w:szCs w:val="20"/>
              </w:rPr>
              <w:t>przedsiębiorstwach społecznych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326E0E70" w14:textId="2489B1C2" w:rsidR="00A67D96" w:rsidRPr="001012DE" w:rsidRDefault="00A67D96" w:rsidP="00A67D96">
            <w:pPr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32CB48E" w14:textId="51752B74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5178B92" w14:textId="0447A80B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3522DAB" w14:textId="29694C91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AEB37D" w14:textId="29DBACAC" w:rsidR="00A67D96" w:rsidRPr="001012DE" w:rsidRDefault="00A67D96" w:rsidP="00A67D9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990CA8A" w14:textId="77777777" w:rsidR="00A67D96" w:rsidRDefault="00365D3B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Pomiar wskaźnika odbywa się zgodnie z definicją</w:t>
            </w:r>
            <w:r w:rsidR="005A68AE">
              <w:rPr>
                <w:rFonts w:cs="Arial"/>
                <w:i/>
                <w:sz w:val="20"/>
                <w:szCs w:val="20"/>
              </w:rPr>
              <w:t xml:space="preserve"> wskaźnika rezultatu</w:t>
            </w:r>
            <w:r w:rsidR="005F2676" w:rsidRPr="001012DE">
              <w:rPr>
                <w:rFonts w:cs="Arial"/>
                <w:i/>
                <w:sz w:val="20"/>
                <w:szCs w:val="20"/>
              </w:rPr>
              <w:t>: Liczba miejsc pracy utworzonych w przedsiębiorstwach społecznych</w:t>
            </w:r>
            <w:r w:rsidR="005A68AE">
              <w:rPr>
                <w:rFonts w:cs="Arial"/>
                <w:i/>
                <w:sz w:val="20"/>
                <w:szCs w:val="20"/>
              </w:rPr>
              <w:t>.</w:t>
            </w:r>
          </w:p>
          <w:p w14:paraId="1328AF5C" w14:textId="4862389A" w:rsidR="005277DD" w:rsidRPr="005277DD" w:rsidRDefault="005277DD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277DD">
              <w:rPr>
                <w:rFonts w:cs="Arial"/>
                <w:sz w:val="20"/>
                <w:szCs w:val="20"/>
              </w:rPr>
              <w:t>Typ projektu 1 b</w:t>
            </w:r>
            <w:r>
              <w:rPr>
                <w:rFonts w:cs="Arial"/>
                <w:sz w:val="20"/>
                <w:szCs w:val="20"/>
              </w:rPr>
              <w:t>)</w:t>
            </w:r>
            <w:r w:rsidRPr="005277DD">
              <w:rPr>
                <w:rFonts w:cs="Arial"/>
                <w:sz w:val="20"/>
                <w:szCs w:val="20"/>
              </w:rPr>
              <w:t xml:space="preserve"> </w:t>
            </w:r>
            <w:r w:rsidR="00CB052F">
              <w:rPr>
                <w:rFonts w:cs="Arial"/>
                <w:sz w:val="20"/>
                <w:szCs w:val="20"/>
              </w:rPr>
              <w:t>(</w:t>
            </w:r>
            <w:r w:rsidRPr="005277DD">
              <w:rPr>
                <w:rFonts w:cs="Arial"/>
                <w:sz w:val="20"/>
                <w:szCs w:val="20"/>
              </w:rPr>
              <w:t>i</w:t>
            </w:r>
            <w:r w:rsidR="00CB052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A67D96" w:rsidRPr="001012DE" w14:paraId="1B7D94E8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1244712" w14:textId="77777777" w:rsidR="00A67D96" w:rsidRPr="001012DE" w:rsidRDefault="00A67D96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27C75F9F" w14:textId="3B04DB14" w:rsidR="001012DE" w:rsidRPr="001012DE" w:rsidRDefault="00A67D96" w:rsidP="00365D3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</w:t>
            </w:r>
            <w:r w:rsidR="00185BAA" w:rsidRPr="001012DE">
              <w:rPr>
                <w:rFonts w:cs="Arial"/>
                <w:i/>
                <w:sz w:val="20"/>
                <w:szCs w:val="20"/>
              </w:rPr>
              <w:t xml:space="preserve">nowych 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miejsc pracy utworzonych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>w istniejących przedsiębiorstwach społecznych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26AC27B0" w14:textId="1554C2EC" w:rsidR="00A67D96" w:rsidRPr="001012DE" w:rsidRDefault="00A67D96" w:rsidP="00A67D96">
            <w:pPr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57B4502" w14:textId="6FC68896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5132ECC" w14:textId="48259E45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BF7367A" w14:textId="2FC5E125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5F1D584" w14:textId="73E60C6D" w:rsidR="00A67D96" w:rsidRPr="001012DE" w:rsidRDefault="00A67D96" w:rsidP="00A67D9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A4F544F" w14:textId="77777777" w:rsidR="00A67D96" w:rsidRDefault="005F2676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Pomiar wskaźnika odbywa się zgodnie z definicją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 wskaźnika rezultatu: Liczba miejsc pracy utworzonych w przedsiębiorstwach społecznych</w:t>
            </w:r>
            <w:r w:rsidR="005A68AE">
              <w:rPr>
                <w:rFonts w:cs="Arial"/>
                <w:i/>
                <w:sz w:val="20"/>
                <w:szCs w:val="20"/>
              </w:rPr>
              <w:t>.</w:t>
            </w:r>
          </w:p>
          <w:p w14:paraId="1998F1B6" w14:textId="6E7FAECF" w:rsidR="005277DD" w:rsidRPr="001012DE" w:rsidRDefault="005277DD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277DD">
              <w:rPr>
                <w:rFonts w:cs="Arial"/>
                <w:sz w:val="20"/>
                <w:szCs w:val="20"/>
              </w:rPr>
              <w:t>Typ projektu 1 b</w:t>
            </w:r>
            <w:r>
              <w:rPr>
                <w:rFonts w:cs="Arial"/>
                <w:sz w:val="20"/>
                <w:szCs w:val="20"/>
              </w:rPr>
              <w:t>)</w:t>
            </w:r>
            <w:r w:rsidRPr="005277DD">
              <w:rPr>
                <w:rFonts w:cs="Arial"/>
                <w:sz w:val="20"/>
                <w:szCs w:val="20"/>
              </w:rPr>
              <w:t xml:space="preserve"> </w:t>
            </w:r>
            <w:r w:rsidR="00CB052F">
              <w:rPr>
                <w:rFonts w:cs="Arial"/>
                <w:sz w:val="20"/>
                <w:szCs w:val="20"/>
              </w:rPr>
              <w:t>(</w:t>
            </w:r>
            <w:r w:rsidRPr="005277DD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i</w:t>
            </w:r>
            <w:r w:rsidR="00CB052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A67D96" w:rsidRPr="001012DE" w14:paraId="1D91E8EB" w14:textId="77777777" w:rsidTr="00871E72">
        <w:trPr>
          <w:trHeight w:val="394"/>
          <w:jc w:val="center"/>
        </w:trPr>
        <w:tc>
          <w:tcPr>
            <w:tcW w:w="70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C880626" w14:textId="77777777" w:rsidR="00A67D96" w:rsidRPr="001012DE" w:rsidRDefault="00A67D96" w:rsidP="001012DE">
            <w:pPr>
              <w:pStyle w:val="Akapitzlist"/>
              <w:numPr>
                <w:ilvl w:val="0"/>
                <w:numId w:val="45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3960DE49" w14:textId="18D13AFB" w:rsidR="001012DE" w:rsidRPr="001012DE" w:rsidRDefault="00A67D96" w:rsidP="00A67D9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</w:t>
            </w:r>
            <w:r w:rsidR="00185BAA" w:rsidRPr="001012DE">
              <w:rPr>
                <w:rFonts w:cs="Arial"/>
                <w:i/>
                <w:sz w:val="20"/>
                <w:szCs w:val="20"/>
              </w:rPr>
              <w:t xml:space="preserve"> nowych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 miejsc </w:t>
            </w:r>
            <w:r w:rsidRPr="001012DE">
              <w:rPr>
                <w:rFonts w:cs="Arial"/>
                <w:i/>
                <w:sz w:val="20"/>
                <w:szCs w:val="20"/>
              </w:rPr>
              <w:lastRenderedPageBreak/>
              <w:t xml:space="preserve">pracy </w:t>
            </w:r>
            <w:r w:rsidR="00365D3B" w:rsidRPr="001012DE">
              <w:rPr>
                <w:rFonts w:cs="Arial"/>
                <w:i/>
                <w:sz w:val="20"/>
                <w:szCs w:val="20"/>
              </w:rPr>
              <w:t xml:space="preserve">w 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utworzonych </w:t>
            </w:r>
            <w:r w:rsidR="00185BAA" w:rsidRPr="001012DE">
              <w:rPr>
                <w:rFonts w:cs="Arial"/>
                <w:i/>
                <w:sz w:val="20"/>
                <w:szCs w:val="20"/>
              </w:rPr>
              <w:br/>
            </w:r>
            <w:r w:rsidRPr="001012DE">
              <w:rPr>
                <w:rFonts w:cs="Arial"/>
                <w:i/>
                <w:sz w:val="20"/>
                <w:szCs w:val="20"/>
              </w:rPr>
              <w:t>w przedsiębiorstwach społecznych przekształconych</w:t>
            </w:r>
            <w:r w:rsidR="00185BAA" w:rsidRPr="001012DE">
              <w:rPr>
                <w:rFonts w:cs="Arial"/>
                <w:i/>
                <w:sz w:val="20"/>
                <w:szCs w:val="20"/>
              </w:rPr>
              <w:br/>
            </w:r>
            <w:r w:rsidRPr="001012DE">
              <w:rPr>
                <w:rFonts w:cs="Arial"/>
                <w:i/>
                <w:sz w:val="20"/>
                <w:szCs w:val="20"/>
              </w:rPr>
              <w:t>z podmiotu ekonomii społecznej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543C7873" w14:textId="58D186E4" w:rsidR="00A67D96" w:rsidRPr="001012DE" w:rsidRDefault="00A67D96" w:rsidP="00A67D96">
            <w:pPr>
              <w:jc w:val="center"/>
              <w:rPr>
                <w:sz w:val="18"/>
                <w:szCs w:val="18"/>
              </w:rPr>
            </w:pPr>
            <w:r w:rsidRPr="001012DE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1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EE5BD21" w14:textId="7930CDA3" w:rsidR="00A67D96" w:rsidRPr="001012DE" w:rsidRDefault="00A67D96" w:rsidP="00A67D96">
            <w:pPr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E955D4D" w14:textId="79A8405A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329234D" w14:textId="5E90954D" w:rsidR="00A67D96" w:rsidRPr="001012DE" w:rsidRDefault="00A67D96" w:rsidP="00A67D96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84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3BE9A8" w14:textId="29FDD9AE" w:rsidR="00A67D96" w:rsidRPr="001012DE" w:rsidRDefault="00A67D96" w:rsidP="00A67D9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0FB8178" w14:textId="77777777" w:rsidR="00A67D96" w:rsidRDefault="005F2676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Pomiar wskaźnika odbywa się zgodnie z definicją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 wskaźnika </w:t>
            </w:r>
            <w:r w:rsidRPr="001012DE">
              <w:rPr>
                <w:rFonts w:cs="Arial"/>
                <w:i/>
                <w:sz w:val="20"/>
                <w:szCs w:val="20"/>
              </w:rPr>
              <w:lastRenderedPageBreak/>
              <w:t>rezultatu: Liczba miejsc pracy utworzonych w przedsiębiorstwach społecznych</w:t>
            </w:r>
            <w:r w:rsidR="005A68AE">
              <w:rPr>
                <w:rFonts w:cs="Arial"/>
                <w:i/>
                <w:sz w:val="20"/>
                <w:szCs w:val="20"/>
              </w:rPr>
              <w:t>.</w:t>
            </w:r>
          </w:p>
          <w:p w14:paraId="017FC414" w14:textId="568E5E34" w:rsidR="005277DD" w:rsidRPr="001012DE" w:rsidRDefault="005277DD" w:rsidP="00A67D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277DD">
              <w:rPr>
                <w:rFonts w:cs="Arial"/>
                <w:sz w:val="20"/>
                <w:szCs w:val="20"/>
              </w:rPr>
              <w:t>Typ projektu 1 b</w:t>
            </w:r>
            <w:r>
              <w:rPr>
                <w:rFonts w:cs="Arial"/>
                <w:sz w:val="20"/>
                <w:szCs w:val="20"/>
              </w:rPr>
              <w:t>)</w:t>
            </w:r>
            <w:r w:rsidRPr="005277DD">
              <w:rPr>
                <w:rFonts w:cs="Arial"/>
                <w:sz w:val="20"/>
                <w:szCs w:val="20"/>
              </w:rPr>
              <w:t xml:space="preserve"> </w:t>
            </w:r>
            <w:r w:rsidR="00CB052F">
              <w:rPr>
                <w:rFonts w:cs="Arial"/>
                <w:sz w:val="20"/>
                <w:szCs w:val="20"/>
              </w:rPr>
              <w:t>(</w:t>
            </w:r>
            <w:r w:rsidRPr="005277DD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ii</w:t>
            </w:r>
            <w:r w:rsidR="00CB052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2CB61CC5" w14:textId="1CE3384B" w:rsidR="00102FB7" w:rsidRPr="00326841" w:rsidRDefault="00102FB7" w:rsidP="006C7EED">
      <w:pPr>
        <w:tabs>
          <w:tab w:val="left" w:pos="3402"/>
          <w:tab w:val="left" w:pos="5103"/>
        </w:tabs>
        <w:jc w:val="both"/>
        <w:rPr>
          <w:sz w:val="20"/>
          <w:szCs w:val="20"/>
        </w:rPr>
      </w:pPr>
    </w:p>
    <w:sectPr w:rsidR="00102FB7" w:rsidRPr="00326841" w:rsidSect="007C74A6">
      <w:headerReference w:type="default" r:id="rId8"/>
      <w:footerReference w:type="default" r:id="rId9"/>
      <w:headerReference w:type="first" r:id="rId10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C4B08" w14:textId="77777777" w:rsidR="00977627" w:rsidRDefault="00977627" w:rsidP="00A11280">
      <w:pPr>
        <w:spacing w:after="0" w:line="240" w:lineRule="auto"/>
      </w:pPr>
      <w:r>
        <w:separator/>
      </w:r>
    </w:p>
  </w:endnote>
  <w:endnote w:type="continuationSeparator" w:id="0">
    <w:p w14:paraId="769EF772" w14:textId="77777777" w:rsidR="00977627" w:rsidRDefault="00977627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4B4C22" w:rsidRDefault="004B4C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2B7A3" w14:textId="77777777" w:rsidR="004B4C22" w:rsidRDefault="004B4C22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5093" w14:textId="77777777" w:rsidR="00977627" w:rsidRDefault="00977627" w:rsidP="00A11280">
      <w:pPr>
        <w:spacing w:after="0" w:line="240" w:lineRule="auto"/>
      </w:pPr>
      <w:r>
        <w:separator/>
      </w:r>
    </w:p>
  </w:footnote>
  <w:footnote w:type="continuationSeparator" w:id="0">
    <w:p w14:paraId="2713608C" w14:textId="77777777" w:rsidR="00977627" w:rsidRDefault="00977627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1992" w14:textId="77777777" w:rsidR="00F02CDD" w:rsidRDefault="00F02CDD" w:rsidP="00F02CD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</w:pPr>
    <w:r w:rsidRPr="00F02CDD"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  <w:t>Załącznik nr 1</w:t>
    </w:r>
    <w:r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  <w:t>3</w:t>
    </w:r>
    <w:r w:rsidRPr="00F02CDD"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  <w:t xml:space="preserve"> </w:t>
    </w: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do </w:t>
    </w:r>
    <w:r w:rsidRPr="00F02CDD">
      <w:rPr>
        <w:rFonts w:ascii="Calibri" w:eastAsia="Times New Roman" w:hAnsi="Calibri" w:cs="Times New Roman"/>
        <w:i/>
        <w:color w:val="000000"/>
        <w:sz w:val="20"/>
        <w:szCs w:val="20"/>
        <w:u w:val="single"/>
        <w:lang w:eastAsia="pl-PL"/>
      </w:rPr>
      <w:t>REGULAMINU KONKURSU</w:t>
    </w: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 dotyczącego proj</w:t>
    </w:r>
    <w:r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ektów złożonych </w:t>
    </w: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w ramach: </w:t>
    </w:r>
  </w:p>
  <w:p w14:paraId="5615C949" w14:textId="77777777" w:rsidR="00F02CDD" w:rsidRDefault="00F02CDD" w:rsidP="00F02CD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</w:pP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Działania 8.3 Wsparcie podmiotów ekonomii społecznej,                                   </w:t>
    </w:r>
  </w:p>
  <w:p w14:paraId="1CD7C7CB" w14:textId="77777777" w:rsidR="00F02CDD" w:rsidRPr="00F02CDD" w:rsidRDefault="00F02CDD" w:rsidP="00F02CD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</w:pP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Osi VIII Integracja społeczna RPO WO 2014-2020 </w:t>
    </w:r>
  </w:p>
  <w:p w14:paraId="1D187B28" w14:textId="77777777" w:rsidR="00F02CDD" w:rsidRPr="00F02CDD" w:rsidRDefault="00F02CDD" w:rsidP="00F02CDD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</w:pP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>Nabór II, wersja 1, wrzesień 2016 r.</w:t>
    </w:r>
  </w:p>
  <w:p w14:paraId="6DE56FAC" w14:textId="29303092" w:rsidR="004B4C22" w:rsidRPr="00F02CDD" w:rsidRDefault="004B4C22" w:rsidP="00F02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6D7E" w14:textId="77777777" w:rsidR="00F02CDD" w:rsidRDefault="00F02CDD" w:rsidP="00F02CD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</w:pPr>
    <w:r w:rsidRPr="00F02CDD"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  <w:t>Załącznik nr 1</w:t>
    </w:r>
    <w:r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  <w:t>3</w:t>
    </w:r>
    <w:r w:rsidRPr="00F02CDD"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  <w:t xml:space="preserve"> </w:t>
    </w: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do </w:t>
    </w:r>
    <w:r w:rsidRPr="00F02CDD">
      <w:rPr>
        <w:rFonts w:ascii="Calibri" w:eastAsia="Times New Roman" w:hAnsi="Calibri" w:cs="Times New Roman"/>
        <w:i/>
        <w:color w:val="000000"/>
        <w:sz w:val="20"/>
        <w:szCs w:val="20"/>
        <w:u w:val="single"/>
        <w:lang w:eastAsia="pl-PL"/>
      </w:rPr>
      <w:t>REGULAMINU KONKURSU</w:t>
    </w: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 dotyczącego proj</w:t>
    </w:r>
    <w:r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ektów złożonych </w:t>
    </w: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w ramach: </w:t>
    </w:r>
  </w:p>
  <w:p w14:paraId="22804A44" w14:textId="489653A3" w:rsidR="00F02CDD" w:rsidRDefault="00F02CDD" w:rsidP="00F02CD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</w:pP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Działania 8.3 Wsparcie podmiotów ekonomii społecznej,                                   </w:t>
    </w:r>
  </w:p>
  <w:p w14:paraId="1A4D0B68" w14:textId="2EADD371" w:rsidR="00F02CDD" w:rsidRPr="00F02CDD" w:rsidRDefault="00F02CDD" w:rsidP="00F02CD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</w:pP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Osi VIII Integracja społeczna RPO WO 2014-2020 </w:t>
    </w:r>
  </w:p>
  <w:p w14:paraId="18BB4EC7" w14:textId="77777777" w:rsidR="00F02CDD" w:rsidRPr="00F02CDD" w:rsidRDefault="00F02CDD" w:rsidP="00F02CDD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</w:pPr>
    <w:r w:rsidRPr="00F02CDD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>Nabór II, wersja 1, wrzesień 2016 r.</w:t>
    </w:r>
  </w:p>
  <w:p w14:paraId="4C77B598" w14:textId="77777777" w:rsidR="004B4C22" w:rsidRDefault="004B4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8" w:hanging="360"/>
      </w:pPr>
    </w:lvl>
    <w:lvl w:ilvl="2" w:tplc="0415001B" w:tentative="1">
      <w:start w:val="1"/>
      <w:numFmt w:val="lowerRoman"/>
      <w:lvlText w:val="%3."/>
      <w:lvlJc w:val="right"/>
      <w:pPr>
        <w:ind w:left="1548" w:hanging="180"/>
      </w:pPr>
    </w:lvl>
    <w:lvl w:ilvl="3" w:tplc="0415000F" w:tentative="1">
      <w:start w:val="1"/>
      <w:numFmt w:val="decimal"/>
      <w:lvlText w:val="%4."/>
      <w:lvlJc w:val="left"/>
      <w:pPr>
        <w:ind w:left="2268" w:hanging="360"/>
      </w:pPr>
    </w:lvl>
    <w:lvl w:ilvl="4" w:tplc="04150019" w:tentative="1">
      <w:start w:val="1"/>
      <w:numFmt w:val="lowerLetter"/>
      <w:lvlText w:val="%5."/>
      <w:lvlJc w:val="left"/>
      <w:pPr>
        <w:ind w:left="2988" w:hanging="360"/>
      </w:pPr>
    </w:lvl>
    <w:lvl w:ilvl="5" w:tplc="0415001B" w:tentative="1">
      <w:start w:val="1"/>
      <w:numFmt w:val="lowerRoman"/>
      <w:lvlText w:val="%6."/>
      <w:lvlJc w:val="right"/>
      <w:pPr>
        <w:ind w:left="3708" w:hanging="180"/>
      </w:pPr>
    </w:lvl>
    <w:lvl w:ilvl="6" w:tplc="0415000F" w:tentative="1">
      <w:start w:val="1"/>
      <w:numFmt w:val="decimal"/>
      <w:lvlText w:val="%7."/>
      <w:lvlJc w:val="left"/>
      <w:pPr>
        <w:ind w:left="4428" w:hanging="360"/>
      </w:pPr>
    </w:lvl>
    <w:lvl w:ilvl="7" w:tplc="04150019" w:tentative="1">
      <w:start w:val="1"/>
      <w:numFmt w:val="lowerLetter"/>
      <w:lvlText w:val="%8."/>
      <w:lvlJc w:val="left"/>
      <w:pPr>
        <w:ind w:left="5148" w:hanging="360"/>
      </w:pPr>
    </w:lvl>
    <w:lvl w:ilvl="8" w:tplc="0415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C79BA"/>
    <w:multiLevelType w:val="hybridMultilevel"/>
    <w:tmpl w:val="00ECDBFA"/>
    <w:lvl w:ilvl="0" w:tplc="C1B603A8">
      <w:start w:val="2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B62EE"/>
    <w:multiLevelType w:val="hybridMultilevel"/>
    <w:tmpl w:val="FBCC5C3E"/>
    <w:lvl w:ilvl="0" w:tplc="20909A3A">
      <w:start w:val="1"/>
      <w:numFmt w:val="decimal"/>
      <w:lvlText w:val="%1."/>
      <w:lvlJc w:val="left"/>
      <w:pPr>
        <w:ind w:left="502" w:hanging="360"/>
      </w:pPr>
      <w:rPr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553A"/>
    <w:multiLevelType w:val="hybridMultilevel"/>
    <w:tmpl w:val="C10A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3086"/>
    <w:multiLevelType w:val="hybridMultilevel"/>
    <w:tmpl w:val="C36EE816"/>
    <w:lvl w:ilvl="0" w:tplc="B0BCA7B2">
      <w:start w:val="4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4E5A6A"/>
    <w:multiLevelType w:val="hybridMultilevel"/>
    <w:tmpl w:val="7742B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A4895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DA0E7F"/>
    <w:multiLevelType w:val="hybridMultilevel"/>
    <w:tmpl w:val="03263494"/>
    <w:lvl w:ilvl="0" w:tplc="2FC4D428">
      <w:start w:val="6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D3616"/>
    <w:multiLevelType w:val="hybridMultilevel"/>
    <w:tmpl w:val="7DBACCF0"/>
    <w:lvl w:ilvl="0" w:tplc="CCD8211C">
      <w:start w:val="3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6F2C50"/>
    <w:multiLevelType w:val="hybridMultilevel"/>
    <w:tmpl w:val="441C7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43"/>
  </w:num>
  <w:num w:numId="3">
    <w:abstractNumId w:val="22"/>
  </w:num>
  <w:num w:numId="4">
    <w:abstractNumId w:val="40"/>
  </w:num>
  <w:num w:numId="5">
    <w:abstractNumId w:val="18"/>
  </w:num>
  <w:num w:numId="6">
    <w:abstractNumId w:val="39"/>
  </w:num>
  <w:num w:numId="7">
    <w:abstractNumId w:val="27"/>
  </w:num>
  <w:num w:numId="8">
    <w:abstractNumId w:val="33"/>
  </w:num>
  <w:num w:numId="9">
    <w:abstractNumId w:val="19"/>
  </w:num>
  <w:num w:numId="10">
    <w:abstractNumId w:val="16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41"/>
  </w:num>
  <w:num w:numId="16">
    <w:abstractNumId w:val="34"/>
  </w:num>
  <w:num w:numId="17">
    <w:abstractNumId w:val="1"/>
  </w:num>
  <w:num w:numId="18">
    <w:abstractNumId w:val="8"/>
  </w:num>
  <w:num w:numId="19">
    <w:abstractNumId w:val="35"/>
  </w:num>
  <w:num w:numId="20">
    <w:abstractNumId w:val="15"/>
  </w:num>
  <w:num w:numId="21">
    <w:abstractNumId w:val="28"/>
  </w:num>
  <w:num w:numId="22">
    <w:abstractNumId w:val="23"/>
  </w:num>
  <w:num w:numId="23">
    <w:abstractNumId w:val="44"/>
  </w:num>
  <w:num w:numId="24">
    <w:abstractNumId w:val="3"/>
  </w:num>
  <w:num w:numId="25">
    <w:abstractNumId w:val="24"/>
  </w:num>
  <w:num w:numId="26">
    <w:abstractNumId w:val="21"/>
  </w:num>
  <w:num w:numId="27">
    <w:abstractNumId w:val="36"/>
  </w:num>
  <w:num w:numId="28">
    <w:abstractNumId w:val="32"/>
  </w:num>
  <w:num w:numId="29">
    <w:abstractNumId w:val="10"/>
  </w:num>
  <w:num w:numId="30">
    <w:abstractNumId w:val="0"/>
  </w:num>
  <w:num w:numId="31">
    <w:abstractNumId w:val="30"/>
  </w:num>
  <w:num w:numId="32">
    <w:abstractNumId w:val="14"/>
  </w:num>
  <w:num w:numId="33">
    <w:abstractNumId w:val="29"/>
  </w:num>
  <w:num w:numId="34">
    <w:abstractNumId w:val="42"/>
  </w:num>
  <w:num w:numId="35">
    <w:abstractNumId w:val="6"/>
  </w:num>
  <w:num w:numId="36">
    <w:abstractNumId w:val="5"/>
  </w:num>
  <w:num w:numId="37">
    <w:abstractNumId w:val="20"/>
  </w:num>
  <w:num w:numId="38">
    <w:abstractNumId w:val="38"/>
  </w:num>
  <w:num w:numId="39">
    <w:abstractNumId w:val="26"/>
  </w:num>
  <w:num w:numId="40">
    <w:abstractNumId w:val="12"/>
  </w:num>
  <w:num w:numId="41">
    <w:abstractNumId w:val="7"/>
  </w:num>
  <w:num w:numId="42">
    <w:abstractNumId w:val="17"/>
  </w:num>
  <w:num w:numId="43">
    <w:abstractNumId w:val="45"/>
  </w:num>
  <w:num w:numId="44">
    <w:abstractNumId w:val="4"/>
  </w:num>
  <w:num w:numId="45">
    <w:abstractNumId w:val="3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21"/>
    <w:rsid w:val="00001E12"/>
    <w:rsid w:val="00002D26"/>
    <w:rsid w:val="00003163"/>
    <w:rsid w:val="00003A1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4C0D"/>
    <w:rsid w:val="00035C17"/>
    <w:rsid w:val="00036830"/>
    <w:rsid w:val="00040DFE"/>
    <w:rsid w:val="000419E2"/>
    <w:rsid w:val="00042F3A"/>
    <w:rsid w:val="000505A7"/>
    <w:rsid w:val="00053A7D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5344"/>
    <w:rsid w:val="000871B9"/>
    <w:rsid w:val="00091AF0"/>
    <w:rsid w:val="000931E9"/>
    <w:rsid w:val="0009398B"/>
    <w:rsid w:val="00095B63"/>
    <w:rsid w:val="000A0237"/>
    <w:rsid w:val="000A4089"/>
    <w:rsid w:val="000A529C"/>
    <w:rsid w:val="000A6A14"/>
    <w:rsid w:val="000A75E9"/>
    <w:rsid w:val="000B31A9"/>
    <w:rsid w:val="000B5FE8"/>
    <w:rsid w:val="000B61B6"/>
    <w:rsid w:val="000C3414"/>
    <w:rsid w:val="000C5CA6"/>
    <w:rsid w:val="000C6AA3"/>
    <w:rsid w:val="000D3B84"/>
    <w:rsid w:val="000D54B8"/>
    <w:rsid w:val="000E1172"/>
    <w:rsid w:val="000E1828"/>
    <w:rsid w:val="000E436C"/>
    <w:rsid w:val="000E5525"/>
    <w:rsid w:val="000E7FBF"/>
    <w:rsid w:val="000F36FA"/>
    <w:rsid w:val="000F4FD3"/>
    <w:rsid w:val="000F5C3F"/>
    <w:rsid w:val="001012DE"/>
    <w:rsid w:val="001028AA"/>
    <w:rsid w:val="00102FB7"/>
    <w:rsid w:val="00104B97"/>
    <w:rsid w:val="00110626"/>
    <w:rsid w:val="001133C2"/>
    <w:rsid w:val="00115072"/>
    <w:rsid w:val="0011616D"/>
    <w:rsid w:val="001203DA"/>
    <w:rsid w:val="001209D9"/>
    <w:rsid w:val="0012109B"/>
    <w:rsid w:val="00125111"/>
    <w:rsid w:val="00125597"/>
    <w:rsid w:val="00131B88"/>
    <w:rsid w:val="001330A8"/>
    <w:rsid w:val="00136D60"/>
    <w:rsid w:val="001460B1"/>
    <w:rsid w:val="00160878"/>
    <w:rsid w:val="00163090"/>
    <w:rsid w:val="00163314"/>
    <w:rsid w:val="0016581B"/>
    <w:rsid w:val="0016610E"/>
    <w:rsid w:val="00176A29"/>
    <w:rsid w:val="00177222"/>
    <w:rsid w:val="00180987"/>
    <w:rsid w:val="00180A81"/>
    <w:rsid w:val="001811AE"/>
    <w:rsid w:val="001843BF"/>
    <w:rsid w:val="00185BAA"/>
    <w:rsid w:val="00186FCC"/>
    <w:rsid w:val="001901EB"/>
    <w:rsid w:val="00191A19"/>
    <w:rsid w:val="001930AE"/>
    <w:rsid w:val="00193769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D103E"/>
    <w:rsid w:val="001D2DFD"/>
    <w:rsid w:val="001D330B"/>
    <w:rsid w:val="001D353F"/>
    <w:rsid w:val="001D3621"/>
    <w:rsid w:val="001D7CC3"/>
    <w:rsid w:val="001E30CE"/>
    <w:rsid w:val="001E3836"/>
    <w:rsid w:val="001F1D54"/>
    <w:rsid w:val="001F3182"/>
    <w:rsid w:val="00210D3C"/>
    <w:rsid w:val="00211AC9"/>
    <w:rsid w:val="00220524"/>
    <w:rsid w:val="002218B6"/>
    <w:rsid w:val="002233DD"/>
    <w:rsid w:val="002240BB"/>
    <w:rsid w:val="002244FF"/>
    <w:rsid w:val="00226060"/>
    <w:rsid w:val="002266E6"/>
    <w:rsid w:val="002271F7"/>
    <w:rsid w:val="00233B51"/>
    <w:rsid w:val="00233FAE"/>
    <w:rsid w:val="0023430F"/>
    <w:rsid w:val="0025473F"/>
    <w:rsid w:val="00254FF1"/>
    <w:rsid w:val="0025646D"/>
    <w:rsid w:val="00256682"/>
    <w:rsid w:val="00261722"/>
    <w:rsid w:val="0026206F"/>
    <w:rsid w:val="00264831"/>
    <w:rsid w:val="002672D2"/>
    <w:rsid w:val="00272BC9"/>
    <w:rsid w:val="00273AB4"/>
    <w:rsid w:val="002821A1"/>
    <w:rsid w:val="00283239"/>
    <w:rsid w:val="00287512"/>
    <w:rsid w:val="00291047"/>
    <w:rsid w:val="00292CCE"/>
    <w:rsid w:val="002948C3"/>
    <w:rsid w:val="002979FE"/>
    <w:rsid w:val="002A099C"/>
    <w:rsid w:val="002A3184"/>
    <w:rsid w:val="002A3A9C"/>
    <w:rsid w:val="002A3B5B"/>
    <w:rsid w:val="002A3FC9"/>
    <w:rsid w:val="002A4384"/>
    <w:rsid w:val="002A5E59"/>
    <w:rsid w:val="002B0551"/>
    <w:rsid w:val="002B08C1"/>
    <w:rsid w:val="002B17E2"/>
    <w:rsid w:val="002B294F"/>
    <w:rsid w:val="002B32D6"/>
    <w:rsid w:val="002B4B5A"/>
    <w:rsid w:val="002B5A33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64CE"/>
    <w:rsid w:val="00306C54"/>
    <w:rsid w:val="00312897"/>
    <w:rsid w:val="00314703"/>
    <w:rsid w:val="00316A82"/>
    <w:rsid w:val="003178FB"/>
    <w:rsid w:val="00317964"/>
    <w:rsid w:val="0032277D"/>
    <w:rsid w:val="00326841"/>
    <w:rsid w:val="00327856"/>
    <w:rsid w:val="00334CEF"/>
    <w:rsid w:val="00334F83"/>
    <w:rsid w:val="003350A1"/>
    <w:rsid w:val="0033677D"/>
    <w:rsid w:val="00340398"/>
    <w:rsid w:val="00342FAA"/>
    <w:rsid w:val="00343FA6"/>
    <w:rsid w:val="003471D6"/>
    <w:rsid w:val="0034744E"/>
    <w:rsid w:val="00352B56"/>
    <w:rsid w:val="00356414"/>
    <w:rsid w:val="00356922"/>
    <w:rsid w:val="00356D8C"/>
    <w:rsid w:val="003626EF"/>
    <w:rsid w:val="003653BE"/>
    <w:rsid w:val="00365D3B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494B"/>
    <w:rsid w:val="003976DA"/>
    <w:rsid w:val="003A1444"/>
    <w:rsid w:val="003A3B99"/>
    <w:rsid w:val="003A545F"/>
    <w:rsid w:val="003A56B7"/>
    <w:rsid w:val="003A5E23"/>
    <w:rsid w:val="003A69AB"/>
    <w:rsid w:val="003A6C9B"/>
    <w:rsid w:val="003B26CD"/>
    <w:rsid w:val="003B2744"/>
    <w:rsid w:val="003B2E21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1FF7"/>
    <w:rsid w:val="003D4DB5"/>
    <w:rsid w:val="003D7DE2"/>
    <w:rsid w:val="003E0589"/>
    <w:rsid w:val="003E274D"/>
    <w:rsid w:val="003E2E4B"/>
    <w:rsid w:val="003E5A0C"/>
    <w:rsid w:val="00400DDB"/>
    <w:rsid w:val="00407FEF"/>
    <w:rsid w:val="004100BB"/>
    <w:rsid w:val="00411A37"/>
    <w:rsid w:val="00413B51"/>
    <w:rsid w:val="004154B9"/>
    <w:rsid w:val="0042277F"/>
    <w:rsid w:val="0042514A"/>
    <w:rsid w:val="00425283"/>
    <w:rsid w:val="004253A5"/>
    <w:rsid w:val="00427357"/>
    <w:rsid w:val="00427BFF"/>
    <w:rsid w:val="00430732"/>
    <w:rsid w:val="00434BAA"/>
    <w:rsid w:val="0043538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593"/>
    <w:rsid w:val="00483F5C"/>
    <w:rsid w:val="0048600E"/>
    <w:rsid w:val="00490085"/>
    <w:rsid w:val="004910A7"/>
    <w:rsid w:val="00495097"/>
    <w:rsid w:val="004A16FE"/>
    <w:rsid w:val="004A4C98"/>
    <w:rsid w:val="004A6BDC"/>
    <w:rsid w:val="004A6D13"/>
    <w:rsid w:val="004B4C22"/>
    <w:rsid w:val="004B52B6"/>
    <w:rsid w:val="004B69CE"/>
    <w:rsid w:val="004C2768"/>
    <w:rsid w:val="004C3420"/>
    <w:rsid w:val="004C666D"/>
    <w:rsid w:val="004C6B7E"/>
    <w:rsid w:val="004C6D99"/>
    <w:rsid w:val="004C76C9"/>
    <w:rsid w:val="004D39D2"/>
    <w:rsid w:val="004E17B4"/>
    <w:rsid w:val="004E3ACC"/>
    <w:rsid w:val="004E7A11"/>
    <w:rsid w:val="004F3C77"/>
    <w:rsid w:val="004F6BEF"/>
    <w:rsid w:val="005006BA"/>
    <w:rsid w:val="00501A93"/>
    <w:rsid w:val="00501C83"/>
    <w:rsid w:val="005077F3"/>
    <w:rsid w:val="005102CC"/>
    <w:rsid w:val="005129C5"/>
    <w:rsid w:val="005141C2"/>
    <w:rsid w:val="005156EF"/>
    <w:rsid w:val="0052639C"/>
    <w:rsid w:val="00526808"/>
    <w:rsid w:val="005277DD"/>
    <w:rsid w:val="00537297"/>
    <w:rsid w:val="005402FE"/>
    <w:rsid w:val="00543A97"/>
    <w:rsid w:val="00544C11"/>
    <w:rsid w:val="0056602B"/>
    <w:rsid w:val="00567072"/>
    <w:rsid w:val="00570604"/>
    <w:rsid w:val="00573A93"/>
    <w:rsid w:val="00575F75"/>
    <w:rsid w:val="0058726C"/>
    <w:rsid w:val="00587F10"/>
    <w:rsid w:val="005915F1"/>
    <w:rsid w:val="00596A58"/>
    <w:rsid w:val="00596D42"/>
    <w:rsid w:val="005A14AC"/>
    <w:rsid w:val="005A4085"/>
    <w:rsid w:val="005A68AE"/>
    <w:rsid w:val="005A7CB1"/>
    <w:rsid w:val="005B2FEA"/>
    <w:rsid w:val="005B35BB"/>
    <w:rsid w:val="005B4431"/>
    <w:rsid w:val="005B504A"/>
    <w:rsid w:val="005C01D2"/>
    <w:rsid w:val="005C50B9"/>
    <w:rsid w:val="005D5F43"/>
    <w:rsid w:val="005D7A13"/>
    <w:rsid w:val="005E3B62"/>
    <w:rsid w:val="005E4353"/>
    <w:rsid w:val="005E54E5"/>
    <w:rsid w:val="005F1689"/>
    <w:rsid w:val="005F2676"/>
    <w:rsid w:val="005F38DE"/>
    <w:rsid w:val="005F7A29"/>
    <w:rsid w:val="005F7C33"/>
    <w:rsid w:val="00601B5A"/>
    <w:rsid w:val="006041FA"/>
    <w:rsid w:val="006053E7"/>
    <w:rsid w:val="006074ED"/>
    <w:rsid w:val="00610768"/>
    <w:rsid w:val="00611B31"/>
    <w:rsid w:val="00613B97"/>
    <w:rsid w:val="00615A30"/>
    <w:rsid w:val="00622249"/>
    <w:rsid w:val="006227F5"/>
    <w:rsid w:val="00624C31"/>
    <w:rsid w:val="006257BD"/>
    <w:rsid w:val="006276A3"/>
    <w:rsid w:val="00630C04"/>
    <w:rsid w:val="006322FA"/>
    <w:rsid w:val="006336B6"/>
    <w:rsid w:val="00634313"/>
    <w:rsid w:val="00637635"/>
    <w:rsid w:val="006430D2"/>
    <w:rsid w:val="00645D5C"/>
    <w:rsid w:val="00654389"/>
    <w:rsid w:val="006545EC"/>
    <w:rsid w:val="0065570B"/>
    <w:rsid w:val="006559F9"/>
    <w:rsid w:val="0065665B"/>
    <w:rsid w:val="006613F3"/>
    <w:rsid w:val="00661E45"/>
    <w:rsid w:val="00663223"/>
    <w:rsid w:val="006640B4"/>
    <w:rsid w:val="0066521C"/>
    <w:rsid w:val="00666DC8"/>
    <w:rsid w:val="006674CF"/>
    <w:rsid w:val="00672CF7"/>
    <w:rsid w:val="00680775"/>
    <w:rsid w:val="00697B05"/>
    <w:rsid w:val="006A2401"/>
    <w:rsid w:val="006A43A9"/>
    <w:rsid w:val="006A460D"/>
    <w:rsid w:val="006A579D"/>
    <w:rsid w:val="006B6022"/>
    <w:rsid w:val="006B7DBF"/>
    <w:rsid w:val="006C36F9"/>
    <w:rsid w:val="006C77D9"/>
    <w:rsid w:val="006C7EED"/>
    <w:rsid w:val="006D2E34"/>
    <w:rsid w:val="006D356F"/>
    <w:rsid w:val="006D5DE7"/>
    <w:rsid w:val="006D63E7"/>
    <w:rsid w:val="006D7259"/>
    <w:rsid w:val="006E194D"/>
    <w:rsid w:val="006E2806"/>
    <w:rsid w:val="006E54A6"/>
    <w:rsid w:val="006E5DC7"/>
    <w:rsid w:val="006F18CC"/>
    <w:rsid w:val="006F1C8E"/>
    <w:rsid w:val="006F4876"/>
    <w:rsid w:val="006F5F19"/>
    <w:rsid w:val="006F6464"/>
    <w:rsid w:val="006F6CF9"/>
    <w:rsid w:val="006F70FD"/>
    <w:rsid w:val="0070236E"/>
    <w:rsid w:val="007146B7"/>
    <w:rsid w:val="00715901"/>
    <w:rsid w:val="00716992"/>
    <w:rsid w:val="007201CA"/>
    <w:rsid w:val="00720906"/>
    <w:rsid w:val="00720BEC"/>
    <w:rsid w:val="007233C7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841BA"/>
    <w:rsid w:val="00790A97"/>
    <w:rsid w:val="0079394C"/>
    <w:rsid w:val="007A27F7"/>
    <w:rsid w:val="007A69E4"/>
    <w:rsid w:val="007B0796"/>
    <w:rsid w:val="007B3E77"/>
    <w:rsid w:val="007B76FF"/>
    <w:rsid w:val="007C2E25"/>
    <w:rsid w:val="007C41F6"/>
    <w:rsid w:val="007C74A6"/>
    <w:rsid w:val="007D00DC"/>
    <w:rsid w:val="007D3E62"/>
    <w:rsid w:val="007D46E8"/>
    <w:rsid w:val="007D4C96"/>
    <w:rsid w:val="007D6D2B"/>
    <w:rsid w:val="007D7F49"/>
    <w:rsid w:val="007E034D"/>
    <w:rsid w:val="007E1DB5"/>
    <w:rsid w:val="007F0A9C"/>
    <w:rsid w:val="007F595A"/>
    <w:rsid w:val="007F6DFA"/>
    <w:rsid w:val="008001AD"/>
    <w:rsid w:val="0080142A"/>
    <w:rsid w:val="00801A0E"/>
    <w:rsid w:val="008020AE"/>
    <w:rsid w:val="00803AA7"/>
    <w:rsid w:val="00806531"/>
    <w:rsid w:val="00811CFE"/>
    <w:rsid w:val="00813635"/>
    <w:rsid w:val="00813ACE"/>
    <w:rsid w:val="00814C11"/>
    <w:rsid w:val="008172D4"/>
    <w:rsid w:val="00820327"/>
    <w:rsid w:val="008277E7"/>
    <w:rsid w:val="008279EC"/>
    <w:rsid w:val="00831DA4"/>
    <w:rsid w:val="0083368F"/>
    <w:rsid w:val="00833C84"/>
    <w:rsid w:val="0083699C"/>
    <w:rsid w:val="00840F98"/>
    <w:rsid w:val="008417F9"/>
    <w:rsid w:val="008428E9"/>
    <w:rsid w:val="00844061"/>
    <w:rsid w:val="00846996"/>
    <w:rsid w:val="00856568"/>
    <w:rsid w:val="00857ECE"/>
    <w:rsid w:val="00861532"/>
    <w:rsid w:val="00861566"/>
    <w:rsid w:val="00861990"/>
    <w:rsid w:val="00862EA9"/>
    <w:rsid w:val="00864E42"/>
    <w:rsid w:val="00871A8F"/>
    <w:rsid w:val="00871E72"/>
    <w:rsid w:val="008733AB"/>
    <w:rsid w:val="00874D3D"/>
    <w:rsid w:val="00874EED"/>
    <w:rsid w:val="00881689"/>
    <w:rsid w:val="008823AA"/>
    <w:rsid w:val="00883127"/>
    <w:rsid w:val="00886496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6C41"/>
    <w:rsid w:val="008E70A7"/>
    <w:rsid w:val="008E76A3"/>
    <w:rsid w:val="008E7F76"/>
    <w:rsid w:val="008F044A"/>
    <w:rsid w:val="008F0F56"/>
    <w:rsid w:val="008F18BC"/>
    <w:rsid w:val="008F214A"/>
    <w:rsid w:val="008F275B"/>
    <w:rsid w:val="008F2FEE"/>
    <w:rsid w:val="008F3B44"/>
    <w:rsid w:val="008F6E8C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21408"/>
    <w:rsid w:val="00923DC2"/>
    <w:rsid w:val="0092434A"/>
    <w:rsid w:val="009246BE"/>
    <w:rsid w:val="0092671D"/>
    <w:rsid w:val="00930C72"/>
    <w:rsid w:val="00944557"/>
    <w:rsid w:val="009458D9"/>
    <w:rsid w:val="0094668B"/>
    <w:rsid w:val="00946AA3"/>
    <w:rsid w:val="00953A2D"/>
    <w:rsid w:val="00957E5D"/>
    <w:rsid w:val="0096700F"/>
    <w:rsid w:val="00970072"/>
    <w:rsid w:val="00974060"/>
    <w:rsid w:val="00975F71"/>
    <w:rsid w:val="00977627"/>
    <w:rsid w:val="009839E5"/>
    <w:rsid w:val="00991562"/>
    <w:rsid w:val="00992F45"/>
    <w:rsid w:val="00993E65"/>
    <w:rsid w:val="0099519F"/>
    <w:rsid w:val="00997070"/>
    <w:rsid w:val="00997A34"/>
    <w:rsid w:val="009A1C80"/>
    <w:rsid w:val="009B1AF2"/>
    <w:rsid w:val="009B1C1D"/>
    <w:rsid w:val="009B4814"/>
    <w:rsid w:val="009B5198"/>
    <w:rsid w:val="009B5372"/>
    <w:rsid w:val="009B6505"/>
    <w:rsid w:val="009C4F1B"/>
    <w:rsid w:val="009C6492"/>
    <w:rsid w:val="009D26E9"/>
    <w:rsid w:val="009D29FB"/>
    <w:rsid w:val="009D2AA1"/>
    <w:rsid w:val="009D351C"/>
    <w:rsid w:val="009D42B9"/>
    <w:rsid w:val="009D760C"/>
    <w:rsid w:val="009E1752"/>
    <w:rsid w:val="009E2A57"/>
    <w:rsid w:val="009E3594"/>
    <w:rsid w:val="009E369A"/>
    <w:rsid w:val="009E3C4A"/>
    <w:rsid w:val="009F297D"/>
    <w:rsid w:val="009F441F"/>
    <w:rsid w:val="00A041BC"/>
    <w:rsid w:val="00A0678F"/>
    <w:rsid w:val="00A07FC9"/>
    <w:rsid w:val="00A106B5"/>
    <w:rsid w:val="00A11280"/>
    <w:rsid w:val="00A12330"/>
    <w:rsid w:val="00A12854"/>
    <w:rsid w:val="00A13FD0"/>
    <w:rsid w:val="00A15978"/>
    <w:rsid w:val="00A229B6"/>
    <w:rsid w:val="00A23168"/>
    <w:rsid w:val="00A23361"/>
    <w:rsid w:val="00A2566E"/>
    <w:rsid w:val="00A26F6A"/>
    <w:rsid w:val="00A37E09"/>
    <w:rsid w:val="00A406FE"/>
    <w:rsid w:val="00A40CFE"/>
    <w:rsid w:val="00A4517A"/>
    <w:rsid w:val="00A53B24"/>
    <w:rsid w:val="00A55E0F"/>
    <w:rsid w:val="00A55E30"/>
    <w:rsid w:val="00A56DCC"/>
    <w:rsid w:val="00A56E0B"/>
    <w:rsid w:val="00A637E3"/>
    <w:rsid w:val="00A64913"/>
    <w:rsid w:val="00A66EF2"/>
    <w:rsid w:val="00A67D96"/>
    <w:rsid w:val="00A75D3B"/>
    <w:rsid w:val="00A76BDD"/>
    <w:rsid w:val="00A83DBA"/>
    <w:rsid w:val="00A85AB9"/>
    <w:rsid w:val="00A86243"/>
    <w:rsid w:val="00A91CD6"/>
    <w:rsid w:val="00A9204E"/>
    <w:rsid w:val="00A93672"/>
    <w:rsid w:val="00A96B60"/>
    <w:rsid w:val="00A9780F"/>
    <w:rsid w:val="00AA43DC"/>
    <w:rsid w:val="00AA5790"/>
    <w:rsid w:val="00AC12E7"/>
    <w:rsid w:val="00AC22E3"/>
    <w:rsid w:val="00AC4C19"/>
    <w:rsid w:val="00AD244B"/>
    <w:rsid w:val="00AD497B"/>
    <w:rsid w:val="00AD69B8"/>
    <w:rsid w:val="00AD6A25"/>
    <w:rsid w:val="00AD7C6B"/>
    <w:rsid w:val="00AE0FD6"/>
    <w:rsid w:val="00AE1F0B"/>
    <w:rsid w:val="00AF2D17"/>
    <w:rsid w:val="00AF42AA"/>
    <w:rsid w:val="00B118EC"/>
    <w:rsid w:val="00B12AE2"/>
    <w:rsid w:val="00B13369"/>
    <w:rsid w:val="00B1654C"/>
    <w:rsid w:val="00B25DDC"/>
    <w:rsid w:val="00B26A50"/>
    <w:rsid w:val="00B33396"/>
    <w:rsid w:val="00B4195E"/>
    <w:rsid w:val="00B43839"/>
    <w:rsid w:val="00B4493F"/>
    <w:rsid w:val="00B47AE5"/>
    <w:rsid w:val="00B503CF"/>
    <w:rsid w:val="00B51DB0"/>
    <w:rsid w:val="00B53551"/>
    <w:rsid w:val="00B5462B"/>
    <w:rsid w:val="00B60267"/>
    <w:rsid w:val="00B64A26"/>
    <w:rsid w:val="00B65E20"/>
    <w:rsid w:val="00B6688C"/>
    <w:rsid w:val="00B6775E"/>
    <w:rsid w:val="00B7001E"/>
    <w:rsid w:val="00B71412"/>
    <w:rsid w:val="00B73E4B"/>
    <w:rsid w:val="00B7446F"/>
    <w:rsid w:val="00B7794B"/>
    <w:rsid w:val="00B85EFB"/>
    <w:rsid w:val="00B91714"/>
    <w:rsid w:val="00B921A1"/>
    <w:rsid w:val="00B93AC2"/>
    <w:rsid w:val="00B974D2"/>
    <w:rsid w:val="00B97C67"/>
    <w:rsid w:val="00BA534A"/>
    <w:rsid w:val="00BA60AC"/>
    <w:rsid w:val="00BA6726"/>
    <w:rsid w:val="00BB0333"/>
    <w:rsid w:val="00BB0608"/>
    <w:rsid w:val="00BB3DF3"/>
    <w:rsid w:val="00BC1E69"/>
    <w:rsid w:val="00BC2D1B"/>
    <w:rsid w:val="00BC5944"/>
    <w:rsid w:val="00BC7065"/>
    <w:rsid w:val="00BC7E9A"/>
    <w:rsid w:val="00BD1880"/>
    <w:rsid w:val="00BD1A41"/>
    <w:rsid w:val="00BD1C38"/>
    <w:rsid w:val="00BD38E2"/>
    <w:rsid w:val="00BD54E4"/>
    <w:rsid w:val="00BD5C87"/>
    <w:rsid w:val="00BD6CBC"/>
    <w:rsid w:val="00BD6DCF"/>
    <w:rsid w:val="00BD721D"/>
    <w:rsid w:val="00BE377C"/>
    <w:rsid w:val="00BE3D3B"/>
    <w:rsid w:val="00BE71DE"/>
    <w:rsid w:val="00BF36C7"/>
    <w:rsid w:val="00BF6876"/>
    <w:rsid w:val="00C07EBF"/>
    <w:rsid w:val="00C11928"/>
    <w:rsid w:val="00C16418"/>
    <w:rsid w:val="00C179C0"/>
    <w:rsid w:val="00C17C93"/>
    <w:rsid w:val="00C25BD5"/>
    <w:rsid w:val="00C30228"/>
    <w:rsid w:val="00C31C66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56DBF"/>
    <w:rsid w:val="00C7484C"/>
    <w:rsid w:val="00C762FB"/>
    <w:rsid w:val="00C822AF"/>
    <w:rsid w:val="00C845B1"/>
    <w:rsid w:val="00C91A6F"/>
    <w:rsid w:val="00C92863"/>
    <w:rsid w:val="00C93A1D"/>
    <w:rsid w:val="00C9500E"/>
    <w:rsid w:val="00C953C5"/>
    <w:rsid w:val="00C95762"/>
    <w:rsid w:val="00CA1A8B"/>
    <w:rsid w:val="00CA4446"/>
    <w:rsid w:val="00CB052F"/>
    <w:rsid w:val="00CB2D0B"/>
    <w:rsid w:val="00CB7564"/>
    <w:rsid w:val="00CC0572"/>
    <w:rsid w:val="00CC7795"/>
    <w:rsid w:val="00CC7854"/>
    <w:rsid w:val="00CD1A35"/>
    <w:rsid w:val="00CD70FA"/>
    <w:rsid w:val="00CE040A"/>
    <w:rsid w:val="00CE3E95"/>
    <w:rsid w:val="00CF0720"/>
    <w:rsid w:val="00CF1602"/>
    <w:rsid w:val="00CF558C"/>
    <w:rsid w:val="00D01141"/>
    <w:rsid w:val="00D0243B"/>
    <w:rsid w:val="00D028C2"/>
    <w:rsid w:val="00D02C92"/>
    <w:rsid w:val="00D03DF0"/>
    <w:rsid w:val="00D05BB6"/>
    <w:rsid w:val="00D07438"/>
    <w:rsid w:val="00D11990"/>
    <w:rsid w:val="00D12DE8"/>
    <w:rsid w:val="00D1629F"/>
    <w:rsid w:val="00D32BD7"/>
    <w:rsid w:val="00D43689"/>
    <w:rsid w:val="00D509E2"/>
    <w:rsid w:val="00D50AFA"/>
    <w:rsid w:val="00D5721C"/>
    <w:rsid w:val="00D65B6F"/>
    <w:rsid w:val="00D67B61"/>
    <w:rsid w:val="00D708B3"/>
    <w:rsid w:val="00D73DC2"/>
    <w:rsid w:val="00D76C1A"/>
    <w:rsid w:val="00D80AAE"/>
    <w:rsid w:val="00D822A7"/>
    <w:rsid w:val="00D8458B"/>
    <w:rsid w:val="00D873A4"/>
    <w:rsid w:val="00D957C4"/>
    <w:rsid w:val="00D95C70"/>
    <w:rsid w:val="00DA1AA6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DF3169"/>
    <w:rsid w:val="00DF6096"/>
    <w:rsid w:val="00E01179"/>
    <w:rsid w:val="00E02D65"/>
    <w:rsid w:val="00E05C71"/>
    <w:rsid w:val="00E073DF"/>
    <w:rsid w:val="00E12508"/>
    <w:rsid w:val="00E22DC6"/>
    <w:rsid w:val="00E24B1E"/>
    <w:rsid w:val="00E265AA"/>
    <w:rsid w:val="00E2777E"/>
    <w:rsid w:val="00E347C4"/>
    <w:rsid w:val="00E40BB1"/>
    <w:rsid w:val="00E41845"/>
    <w:rsid w:val="00E506BB"/>
    <w:rsid w:val="00E5099E"/>
    <w:rsid w:val="00E52F1A"/>
    <w:rsid w:val="00E57E0B"/>
    <w:rsid w:val="00E640C6"/>
    <w:rsid w:val="00E64D78"/>
    <w:rsid w:val="00E65FED"/>
    <w:rsid w:val="00E73D82"/>
    <w:rsid w:val="00E74236"/>
    <w:rsid w:val="00E76A86"/>
    <w:rsid w:val="00E812FE"/>
    <w:rsid w:val="00E82132"/>
    <w:rsid w:val="00E82268"/>
    <w:rsid w:val="00E86251"/>
    <w:rsid w:val="00E924B5"/>
    <w:rsid w:val="00E92D8C"/>
    <w:rsid w:val="00E966B9"/>
    <w:rsid w:val="00EA0342"/>
    <w:rsid w:val="00EA4006"/>
    <w:rsid w:val="00EA5A7F"/>
    <w:rsid w:val="00EB1E95"/>
    <w:rsid w:val="00EB283C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243B"/>
    <w:rsid w:val="00EF73BF"/>
    <w:rsid w:val="00F00794"/>
    <w:rsid w:val="00F02CDD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195F"/>
    <w:rsid w:val="00F32317"/>
    <w:rsid w:val="00F33839"/>
    <w:rsid w:val="00F3485A"/>
    <w:rsid w:val="00F366DE"/>
    <w:rsid w:val="00F4137B"/>
    <w:rsid w:val="00F42920"/>
    <w:rsid w:val="00F460FC"/>
    <w:rsid w:val="00F46F9E"/>
    <w:rsid w:val="00F4759C"/>
    <w:rsid w:val="00F53B6A"/>
    <w:rsid w:val="00F54645"/>
    <w:rsid w:val="00F54C3D"/>
    <w:rsid w:val="00F6180E"/>
    <w:rsid w:val="00F7215D"/>
    <w:rsid w:val="00F74401"/>
    <w:rsid w:val="00F74BA2"/>
    <w:rsid w:val="00F85A76"/>
    <w:rsid w:val="00F95885"/>
    <w:rsid w:val="00FA05CA"/>
    <w:rsid w:val="00FA1FFA"/>
    <w:rsid w:val="00FA298C"/>
    <w:rsid w:val="00FA2FFB"/>
    <w:rsid w:val="00FA6B10"/>
    <w:rsid w:val="00FB2D95"/>
    <w:rsid w:val="00FC01D2"/>
    <w:rsid w:val="00FC3910"/>
    <w:rsid w:val="00FC3BDC"/>
    <w:rsid w:val="00FC4736"/>
    <w:rsid w:val="00FC4B31"/>
    <w:rsid w:val="00FC4C51"/>
    <w:rsid w:val="00FC63DC"/>
    <w:rsid w:val="00FD0483"/>
    <w:rsid w:val="00FD1A2C"/>
    <w:rsid w:val="00FD3BF5"/>
    <w:rsid w:val="00FD3D1B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888C"/>
  <w15:docId w15:val="{605FD348-A12E-43F2-AA2C-3607EF8B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DA61-71C6-4C46-8BB1-A008C057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40</Pages>
  <Words>9163</Words>
  <Characters>54978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ILONA BONDAREWICZ</cp:lastModifiedBy>
  <cp:revision>26</cp:revision>
  <cp:lastPrinted>2015-10-08T07:28:00Z</cp:lastPrinted>
  <dcterms:created xsi:type="dcterms:W3CDTF">2015-10-08T09:01:00Z</dcterms:created>
  <dcterms:modified xsi:type="dcterms:W3CDTF">2016-09-16T08:44:00Z</dcterms:modified>
</cp:coreProperties>
</file>