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57BD" w14:textId="5BEA8A73" w:rsidR="00261FD0" w:rsidRPr="003D2FE1" w:rsidRDefault="00001DBB" w:rsidP="00261FD0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99"/>
          <w:sz w:val="24"/>
          <w:szCs w:val="24"/>
          <w:lang w:eastAsia="pl-PL"/>
        </w:rPr>
        <w:drawing>
          <wp:inline distT="0" distB="0" distL="0" distR="0" wp14:anchorId="326621C1" wp14:editId="50BF74A4">
            <wp:extent cx="7132955" cy="640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1C601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bookmarkStart w:id="0" w:name="_GoBack"/>
      <w:bookmarkEnd w:id="0"/>
    </w:p>
    <w:p w14:paraId="69D5CDC2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14:paraId="4A436A8F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KRYTERIUM ŚRODOWISKOWE </w:t>
      </w:r>
    </w:p>
    <w:p w14:paraId="175BDD0C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DLA WSZYSTKICH DZIAŁAŃ I PODDZIAŁAŃ RPO WO 2014-2020 </w:t>
      </w:r>
    </w:p>
    <w:p w14:paraId="3A3BDAD2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>(z wyłączeniem działań/poddziałań wdrażanych przez instrumenty finansowe)</w:t>
      </w:r>
    </w:p>
    <w:p w14:paraId="25466C61" w14:textId="77777777" w:rsidR="00261FD0" w:rsidRPr="003D2FE1" w:rsidRDefault="00261FD0" w:rsidP="003D2FE1">
      <w:pPr>
        <w:rPr>
          <w:rFonts w:asciiTheme="minorHAnsi" w:hAnsiTheme="minorHAnsi" w:cstheme="minorHAnsi"/>
          <w:b/>
          <w:sz w:val="36"/>
          <w:szCs w:val="36"/>
        </w:rPr>
      </w:pPr>
    </w:p>
    <w:p w14:paraId="19B880A9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2C8871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7B47F9" w14:textId="77777777" w:rsidR="00261FD0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B03A19" w14:textId="77777777" w:rsidR="008F1625" w:rsidRPr="003D2FE1" w:rsidRDefault="008F1625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84C4AA" w14:textId="77777777" w:rsidR="00261FD0" w:rsidRDefault="00261FD0" w:rsidP="00261FD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3824"/>
        <w:gridCol w:w="2124"/>
        <w:gridCol w:w="2500"/>
        <w:gridCol w:w="5089"/>
      </w:tblGrid>
      <w:tr w:rsidR="008F1625" w:rsidRPr="002F6901" w14:paraId="5027D828" w14:textId="77777777" w:rsidTr="00747DB4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761A5C" w14:textId="77777777" w:rsidR="008F1625" w:rsidRDefault="008F1625" w:rsidP="00747DB4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4DE273F" w14:textId="77777777" w:rsidR="008F1625" w:rsidRDefault="008F1625" w:rsidP="00747DB4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9945E0D" w14:textId="77777777" w:rsidR="008F1625" w:rsidRDefault="008F1625" w:rsidP="00747DB4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BE8DB1C" w14:textId="77777777" w:rsidR="008F1625" w:rsidRDefault="008F1625" w:rsidP="00747DB4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F2A9876" w14:textId="77777777" w:rsidR="008F1625" w:rsidRDefault="008F1625" w:rsidP="00747DB4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8F1625" w:rsidRPr="002F6901" w14:paraId="22AFDA45" w14:textId="77777777" w:rsidTr="00747DB4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39C68F3" w14:textId="77777777" w:rsidR="008F1625" w:rsidRDefault="008F1625" w:rsidP="00747DB4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272F3C4" w14:textId="77777777" w:rsidR="008F1625" w:rsidRDefault="008F1625" w:rsidP="00747DB4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EFE769A" w14:textId="77777777" w:rsidR="008F1625" w:rsidRDefault="008F1625" w:rsidP="00747DB4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318C7F7" w14:textId="77777777" w:rsidR="008F1625" w:rsidRDefault="008F1625" w:rsidP="00747DB4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8BC164A" w14:textId="77777777" w:rsidR="008F1625" w:rsidRDefault="008F1625" w:rsidP="00747DB4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F1625" w:rsidRPr="002F6901" w14:paraId="7808BB34" w14:textId="77777777" w:rsidTr="00747DB4">
        <w:trPr>
          <w:trHeight w:val="644"/>
        </w:trPr>
        <w:tc>
          <w:tcPr>
            <w:tcW w:w="278" w:type="pct"/>
            <w:noWrap/>
            <w:vAlign w:val="center"/>
          </w:tcPr>
          <w:p w14:paraId="4F55442F" w14:textId="77777777" w:rsidR="008F1625" w:rsidRDefault="008F1625" w:rsidP="008F1625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1525A4FB" w14:textId="77777777" w:rsidR="008F1625" w:rsidRDefault="008F1625" w:rsidP="00747DB4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6036E5DB" w14:textId="77777777" w:rsidR="008F1625" w:rsidRDefault="008F1625" w:rsidP="00747DB4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351CF700" w14:textId="77777777" w:rsidR="008F1625" w:rsidRDefault="008F1625" w:rsidP="00747DB4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333C78D1" w14:textId="77777777" w:rsidR="008F1625" w:rsidRDefault="008F1625" w:rsidP="00747DB4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31F3BE25" w14:textId="6592FAE6" w:rsidR="008F1625" w:rsidRDefault="008F1625" w:rsidP="00747DB4">
            <w:pPr>
              <w:spacing w:after="0"/>
            </w:pPr>
            <w:r>
              <w:t>Kryterium może być weryfikowane na każdym etapie i po rozstrzygnięciu konkursu/ Procedury pozakonkursowej na podstawie zapisów wniosku o dofinansowanie projektu i załączników do wniosku.</w:t>
            </w:r>
          </w:p>
          <w:p w14:paraId="6ED27192" w14:textId="77777777" w:rsidR="008F1625" w:rsidRDefault="008F1625" w:rsidP="00747DB4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1A5BEFF8" w14:textId="77777777" w:rsidR="008F1625" w:rsidRDefault="008F1625" w:rsidP="008F1625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5411AF5F" w14:textId="77777777" w:rsidR="008F1625" w:rsidRDefault="008F1625" w:rsidP="008F1625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4581A4C8" w14:textId="77777777" w:rsidR="008F1625" w:rsidRDefault="008F1625" w:rsidP="00747DB4">
            <w:r w:rsidRPr="006E182E"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 xml:space="preserve">Ekspert może każdorazowo wyznaczyć nowy termin dostarczenia dokumentacji jednak sumarycznie, okres ten nie może przekroczyć 6 miesięcy. Powyższe nie wymaga decyzji Zarządu </w:t>
            </w:r>
            <w:r>
              <w:lastRenderedPageBreak/>
              <w:t>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199B5B42" w14:textId="3E3F75BE" w:rsidR="008F1625" w:rsidRDefault="008F1625" w:rsidP="008F1625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0A7DD536" w14:textId="77777777" w:rsidR="003D2FE1" w:rsidRPr="003D2FE1" w:rsidRDefault="003D2FE1" w:rsidP="00261FD0">
      <w:pPr>
        <w:rPr>
          <w:rFonts w:asciiTheme="minorHAnsi" w:hAnsiTheme="minorHAnsi" w:cstheme="minorHAnsi"/>
          <w:sz w:val="24"/>
          <w:szCs w:val="24"/>
        </w:rPr>
      </w:pPr>
    </w:p>
    <w:p w14:paraId="64A52265" w14:textId="136AB4F2" w:rsidR="003B1564" w:rsidRPr="003D2FE1" w:rsidRDefault="003B1564" w:rsidP="001A5591">
      <w:pPr>
        <w:rPr>
          <w:rFonts w:asciiTheme="minorHAnsi" w:hAnsiTheme="minorHAnsi" w:cstheme="minorHAnsi"/>
          <w:b/>
          <w:sz w:val="24"/>
          <w:szCs w:val="24"/>
        </w:rPr>
      </w:pPr>
    </w:p>
    <w:sectPr w:rsidR="003B1564" w:rsidRPr="003D2FE1" w:rsidSect="000D0464">
      <w:headerReference w:type="default" r:id="rId9"/>
      <w:footerReference w:type="default" r:id="rId10"/>
      <w:footerReference w:type="first" r:id="rId11"/>
      <w:pgSz w:w="16838" w:h="11906" w:orient="landscape"/>
      <w:pgMar w:top="1418" w:right="1247" w:bottom="124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2F68" w14:textId="77777777" w:rsidR="004F4972" w:rsidRDefault="004F4972" w:rsidP="00481F86">
      <w:pPr>
        <w:spacing w:after="0" w:line="240" w:lineRule="auto"/>
      </w:pPr>
      <w:r>
        <w:separator/>
      </w:r>
    </w:p>
  </w:endnote>
  <w:endnote w:type="continuationSeparator" w:id="0">
    <w:p w14:paraId="390EF749" w14:textId="77777777" w:rsidR="004F4972" w:rsidRDefault="004F4972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80832"/>
      <w:docPartObj>
        <w:docPartGallery w:val="Page Numbers (Bottom of Page)"/>
        <w:docPartUnique/>
      </w:docPartObj>
    </w:sdtPr>
    <w:sdtEndPr/>
    <w:sdtContent>
      <w:p w14:paraId="6EB3287E" w14:textId="36C45FFD" w:rsidR="000D0464" w:rsidRDefault="000D0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7B">
          <w:rPr>
            <w:noProof/>
          </w:rPr>
          <w:t>3</w:t>
        </w:r>
        <w:r>
          <w:fldChar w:fldCharType="end"/>
        </w:r>
      </w:p>
    </w:sdtContent>
  </w:sdt>
  <w:p w14:paraId="132D291B" w14:textId="77777777" w:rsidR="000D0464" w:rsidRDefault="000D0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5580"/>
      <w:docPartObj>
        <w:docPartGallery w:val="Page Numbers (Bottom of Page)"/>
        <w:docPartUnique/>
      </w:docPartObj>
    </w:sdtPr>
    <w:sdtEndPr/>
    <w:sdtContent>
      <w:p w14:paraId="37DCB7F8" w14:textId="419ECF2D" w:rsidR="000D0464" w:rsidRDefault="000D0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489C60" w14:textId="77777777" w:rsidR="0020707D" w:rsidRDefault="00207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E2F8" w14:textId="77777777" w:rsidR="004F4972" w:rsidRDefault="004F4972" w:rsidP="00481F86">
      <w:pPr>
        <w:spacing w:after="0" w:line="240" w:lineRule="auto"/>
      </w:pPr>
      <w:r>
        <w:separator/>
      </w:r>
    </w:p>
  </w:footnote>
  <w:footnote w:type="continuationSeparator" w:id="0">
    <w:p w14:paraId="286AA8F8" w14:textId="77777777" w:rsidR="004F4972" w:rsidRDefault="004F4972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340B" w14:textId="50F525E1" w:rsidR="00882D7B" w:rsidRPr="00882D7B" w:rsidRDefault="00882D7B" w:rsidP="00882D7B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  <w:lang w:val="x-none" w:eastAsia="x-none"/>
      </w:rPr>
    </w:pPr>
    <w:r>
      <w:rPr>
        <w:i/>
        <w:sz w:val="20"/>
        <w:szCs w:val="20"/>
        <w:lang w:val="x-none" w:eastAsia="x-none"/>
      </w:rPr>
      <w:t>Załącznik do Uchwały Nr 25</w:t>
    </w:r>
    <w:r>
      <w:rPr>
        <w:i/>
        <w:sz w:val="20"/>
        <w:szCs w:val="20"/>
        <w:lang w:eastAsia="x-none"/>
      </w:rPr>
      <w:t>5</w:t>
    </w:r>
    <w:r w:rsidRPr="00882D7B">
      <w:rPr>
        <w:i/>
        <w:sz w:val="20"/>
        <w:szCs w:val="20"/>
        <w:lang w:val="x-none" w:eastAsia="x-none"/>
      </w:rPr>
      <w:t>/2020 KM RPO WO 2014-2020 z dnia 16 kwietnia 2020 r.</w:t>
    </w:r>
  </w:p>
  <w:p w14:paraId="05B8495B" w14:textId="77777777" w:rsidR="00882D7B" w:rsidRDefault="00882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2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2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30"/>
  </w:num>
  <w:num w:numId="5">
    <w:abstractNumId w:val="65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4"/>
  </w:num>
  <w:num w:numId="11">
    <w:abstractNumId w:val="10"/>
  </w:num>
  <w:num w:numId="12">
    <w:abstractNumId w:val="58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0"/>
  </w:num>
  <w:num w:numId="25">
    <w:abstractNumId w:val="32"/>
  </w:num>
  <w:num w:numId="26">
    <w:abstractNumId w:val="61"/>
  </w:num>
  <w:num w:numId="27">
    <w:abstractNumId w:val="39"/>
  </w:num>
  <w:num w:numId="28">
    <w:abstractNumId w:val="48"/>
  </w:num>
  <w:num w:numId="29">
    <w:abstractNumId w:val="50"/>
  </w:num>
  <w:num w:numId="30">
    <w:abstractNumId w:val="29"/>
  </w:num>
  <w:num w:numId="31">
    <w:abstractNumId w:val="51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3"/>
  </w:num>
  <w:num w:numId="41">
    <w:abstractNumId w:val="49"/>
  </w:num>
  <w:num w:numId="42">
    <w:abstractNumId w:val="54"/>
  </w:num>
  <w:num w:numId="43">
    <w:abstractNumId w:val="59"/>
  </w:num>
  <w:num w:numId="44">
    <w:abstractNumId w:val="23"/>
  </w:num>
  <w:num w:numId="45">
    <w:abstractNumId w:val="34"/>
  </w:num>
  <w:num w:numId="46">
    <w:abstractNumId w:val="41"/>
  </w:num>
  <w:num w:numId="47">
    <w:abstractNumId w:val="56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62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5"/>
  </w:num>
  <w:num w:numId="66">
    <w:abstractNumId w:val="57"/>
  </w:num>
  <w:num w:numId="67">
    <w:abstractNumId w:val="13"/>
  </w:num>
  <w:num w:numId="68">
    <w:abstractNumId w:val="21"/>
  </w:num>
  <w:num w:numId="69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DBB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561D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03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0464"/>
    <w:rsid w:val="000D136C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5591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3A5A"/>
    <w:rsid w:val="001C4294"/>
    <w:rsid w:val="001C4CF1"/>
    <w:rsid w:val="001C6E56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15656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1FD0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A7D0C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2EA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16A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35E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D2FE1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309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4E8C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4972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17569"/>
    <w:rsid w:val="00520A0E"/>
    <w:rsid w:val="00520E2F"/>
    <w:rsid w:val="005228F5"/>
    <w:rsid w:val="005260B6"/>
    <w:rsid w:val="00533578"/>
    <w:rsid w:val="00533E38"/>
    <w:rsid w:val="0053609E"/>
    <w:rsid w:val="005367A5"/>
    <w:rsid w:val="00536F61"/>
    <w:rsid w:val="00537205"/>
    <w:rsid w:val="005372E2"/>
    <w:rsid w:val="00537751"/>
    <w:rsid w:val="00540082"/>
    <w:rsid w:val="00541942"/>
    <w:rsid w:val="005436AF"/>
    <w:rsid w:val="00543888"/>
    <w:rsid w:val="00546B59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7A2"/>
    <w:rsid w:val="006C0D26"/>
    <w:rsid w:val="006C26A3"/>
    <w:rsid w:val="006C36D4"/>
    <w:rsid w:val="006C387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F33"/>
    <w:rsid w:val="006E3C1B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281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50B2"/>
    <w:rsid w:val="007C601B"/>
    <w:rsid w:val="007C6DEA"/>
    <w:rsid w:val="007D10D6"/>
    <w:rsid w:val="007D25D1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2D7B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1625"/>
    <w:rsid w:val="008F211C"/>
    <w:rsid w:val="008F23C8"/>
    <w:rsid w:val="008F24BA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4F4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4380"/>
    <w:rsid w:val="00A46F64"/>
    <w:rsid w:val="00A478FF"/>
    <w:rsid w:val="00A5099F"/>
    <w:rsid w:val="00A554B4"/>
    <w:rsid w:val="00A5578D"/>
    <w:rsid w:val="00A56F6B"/>
    <w:rsid w:val="00A57344"/>
    <w:rsid w:val="00A60DD4"/>
    <w:rsid w:val="00A60DF7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1D1"/>
    <w:rsid w:val="00B23AE5"/>
    <w:rsid w:val="00B26D7B"/>
    <w:rsid w:val="00B271AD"/>
    <w:rsid w:val="00B30D41"/>
    <w:rsid w:val="00B33F11"/>
    <w:rsid w:val="00B370E0"/>
    <w:rsid w:val="00B4296A"/>
    <w:rsid w:val="00B42FCD"/>
    <w:rsid w:val="00B446FB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17AA8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2F1B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DF7810"/>
    <w:rsid w:val="00DF7AE8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206E3"/>
    <w:rsid w:val="00E20EF7"/>
    <w:rsid w:val="00E221DA"/>
    <w:rsid w:val="00E24482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3F32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5A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2EDC"/>
    <w:rsid w:val="00F73127"/>
    <w:rsid w:val="00F76655"/>
    <w:rsid w:val="00F76B3D"/>
    <w:rsid w:val="00F83DF1"/>
    <w:rsid w:val="00F84C62"/>
    <w:rsid w:val="00F9076C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E4B9-53AC-449F-A9D7-83E0EF98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2378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Barbara Łuczywo</cp:lastModifiedBy>
  <cp:revision>11</cp:revision>
  <cp:lastPrinted>2020-01-24T07:47:00Z</cp:lastPrinted>
  <dcterms:created xsi:type="dcterms:W3CDTF">2020-02-21T10:43:00Z</dcterms:created>
  <dcterms:modified xsi:type="dcterms:W3CDTF">2020-04-16T12:36:00Z</dcterms:modified>
</cp:coreProperties>
</file>