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7C7EEC">
      <w:pPr>
        <w:spacing w:before="206"/>
        <w:rPr>
          <w:sz w:val="24"/>
          <w:szCs w:val="24"/>
        </w:rPr>
      </w:pPr>
      <w:bookmarkStart w:id="0" w:name="_GoBack"/>
      <w:bookmarkEnd w:id="0"/>
      <w:r w:rsidRPr="007851FD">
        <w:rPr>
          <w:noProof/>
        </w:rPr>
        <w:drawing>
          <wp:inline distT="0" distB="0" distL="0" distR="0" wp14:anchorId="764FC3B8" wp14:editId="6D1471C3">
            <wp:extent cx="5971540" cy="7827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8"/>
          <w:sz w:val="22"/>
          <w:szCs w:val="22"/>
        </w:rPr>
        <w:lastRenderedPageBreak/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="00D64B12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                    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lang w:val="en-US"/>
        </w:rPr>
      </w:pPr>
      <w:r w:rsidRPr="00A82DC5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hyperlink r:id="rId8" w:history="1">
        <w:r w:rsidRPr="00A82DC5">
          <w:rPr>
            <w:rFonts w:asciiTheme="minorHAnsi" w:hAnsiTheme="minorHAnsi"/>
            <w:sz w:val="18"/>
            <w:szCs w:val="18"/>
            <w:u w:val="single"/>
            <w:lang w:val="en-US"/>
          </w:rPr>
          <w:tab/>
        </w:r>
        <w:r w:rsidRPr="00A82DC5">
          <w:rPr>
            <w:rFonts w:asciiTheme="minorHAnsi" w:hAnsiTheme="minorHAnsi"/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A82DC5">
        <w:rPr>
          <w:rFonts w:asciiTheme="minorHAnsi" w:hAnsiTheme="minorHAnsi"/>
          <w:spacing w:val="-7"/>
          <w:sz w:val="18"/>
          <w:szCs w:val="18"/>
          <w:lang w:val="en-US"/>
        </w:rPr>
        <w:t xml:space="preserve"> 28.10.2014 r.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</w:rPr>
      </w:pPr>
      <w:r w:rsidRPr="00A82DC5">
        <w:rPr>
          <w:rFonts w:asciiTheme="minorHAnsi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9"/>
          <w:sz w:val="18"/>
          <w:szCs w:val="18"/>
        </w:rPr>
        <w:t>Obszary wiejskie - 300 os</w:t>
      </w:r>
      <w:r w:rsidRPr="00A82DC5">
        <w:rPr>
          <w:rFonts w:asciiTheme="minorHAnsi" w:eastAsia="Times New Roman" w:hAnsiTheme="minorHAnsi" w:cs="Times New Roman"/>
          <w:spacing w:val="-9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9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na obszarze, kt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rym minimalna liczba ludno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ci wynosi 5 000 mieszka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w.</w:t>
      </w:r>
    </w:p>
    <w:p w:rsidR="00E1308E" w:rsidRPr="00A82DC5" w:rsidRDefault="00F4689E" w:rsidP="00A82DC5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</w:rPr>
        <w:sectPr w:rsidR="00E1308E" w:rsidRPr="00A82DC5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  <w:r w:rsidRPr="00A82DC5">
        <w:rPr>
          <w:rFonts w:asciiTheme="minorHAnsi" w:hAnsiTheme="minorHAnsi"/>
          <w:sz w:val="18"/>
          <w:szCs w:val="18"/>
          <w:vertAlign w:val="superscript"/>
        </w:rPr>
        <w:t>3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15"/>
          <w:sz w:val="18"/>
          <w:szCs w:val="18"/>
        </w:rPr>
        <w:t>Obszary   o   du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ż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ej   g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ę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sto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ci   zaludnienia   -   1500   os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  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na   obszarze,   kt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rym   minimalna   liczba   ludno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ś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ci   wynosi                   50 </w:t>
      </w:r>
      <w:r w:rsidR="00D91749" w:rsidRPr="00A82DC5">
        <w:rPr>
          <w:rFonts w:asciiTheme="minorHAnsi" w:eastAsia="Times New Roman" w:hAnsiTheme="minorHAnsi"/>
          <w:spacing w:val="-13"/>
          <w:sz w:val="18"/>
          <w:szCs w:val="18"/>
        </w:rPr>
        <w:t>000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  </w:t>
      </w:r>
      <w:r w:rsidRPr="00A82DC5">
        <w:rPr>
          <w:rFonts w:asciiTheme="minorHAnsi" w:eastAsia="Times New Roman" w:hAnsiTheme="minorHAnsi"/>
          <w:sz w:val="18"/>
          <w:szCs w:val="18"/>
        </w:rPr>
        <w:t>mieszka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z w:val="18"/>
          <w:szCs w:val="18"/>
        </w:rPr>
        <w:t>w.</w:t>
      </w: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0F" w:rsidRDefault="006F690F" w:rsidP="0067111F">
      <w:r>
        <w:separator/>
      </w:r>
    </w:p>
  </w:endnote>
  <w:endnote w:type="continuationSeparator" w:id="0">
    <w:p w:rsidR="006F690F" w:rsidRDefault="006F690F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F7">
          <w:rPr>
            <w:noProof/>
          </w:rPr>
          <w:t>2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0F" w:rsidRDefault="006F690F" w:rsidP="0067111F">
      <w:r>
        <w:separator/>
      </w:r>
    </w:p>
  </w:footnote>
  <w:footnote w:type="continuationSeparator" w:id="0">
    <w:p w:rsidR="006F690F" w:rsidRDefault="006F690F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C21" w:rsidRPr="00592C21" w:rsidRDefault="00592C21" w:rsidP="00592C21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Cs w:val="24"/>
        <w:lang w:eastAsia="en-US"/>
      </w:rPr>
    </w:pP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Załącznik nr </w:t>
    </w:r>
    <w:r w:rsidR="00F616F7">
      <w:rPr>
        <w:rFonts w:ascii="Calibri" w:eastAsia="Times New Roman" w:hAnsi="Calibri" w:cs="Times New Roman"/>
        <w:b/>
        <w:i/>
        <w:szCs w:val="24"/>
        <w:lang w:eastAsia="en-US"/>
      </w:rPr>
      <w:t>8</w:t>
    </w:r>
    <w:r w:rsidRPr="00592C21">
      <w:rPr>
        <w:rFonts w:ascii="Calibri" w:eastAsia="Times New Roman" w:hAnsi="Calibri" w:cs="Times New Roman"/>
        <w:b/>
        <w:i/>
        <w:szCs w:val="24"/>
        <w:lang w:eastAsia="en-US"/>
      </w:rPr>
      <w:t xml:space="preserve"> 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do </w:t>
    </w:r>
    <w:r w:rsidRPr="00592C21">
      <w:rPr>
        <w:rFonts w:ascii="Calibri" w:eastAsia="Times New Roman" w:hAnsi="Calibri" w:cs="Times New Roman"/>
        <w:i/>
        <w:szCs w:val="24"/>
        <w:u w:val="single"/>
        <w:lang w:eastAsia="en-US"/>
      </w:rPr>
      <w:t>REGULAMINU KONKURSU</w:t>
    </w:r>
    <w:r w:rsidRPr="00592C21">
      <w:rPr>
        <w:rFonts w:ascii="Calibri" w:eastAsia="Times New Roman" w:hAnsi="Calibri" w:cs="Times New Roman"/>
        <w:i/>
        <w:szCs w:val="24"/>
        <w:lang w:eastAsia="en-US"/>
      </w:rPr>
      <w:t xml:space="preserve"> dotyczącego projektów złożonych w ramach: </w:t>
    </w:r>
  </w:p>
  <w:p w:rsidR="00DB01E2" w:rsidRPr="00DB01E2" w:rsidRDefault="00DB01E2" w:rsidP="00DB01E2">
    <w:pPr>
      <w:jc w:val="right"/>
      <w:rPr>
        <w:rFonts w:asciiTheme="minorHAnsi" w:eastAsia="Times New Roman" w:hAnsiTheme="minorHAnsi"/>
        <w:i/>
        <w:szCs w:val="24"/>
        <w:lang w:eastAsia="en-US"/>
      </w:rPr>
    </w:pPr>
    <w:r w:rsidRPr="00DB01E2">
      <w:rPr>
        <w:rFonts w:asciiTheme="minorHAnsi" w:eastAsia="Times New Roman" w:hAnsiTheme="minorHAnsi"/>
        <w:i/>
        <w:szCs w:val="24"/>
        <w:lang w:eastAsia="en-US"/>
      </w:rPr>
      <w:t xml:space="preserve">Osi VIII Integracja społeczna 8.1 Dostęp do wysokiej jakości usług zdrowotnych i społecznych </w:t>
    </w:r>
  </w:p>
  <w:p w:rsidR="00DB01E2" w:rsidRPr="00DB01E2" w:rsidRDefault="00DB01E2" w:rsidP="00DB01E2">
    <w:pPr>
      <w:jc w:val="right"/>
      <w:rPr>
        <w:rFonts w:asciiTheme="minorHAnsi" w:eastAsia="Times New Roman" w:hAnsiTheme="minorHAnsi"/>
        <w:i/>
        <w:szCs w:val="24"/>
        <w:lang w:eastAsia="en-US"/>
      </w:rPr>
    </w:pPr>
    <w:r w:rsidRPr="00DB01E2">
      <w:rPr>
        <w:rFonts w:asciiTheme="minorHAnsi" w:eastAsia="Times New Roman" w:hAnsiTheme="minorHAnsi"/>
        <w:i/>
        <w:szCs w:val="24"/>
        <w:lang w:eastAsia="en-US"/>
      </w:rPr>
      <w:t xml:space="preserve">w ramach RPO WO 2014-2020 Nabór nr </w:t>
    </w:r>
    <w:r w:rsidR="002E30B8">
      <w:rPr>
        <w:rFonts w:asciiTheme="minorHAnsi" w:eastAsia="Times New Roman" w:hAnsiTheme="minorHAnsi"/>
        <w:i/>
        <w:szCs w:val="24"/>
        <w:lang w:eastAsia="en-US"/>
      </w:rPr>
      <w:t>III</w:t>
    </w:r>
    <w:r w:rsidRPr="00DB01E2">
      <w:rPr>
        <w:rFonts w:asciiTheme="minorHAnsi" w:eastAsia="Times New Roman" w:hAnsiTheme="minorHAnsi"/>
        <w:i/>
        <w:szCs w:val="24"/>
        <w:lang w:eastAsia="en-US"/>
      </w:rPr>
      <w:t xml:space="preserve"> </w:t>
    </w:r>
  </w:p>
  <w:p w:rsidR="00DB01E2" w:rsidRPr="00DB01E2" w:rsidRDefault="00DB01E2" w:rsidP="00DB01E2">
    <w:pPr>
      <w:jc w:val="right"/>
      <w:rPr>
        <w:rFonts w:asciiTheme="minorHAnsi" w:hAnsiTheme="minorHAnsi"/>
        <w:i/>
        <w:lang w:eastAsia="en-US"/>
      </w:rPr>
    </w:pPr>
    <w:r w:rsidRPr="00DB01E2">
      <w:rPr>
        <w:rFonts w:asciiTheme="minorHAnsi" w:hAnsiTheme="minorHAnsi"/>
        <w:i/>
        <w:lang w:eastAsia="en-US"/>
      </w:rPr>
      <w:t xml:space="preserve">Wersja nr 1, </w:t>
    </w:r>
    <w:r w:rsidR="002E30B8">
      <w:rPr>
        <w:rFonts w:asciiTheme="minorHAnsi" w:hAnsiTheme="minorHAnsi"/>
        <w:i/>
        <w:lang w:eastAsia="en-US"/>
      </w:rPr>
      <w:t>czerwi</w:t>
    </w:r>
    <w:r w:rsidRPr="00DB01E2">
      <w:rPr>
        <w:rFonts w:asciiTheme="minorHAnsi" w:hAnsiTheme="minorHAnsi"/>
        <w:i/>
        <w:lang w:eastAsia="en-US"/>
      </w:rPr>
      <w:t>ec 2016 r.</w:t>
    </w:r>
  </w:p>
  <w:p w:rsidR="0067111F" w:rsidRPr="00592C21" w:rsidRDefault="0067111F" w:rsidP="00592C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01033"/>
    <w:rsid w:val="001920FA"/>
    <w:rsid w:val="002174B8"/>
    <w:rsid w:val="0028799C"/>
    <w:rsid w:val="002E30B8"/>
    <w:rsid w:val="00403738"/>
    <w:rsid w:val="00435EED"/>
    <w:rsid w:val="004532D9"/>
    <w:rsid w:val="004A2A84"/>
    <w:rsid w:val="004D116C"/>
    <w:rsid w:val="00541682"/>
    <w:rsid w:val="00592C21"/>
    <w:rsid w:val="005B0D81"/>
    <w:rsid w:val="005C4674"/>
    <w:rsid w:val="0067111F"/>
    <w:rsid w:val="006C51AA"/>
    <w:rsid w:val="006F690F"/>
    <w:rsid w:val="00726683"/>
    <w:rsid w:val="00762AD5"/>
    <w:rsid w:val="0078046A"/>
    <w:rsid w:val="007C7EEC"/>
    <w:rsid w:val="00A406FE"/>
    <w:rsid w:val="00A82DC5"/>
    <w:rsid w:val="00B2172D"/>
    <w:rsid w:val="00BF496D"/>
    <w:rsid w:val="00C446DB"/>
    <w:rsid w:val="00C44ABF"/>
    <w:rsid w:val="00C66F75"/>
    <w:rsid w:val="00C9396E"/>
    <w:rsid w:val="00D40703"/>
    <w:rsid w:val="00D64B12"/>
    <w:rsid w:val="00D774A3"/>
    <w:rsid w:val="00D91749"/>
    <w:rsid w:val="00DB01E2"/>
    <w:rsid w:val="00E020F7"/>
    <w:rsid w:val="00E11D6E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28C9-5B69-4AE5-A07D-2F9F9B9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21</cp:revision>
  <dcterms:created xsi:type="dcterms:W3CDTF">2015-10-21T11:39:00Z</dcterms:created>
  <dcterms:modified xsi:type="dcterms:W3CDTF">2016-06-17T07:43:00Z</dcterms:modified>
</cp:coreProperties>
</file>