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C06E3E" w:rsidP="00C06E3E">
      <w:pPr>
        <w:spacing w:before="20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1515" cy="7620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Pr="004D116C" w:rsidRDefault="007C7EEC" w:rsidP="007C7EEC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</w:t>
      </w:r>
      <w:bookmarkStart w:id="0" w:name="_GoBack"/>
      <w:bookmarkEnd w:id="0"/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>EK PRZESTRZENNYCH</w:t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BFB" w:rsidRDefault="00945BFB" w:rsidP="0067111F">
      <w:r>
        <w:separator/>
      </w:r>
    </w:p>
  </w:endnote>
  <w:endnote w:type="continuationSeparator" w:id="0">
    <w:p w:rsidR="00945BFB" w:rsidRDefault="00945BFB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4F22A7">
          <w:rPr>
            <w:noProof/>
          </w:rPr>
          <w:t>3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BFB" w:rsidRDefault="00945BFB" w:rsidP="0067111F">
      <w:r>
        <w:separator/>
      </w:r>
    </w:p>
  </w:footnote>
  <w:footnote w:type="continuationSeparator" w:id="0">
    <w:p w:rsidR="00945BFB" w:rsidRDefault="00945BFB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2A7" w:rsidRPr="004F22A7" w:rsidRDefault="00CD78C4" w:rsidP="004F22A7">
    <w:pPr>
      <w:jc w:val="right"/>
      <w:rPr>
        <w:rFonts w:ascii="Calibri" w:eastAsia="Calibri" w:hAnsi="Calibri" w:cs="Times New Roman"/>
        <w:i/>
        <w:iCs/>
        <w:sz w:val="18"/>
        <w:szCs w:val="18"/>
        <w:lang w:eastAsia="en-US"/>
      </w:rPr>
    </w:pPr>
    <w:r w:rsidRPr="00CD78C4">
      <w:rPr>
        <w:rFonts w:ascii="Calibri" w:eastAsia="Times New Roman" w:hAnsi="Calibri" w:cs="Times New Roman"/>
        <w:b/>
        <w:i/>
        <w:sz w:val="18"/>
        <w:szCs w:val="18"/>
        <w:lang w:eastAsia="en-US"/>
      </w:rPr>
      <w:t xml:space="preserve">Załącznik nr </w:t>
    </w:r>
    <w:r w:rsidR="00145498">
      <w:rPr>
        <w:rFonts w:ascii="Calibri" w:eastAsia="Times New Roman" w:hAnsi="Calibri" w:cs="Times New Roman"/>
        <w:b/>
        <w:i/>
        <w:sz w:val="18"/>
        <w:szCs w:val="18"/>
        <w:lang w:eastAsia="en-US"/>
      </w:rPr>
      <w:t>8</w:t>
    </w:r>
    <w:r w:rsidRPr="00CD78C4">
      <w:rPr>
        <w:rFonts w:ascii="Calibri" w:eastAsia="Times New Roman" w:hAnsi="Calibri" w:cs="Times New Roman"/>
        <w:b/>
        <w:i/>
        <w:sz w:val="18"/>
        <w:szCs w:val="18"/>
        <w:lang w:eastAsia="en-US"/>
      </w:rPr>
      <w:t xml:space="preserve"> </w:t>
    </w:r>
    <w:r w:rsidR="004F22A7" w:rsidRPr="004F22A7">
      <w:rPr>
        <w:rFonts w:ascii="Calibri" w:eastAsia="Calibri" w:hAnsi="Calibri" w:cs="Times New Roman"/>
        <w:i/>
        <w:iCs/>
        <w:sz w:val="18"/>
        <w:szCs w:val="18"/>
        <w:lang w:eastAsia="en-US"/>
      </w:rPr>
      <w:t xml:space="preserve">do </w:t>
    </w:r>
    <w:r w:rsidR="004F22A7" w:rsidRPr="004F22A7">
      <w:rPr>
        <w:rFonts w:ascii="Calibri" w:eastAsia="Calibri" w:hAnsi="Calibri" w:cs="Times New Roman"/>
        <w:i/>
        <w:iCs/>
        <w:sz w:val="18"/>
        <w:szCs w:val="18"/>
        <w:u w:val="single"/>
        <w:lang w:eastAsia="en-US"/>
      </w:rPr>
      <w:t>REGULAMINU KONKURSU</w:t>
    </w:r>
    <w:r w:rsidR="004F22A7" w:rsidRPr="004F22A7">
      <w:rPr>
        <w:rFonts w:ascii="Calibri" w:eastAsia="Calibri" w:hAnsi="Calibri" w:cs="Times New Roman"/>
        <w:i/>
        <w:iCs/>
        <w:sz w:val="18"/>
        <w:szCs w:val="18"/>
        <w:lang w:eastAsia="en-US"/>
      </w:rPr>
      <w:t xml:space="preserve"> dotyczącego projektów złożonych w ramach: </w:t>
    </w:r>
    <w:r w:rsidR="004F22A7" w:rsidRPr="004F22A7">
      <w:rPr>
        <w:rFonts w:ascii="Calibri" w:eastAsia="Calibri" w:hAnsi="Calibri" w:cs="Times New Roman"/>
        <w:i/>
        <w:iCs/>
        <w:snapToGrid w:val="0"/>
        <w:sz w:val="18"/>
        <w:szCs w:val="18"/>
      </w:rPr>
      <w:t>Działania 7.5 Szkolenia, doradztwo dla przedsiębiorców i pracowników przedsiębiorstw oraz adaptacyjność przedsiębiorstw,</w:t>
    </w:r>
    <w:r w:rsidR="004F22A7" w:rsidRPr="004F22A7">
      <w:rPr>
        <w:rFonts w:ascii="Calibri" w:eastAsia="Calibri" w:hAnsi="Calibri" w:cs="Times New Roman"/>
        <w:i/>
        <w:iCs/>
        <w:sz w:val="18"/>
        <w:szCs w:val="18"/>
        <w:lang w:eastAsia="en-US"/>
      </w:rPr>
      <w:t xml:space="preserve"> w zakresie wsparcia </w:t>
    </w:r>
    <w:proofErr w:type="spellStart"/>
    <w:r w:rsidR="004F22A7" w:rsidRPr="004F22A7">
      <w:rPr>
        <w:rFonts w:ascii="Calibri" w:eastAsia="Calibri" w:hAnsi="Calibri" w:cs="Times New Roman"/>
        <w:i/>
        <w:iCs/>
        <w:sz w:val="18"/>
        <w:szCs w:val="18"/>
        <w:lang w:eastAsia="en-US"/>
      </w:rPr>
      <w:t>outplacementowego</w:t>
    </w:r>
    <w:proofErr w:type="spellEnd"/>
    <w:r w:rsidR="004F22A7" w:rsidRPr="004F22A7">
      <w:rPr>
        <w:rFonts w:ascii="Calibri" w:eastAsia="Calibri" w:hAnsi="Calibri" w:cs="Times New Roman"/>
        <w:i/>
        <w:iCs/>
        <w:sz w:val="18"/>
        <w:szCs w:val="18"/>
        <w:lang w:eastAsia="en-US"/>
      </w:rPr>
      <w:t>, Osi VII Konkurencyjny rynek pracy RPO WO 2014-2020,</w:t>
    </w:r>
  </w:p>
  <w:p w:rsidR="004F22A7" w:rsidRPr="004F22A7" w:rsidRDefault="004F22A7" w:rsidP="004F22A7">
    <w:pPr>
      <w:widowControl/>
      <w:adjustRightInd/>
      <w:jc w:val="right"/>
      <w:rPr>
        <w:rFonts w:ascii="Calibri" w:eastAsia="Calibri" w:hAnsi="Calibri" w:cs="Times New Roman"/>
        <w:i/>
        <w:iCs/>
        <w:snapToGrid w:val="0"/>
        <w:sz w:val="18"/>
        <w:szCs w:val="18"/>
      </w:rPr>
    </w:pPr>
    <w:r w:rsidRPr="004F22A7">
      <w:rPr>
        <w:rFonts w:ascii="Calibri" w:eastAsia="Calibri" w:hAnsi="Calibri" w:cs="Times New Roman"/>
        <w:i/>
        <w:iCs/>
        <w:sz w:val="18"/>
        <w:szCs w:val="18"/>
        <w:lang w:eastAsia="en-US"/>
      </w:rPr>
      <w:t>Nabór II, Wersja nr 1, lipiec 2017 r.</w:t>
    </w:r>
  </w:p>
  <w:p w:rsidR="00C9649E" w:rsidRPr="00592C21" w:rsidRDefault="00C9649E" w:rsidP="004F22A7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4DCD"/>
    <w:rsid w:val="00101033"/>
    <w:rsid w:val="00101390"/>
    <w:rsid w:val="00107A47"/>
    <w:rsid w:val="00145498"/>
    <w:rsid w:val="001920FA"/>
    <w:rsid w:val="002174B8"/>
    <w:rsid w:val="0028799C"/>
    <w:rsid w:val="002F5529"/>
    <w:rsid w:val="00403738"/>
    <w:rsid w:val="00435EED"/>
    <w:rsid w:val="004532D9"/>
    <w:rsid w:val="004A2A84"/>
    <w:rsid w:val="004D116C"/>
    <w:rsid w:val="004F22A7"/>
    <w:rsid w:val="00541682"/>
    <w:rsid w:val="00592C21"/>
    <w:rsid w:val="005B0D81"/>
    <w:rsid w:val="005C4674"/>
    <w:rsid w:val="0067111F"/>
    <w:rsid w:val="006C51AA"/>
    <w:rsid w:val="00726683"/>
    <w:rsid w:val="00762AD5"/>
    <w:rsid w:val="0078046A"/>
    <w:rsid w:val="00785943"/>
    <w:rsid w:val="007C7EEC"/>
    <w:rsid w:val="00945BFB"/>
    <w:rsid w:val="00970430"/>
    <w:rsid w:val="00B2172D"/>
    <w:rsid w:val="00B40030"/>
    <w:rsid w:val="00B40918"/>
    <w:rsid w:val="00B558EB"/>
    <w:rsid w:val="00BF496D"/>
    <w:rsid w:val="00C06E3E"/>
    <w:rsid w:val="00C4487B"/>
    <w:rsid w:val="00C44ABF"/>
    <w:rsid w:val="00C66F75"/>
    <w:rsid w:val="00C9396E"/>
    <w:rsid w:val="00C9649E"/>
    <w:rsid w:val="00CD78C4"/>
    <w:rsid w:val="00D40703"/>
    <w:rsid w:val="00D57AB0"/>
    <w:rsid w:val="00D64B12"/>
    <w:rsid w:val="00D774A3"/>
    <w:rsid w:val="00D91749"/>
    <w:rsid w:val="00DB01E2"/>
    <w:rsid w:val="00E1308E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D5F2457-D6BC-4D90-9106-E62FDD15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69752F-C99F-4A4C-BE27-E9083DAEA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212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Jacek Niedrygoś</cp:lastModifiedBy>
  <cp:revision>6</cp:revision>
  <dcterms:created xsi:type="dcterms:W3CDTF">2017-02-09T08:01:00Z</dcterms:created>
  <dcterms:modified xsi:type="dcterms:W3CDTF">2017-07-13T09:52:00Z</dcterms:modified>
</cp:coreProperties>
</file>