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</w:p>
    <w:p w:rsidR="00A30A78" w:rsidRPr="00CA7DF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="003B4B02">
        <w:rPr>
          <w:rFonts w:ascii="Calibri" w:hAnsi="Calibri"/>
          <w:color w:val="000000"/>
          <w:sz w:val="22"/>
          <w:szCs w:val="22"/>
        </w:rPr>
        <w:t>poza</w:t>
      </w:r>
      <w:r w:rsidR="001D5E0B">
        <w:rPr>
          <w:rFonts w:ascii="Calibri" w:hAnsi="Calibri"/>
          <w:color w:val="000000"/>
          <w:sz w:val="22"/>
          <w:szCs w:val="22"/>
        </w:rPr>
        <w:t xml:space="preserve">konkursowym w ramach naboru nr </w:t>
      </w:r>
      <w:r w:rsidR="001D5E0B" w:rsidRPr="001D5E0B">
        <w:rPr>
          <w:rFonts w:ascii="Calibri" w:hAnsi="Calibri"/>
          <w:color w:val="000000"/>
          <w:sz w:val="22"/>
          <w:szCs w:val="22"/>
        </w:rPr>
        <w:t>RPOP.06.01.00-IZ.</w:t>
      </w:r>
      <w:r w:rsidR="001D5E0B">
        <w:rPr>
          <w:rFonts w:ascii="Calibri" w:hAnsi="Calibri"/>
          <w:color w:val="000000"/>
          <w:sz w:val="22"/>
          <w:szCs w:val="22"/>
        </w:rPr>
        <w:t>00-16-00</w:t>
      </w:r>
      <w:r w:rsidR="00E93BA3">
        <w:rPr>
          <w:rFonts w:ascii="Calibri" w:hAnsi="Calibri"/>
          <w:color w:val="000000"/>
          <w:sz w:val="22"/>
          <w:szCs w:val="22"/>
        </w:rPr>
        <w:t>2</w:t>
      </w:r>
      <w:bookmarkStart w:id="0" w:name="_GoBack"/>
      <w:bookmarkEnd w:id="0"/>
      <w:r w:rsidR="00565B07">
        <w:rPr>
          <w:rFonts w:ascii="Calibri" w:hAnsi="Calibri"/>
          <w:color w:val="000000"/>
          <w:sz w:val="22"/>
          <w:szCs w:val="22"/>
        </w:rPr>
        <w:t>/19</w:t>
      </w:r>
      <w:r w:rsidR="00A30A78">
        <w:rPr>
          <w:rFonts w:ascii="Calibri" w:hAnsi="Calibri"/>
          <w:color w:val="000000"/>
          <w:sz w:val="22"/>
          <w:szCs w:val="22"/>
        </w:rPr>
        <w:br/>
      </w:r>
      <w:r w:rsidR="001D5E0B">
        <w:rPr>
          <w:rFonts w:ascii="Calibri" w:hAnsi="Calibri"/>
          <w:color w:val="000000"/>
          <w:sz w:val="22"/>
          <w:szCs w:val="22"/>
        </w:rPr>
        <w:t xml:space="preserve"> do d</w:t>
      </w:r>
      <w:r w:rsidRPr="00CA7DFA">
        <w:rPr>
          <w:rFonts w:ascii="Calibri" w:hAnsi="Calibri"/>
          <w:color w:val="000000"/>
          <w:sz w:val="22"/>
          <w:szCs w:val="22"/>
        </w:rPr>
        <w:t xml:space="preserve">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042AD1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042AD1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A30A78" w:rsidRPr="00042AD1" w:rsidRDefault="00A30A78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A30A78" w:rsidRPr="00042AD1" w:rsidTr="003361F6">
        <w:trPr>
          <w:trHeight w:val="1866"/>
        </w:trPr>
        <w:tc>
          <w:tcPr>
            <w:tcW w:w="851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30A78" w:rsidRPr="00042AD1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565B07" w:rsidRDefault="00565B07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,,</w:t>
            </w:r>
            <w:r w:rsidRPr="00565B07">
              <w:rPr>
                <w:rFonts w:ascii="Calibri" w:hAnsi="Calibri"/>
                <w:sz w:val="22"/>
                <w:szCs w:val="22"/>
              </w:rPr>
              <w:t>Poprawa dostępności do węzłów autostrady A4 Gogolin i Olszowa. Zadanie 11. Rozbudowa układu komunikacyjnego ul. Gogolińskiej w Strzelcach Opolskich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  <w:tc>
          <w:tcPr>
            <w:tcW w:w="2126" w:type="dxa"/>
            <w:vAlign w:val="center"/>
          </w:tcPr>
          <w:p w:rsidR="00A30A78" w:rsidRPr="00565B07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565B07" w:rsidRDefault="00565B07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65B07" w:rsidRPr="00565B07" w:rsidRDefault="00565B07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65B07">
              <w:rPr>
                <w:rFonts w:ascii="Calibri" w:hAnsi="Calibri"/>
                <w:color w:val="000000"/>
                <w:sz w:val="22"/>
                <w:szCs w:val="22"/>
              </w:rPr>
              <w:t>10 321 123,20</w:t>
            </w:r>
          </w:p>
          <w:p w:rsidR="00A30A78" w:rsidRPr="00565B07" w:rsidRDefault="00A30A78" w:rsidP="00B7714B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A30A78" w:rsidRPr="00565B07" w:rsidRDefault="00A30A78" w:rsidP="00B7714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565B07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565B07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C80C92" w:rsidRPr="00C80C92" w:rsidRDefault="00C80C92" w:rsidP="00C80C9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C80C92">
              <w:rPr>
                <w:rFonts w:ascii="Calibri" w:hAnsi="Calibri"/>
                <w:bCs/>
                <w:color w:val="000000"/>
                <w:sz w:val="22"/>
                <w:szCs w:val="22"/>
              </w:rPr>
              <w:t>20 178 149,00</w:t>
            </w:r>
          </w:p>
          <w:p w:rsidR="00A30A78" w:rsidRPr="00565B07" w:rsidRDefault="00A30A78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0A78" w:rsidRPr="00565B07" w:rsidRDefault="00A30A78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C92" w:rsidRDefault="00C80C92" w:rsidP="00C80C92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  <w:p w:rsidR="00E93BA3" w:rsidRDefault="00E93BA3" w:rsidP="00C80C92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  <w:p w:rsidR="00C80C92" w:rsidRPr="00C80C92" w:rsidRDefault="00C80C92" w:rsidP="00C80C92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  <w:r w:rsidRPr="00C80C92">
              <w:rPr>
                <w:rFonts w:ascii="Calibri" w:hAnsi="Calibri"/>
                <w:bCs/>
                <w:sz w:val="21"/>
                <w:szCs w:val="21"/>
              </w:rPr>
              <w:t>63.92</w:t>
            </w:r>
          </w:p>
          <w:p w:rsidR="00A30A78" w:rsidRDefault="00A30A78" w:rsidP="00B7714B">
            <w:pPr>
              <w:jc w:val="center"/>
              <w:rPr>
                <w:rFonts w:ascii="Calibri" w:hAnsi="Calibri"/>
                <w:bCs/>
                <w:sz w:val="21"/>
                <w:szCs w:val="21"/>
              </w:rPr>
            </w:pPr>
          </w:p>
          <w:p w:rsidR="00A30A78" w:rsidRPr="003B4B02" w:rsidRDefault="00A30A78" w:rsidP="00565B0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2357" w:type="dxa"/>
            <w:vAlign w:val="center"/>
          </w:tcPr>
          <w:p w:rsidR="00A30A78" w:rsidRPr="00042AD1" w:rsidRDefault="00A30A78" w:rsidP="00B7714B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940DC5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</w:rPr>
      </w:pPr>
      <w:r w:rsidRPr="00940DC5">
        <w:rPr>
          <w:rFonts w:asciiTheme="minorHAnsi" w:hAnsiTheme="minorHAnsi"/>
          <w:i/>
          <w:color w:val="000000" w:themeColor="text1"/>
        </w:rPr>
        <w:t>Źródło: O</w:t>
      </w:r>
      <w:r w:rsidR="00E93BA3">
        <w:rPr>
          <w:rFonts w:asciiTheme="minorHAnsi" w:hAnsiTheme="minorHAnsi"/>
          <w:i/>
          <w:color w:val="000000" w:themeColor="text1"/>
        </w:rPr>
        <w:t>pracowanie własne na podstawie U</w:t>
      </w:r>
      <w:r w:rsidRPr="00940DC5">
        <w:rPr>
          <w:rFonts w:asciiTheme="minorHAnsi" w:hAnsiTheme="minorHAnsi"/>
          <w:i/>
          <w:color w:val="000000" w:themeColor="text1"/>
        </w:rPr>
        <w:t xml:space="preserve">chwały </w:t>
      </w:r>
      <w:r w:rsidR="00AF7B17">
        <w:rPr>
          <w:rFonts w:asciiTheme="minorHAnsi" w:hAnsiTheme="minorHAnsi"/>
          <w:i/>
          <w:color w:val="000000" w:themeColor="text1"/>
        </w:rPr>
        <w:t>nr</w:t>
      </w:r>
      <w:r w:rsidR="00D25A04" w:rsidRPr="00940DC5">
        <w:rPr>
          <w:rFonts w:asciiTheme="minorHAnsi" w:hAnsiTheme="minorHAnsi"/>
          <w:i/>
          <w:color w:val="000000" w:themeColor="text1"/>
        </w:rPr>
        <w:t xml:space="preserve"> </w:t>
      </w:r>
      <w:r w:rsidR="00E93BA3">
        <w:rPr>
          <w:rFonts w:asciiTheme="minorHAnsi" w:hAnsiTheme="minorHAnsi"/>
          <w:i/>
          <w:color w:val="000000" w:themeColor="text1"/>
        </w:rPr>
        <w:t>835</w:t>
      </w:r>
      <w:r w:rsidR="00565B07">
        <w:rPr>
          <w:rFonts w:asciiTheme="minorHAnsi" w:hAnsiTheme="minorHAnsi"/>
          <w:i/>
          <w:color w:val="000000" w:themeColor="text1"/>
        </w:rPr>
        <w:t>/2019</w:t>
      </w:r>
      <w:r w:rsidR="00E93BA3">
        <w:rPr>
          <w:rFonts w:asciiTheme="minorHAnsi" w:hAnsiTheme="minorHAnsi"/>
          <w:i/>
          <w:color w:val="000000" w:themeColor="text1"/>
        </w:rPr>
        <w:t xml:space="preserve"> Zarządu Województwa Opolskiego</w:t>
      </w:r>
      <w:r w:rsidR="004445AE" w:rsidRPr="00AF7B17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z dnia </w:t>
      </w:r>
      <w:r w:rsidR="00565B07">
        <w:rPr>
          <w:rFonts w:asciiTheme="minorHAnsi" w:hAnsiTheme="minorHAnsi"/>
          <w:i/>
          <w:color w:val="000000" w:themeColor="text1"/>
        </w:rPr>
        <w:t>27 maja 2019</w:t>
      </w:r>
      <w:r w:rsidR="00E93BA3">
        <w:rPr>
          <w:rFonts w:asciiTheme="minorHAnsi" w:hAnsiTheme="minorHAnsi"/>
          <w:i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>r.</w:t>
      </w:r>
      <w:r w:rsidR="00A30A78" w:rsidRPr="00AF7B17">
        <w:rPr>
          <w:rFonts w:asciiTheme="minorHAnsi" w:hAnsiTheme="minorHAnsi"/>
          <w:color w:val="000000" w:themeColor="text1"/>
        </w:rPr>
        <w:t xml:space="preserve"> </w:t>
      </w:r>
      <w:r w:rsidR="00A30A78" w:rsidRPr="00AF7B17">
        <w:rPr>
          <w:rFonts w:asciiTheme="minorHAnsi" w:hAnsiTheme="minorHAnsi"/>
          <w:i/>
          <w:color w:val="000000" w:themeColor="text1"/>
        </w:rPr>
        <w:t xml:space="preserve">w sprawie wyboru projektu do dofinansowania </w:t>
      </w:r>
      <w:r w:rsidR="00E93BA3">
        <w:rPr>
          <w:rFonts w:asciiTheme="minorHAnsi" w:hAnsiTheme="minorHAnsi"/>
          <w:i/>
          <w:color w:val="000000" w:themeColor="text1"/>
        </w:rPr>
        <w:br/>
      </w:r>
      <w:r w:rsidR="00A30A78" w:rsidRPr="00AF7B17">
        <w:rPr>
          <w:rFonts w:asciiTheme="minorHAnsi" w:hAnsiTheme="minorHAnsi"/>
          <w:i/>
          <w:color w:val="000000" w:themeColor="text1"/>
        </w:rPr>
        <w:t>w trybie pozakonkursowym wchodzącego w zakres projektu zidentyfikowanego pn.</w:t>
      </w:r>
      <w:r w:rsidR="00940DC5" w:rsidRPr="00AF7B17">
        <w:rPr>
          <w:rFonts w:asciiTheme="minorHAnsi" w:hAnsiTheme="minorHAnsi"/>
          <w:i/>
          <w:color w:val="000000" w:themeColor="text1"/>
        </w:rPr>
        <w:t xml:space="preserve"> „</w:t>
      </w:r>
      <w:r w:rsidR="00565B07" w:rsidRPr="00565B07">
        <w:rPr>
          <w:rFonts w:ascii="Calibri" w:hAnsi="Calibri"/>
          <w:i/>
        </w:rPr>
        <w:t>Poprawa dostępności do węzłów autostrady A4 Gogolin i Olszowa</w:t>
      </w:r>
      <w:r w:rsidR="00565B07" w:rsidRPr="00565B07">
        <w:rPr>
          <w:rFonts w:ascii="Calibri" w:hAnsi="Calibri"/>
          <w:i/>
          <w:color w:val="000000"/>
        </w:rPr>
        <w:t>’’</w:t>
      </w:r>
      <w:r w:rsidR="00565B07">
        <w:rPr>
          <w:rFonts w:ascii="Calibri" w:hAnsi="Calibri"/>
          <w:i/>
          <w:color w:val="000000"/>
        </w:rPr>
        <w:t xml:space="preserve"> </w:t>
      </w:r>
      <w:r w:rsidR="00A30A78" w:rsidRPr="00565B07">
        <w:rPr>
          <w:rFonts w:asciiTheme="minorHAnsi" w:hAnsiTheme="minorHAnsi"/>
          <w:i/>
          <w:color w:val="000000" w:themeColor="text1"/>
        </w:rPr>
        <w:t>w</w:t>
      </w:r>
      <w:r w:rsidR="00A30A78" w:rsidRPr="00940DC5">
        <w:rPr>
          <w:rFonts w:asciiTheme="minorHAnsi" w:hAnsiTheme="minorHAnsi"/>
          <w:i/>
          <w:color w:val="000000" w:themeColor="text1"/>
        </w:rPr>
        <w:t xml:space="preserve"> ramach Regionalnego Programu Operacyjnego Województwa Opolskiego na lata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6C45FF"/>
    <w:rsid w:val="00700D27"/>
    <w:rsid w:val="007A49AD"/>
    <w:rsid w:val="008177E1"/>
    <w:rsid w:val="00940DC5"/>
    <w:rsid w:val="00954539"/>
    <w:rsid w:val="00A30A78"/>
    <w:rsid w:val="00A56DA1"/>
    <w:rsid w:val="00AE3C70"/>
    <w:rsid w:val="00AF7B17"/>
    <w:rsid w:val="00B7714B"/>
    <w:rsid w:val="00BB26F2"/>
    <w:rsid w:val="00BD3253"/>
    <w:rsid w:val="00C80C92"/>
    <w:rsid w:val="00D25A04"/>
    <w:rsid w:val="00D3435B"/>
    <w:rsid w:val="00DA3FC3"/>
    <w:rsid w:val="00E93BA3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759E1-2262-43A9-9083-9B199745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4</cp:revision>
  <cp:lastPrinted>2018-02-27T10:26:00Z</cp:lastPrinted>
  <dcterms:created xsi:type="dcterms:W3CDTF">2019-05-22T13:15:00Z</dcterms:created>
  <dcterms:modified xsi:type="dcterms:W3CDTF">2019-05-28T06:58:00Z</dcterms:modified>
</cp:coreProperties>
</file>