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78" w:rsidRPr="0087433A" w:rsidRDefault="00A30A78" w:rsidP="000F032F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A30A78" w:rsidRPr="0087433A" w:rsidRDefault="00042AD1" w:rsidP="00A30A78">
      <w:pPr>
        <w:widowControl w:val="0"/>
        <w:suppressAutoHyphens/>
        <w:autoSpaceDE w:val="0"/>
        <w:autoSpaceDN w:val="0"/>
        <w:adjustRightInd w:val="0"/>
        <w:spacing w:after="120"/>
        <w:ind w:left="-426"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87433A">
        <w:rPr>
          <w:rFonts w:ascii="Calibri" w:hAnsi="Calibri"/>
          <w:b/>
          <w:color w:val="000000"/>
          <w:sz w:val="22"/>
          <w:szCs w:val="22"/>
        </w:rPr>
        <w:t xml:space="preserve">Lista projektów wybranych do dofinansowania w trybie </w:t>
      </w:r>
      <w:r w:rsidR="003B4B02" w:rsidRPr="0087433A">
        <w:rPr>
          <w:rFonts w:ascii="Calibri" w:hAnsi="Calibri"/>
          <w:b/>
          <w:color w:val="000000"/>
          <w:sz w:val="22"/>
          <w:szCs w:val="22"/>
        </w:rPr>
        <w:t>poza</w:t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>konkursowym w ramach naboru nr RPOP.06.01.00-IZ.00-16-00</w:t>
      </w:r>
      <w:r w:rsidR="00BC4C4C">
        <w:rPr>
          <w:rFonts w:ascii="Calibri" w:hAnsi="Calibri"/>
          <w:b/>
          <w:color w:val="000000"/>
          <w:sz w:val="22"/>
          <w:szCs w:val="22"/>
        </w:rPr>
        <w:t>2/20</w:t>
      </w:r>
      <w:r w:rsidR="00A30A78" w:rsidRPr="0087433A">
        <w:rPr>
          <w:rFonts w:ascii="Calibri" w:hAnsi="Calibri"/>
          <w:b/>
          <w:color w:val="000000"/>
          <w:sz w:val="22"/>
          <w:szCs w:val="22"/>
        </w:rPr>
        <w:br/>
      </w:r>
      <w:r w:rsidR="001D5E0B" w:rsidRPr="0087433A">
        <w:rPr>
          <w:rFonts w:ascii="Calibri" w:hAnsi="Calibri"/>
          <w:b/>
          <w:color w:val="000000"/>
          <w:sz w:val="22"/>
          <w:szCs w:val="22"/>
        </w:rPr>
        <w:t xml:space="preserve"> do d</w:t>
      </w:r>
      <w:r w:rsidRPr="0087433A">
        <w:rPr>
          <w:rFonts w:ascii="Calibri" w:hAnsi="Calibri"/>
          <w:b/>
          <w:color w:val="000000"/>
          <w:sz w:val="22"/>
          <w:szCs w:val="22"/>
        </w:rPr>
        <w:t xml:space="preserve">ziałania </w:t>
      </w:r>
      <w:r w:rsidR="00D25A04" w:rsidRPr="0087433A">
        <w:rPr>
          <w:rFonts w:ascii="Calibri" w:hAnsi="Calibri"/>
          <w:b/>
          <w:color w:val="000000"/>
          <w:sz w:val="22"/>
          <w:szCs w:val="22"/>
        </w:rPr>
        <w:t>6</w:t>
      </w:r>
      <w:r w:rsidRPr="0087433A">
        <w:rPr>
          <w:rFonts w:ascii="Calibri" w:hAnsi="Calibri"/>
          <w:b/>
          <w:color w:val="000000"/>
          <w:sz w:val="22"/>
          <w:szCs w:val="22"/>
        </w:rPr>
        <w:t>.1 </w:t>
      </w:r>
      <w:r w:rsidR="00D25A04" w:rsidRPr="0087433A">
        <w:rPr>
          <w:rFonts w:ascii="Calibri" w:hAnsi="Calibri"/>
          <w:b/>
          <w:i/>
          <w:color w:val="000000"/>
          <w:sz w:val="22"/>
          <w:szCs w:val="22"/>
        </w:rPr>
        <w:t>Infrastruktura drogowa</w:t>
      </w:r>
      <w:r w:rsidR="00DA3FC3" w:rsidRPr="0087433A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Pr="0087433A">
        <w:rPr>
          <w:rFonts w:ascii="Calibri" w:hAnsi="Calibri"/>
          <w:b/>
          <w:color w:val="000000"/>
          <w:sz w:val="22"/>
          <w:szCs w:val="22"/>
        </w:rPr>
        <w:t>RPO WO 2014-2020</w:t>
      </w:r>
    </w:p>
    <w:p w:rsidR="00042AD1" w:rsidRDefault="00042AD1"/>
    <w:tbl>
      <w:tblPr>
        <w:tblW w:w="140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3402"/>
        <w:gridCol w:w="2126"/>
        <w:gridCol w:w="1754"/>
        <w:gridCol w:w="1134"/>
        <w:gridCol w:w="2357"/>
      </w:tblGrid>
      <w:tr w:rsidR="00A30A78" w:rsidRPr="00A7057F" w:rsidTr="00A30A78">
        <w:trPr>
          <w:cantSplit/>
          <w:tblHeader/>
        </w:trPr>
        <w:tc>
          <w:tcPr>
            <w:tcW w:w="851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Lp.</w:t>
            </w:r>
          </w:p>
        </w:tc>
        <w:tc>
          <w:tcPr>
            <w:tcW w:w="2410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Nazwa wnioskodawcy</w:t>
            </w:r>
          </w:p>
        </w:tc>
        <w:tc>
          <w:tcPr>
            <w:tcW w:w="3402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Tytuł wniosku o dofinansowanie projektu</w:t>
            </w:r>
          </w:p>
        </w:tc>
        <w:tc>
          <w:tcPr>
            <w:tcW w:w="2126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 xml:space="preserve">Kwota wnioskowanego dofinansowania </w:t>
            </w:r>
            <w:r w:rsidRPr="00A7057F"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BC4C4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[EFRR </w:t>
            </w: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w PLN]</w:t>
            </w:r>
          </w:p>
        </w:tc>
        <w:tc>
          <w:tcPr>
            <w:tcW w:w="175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Koszt całkowity projektu [PLN]</w:t>
            </w:r>
          </w:p>
        </w:tc>
        <w:tc>
          <w:tcPr>
            <w:tcW w:w="1134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Wynik oceny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Theme="minorHAnsi" w:hAnsiTheme="minorHAnsi"/>
                <w:b/>
                <w:sz w:val="22"/>
                <w:szCs w:val="22"/>
              </w:rPr>
              <w:t>[%]</w:t>
            </w:r>
          </w:p>
        </w:tc>
        <w:tc>
          <w:tcPr>
            <w:tcW w:w="2357" w:type="dxa"/>
            <w:shd w:val="clear" w:color="auto" w:fill="9CC2E5" w:themeFill="accent1" w:themeFillTint="99"/>
            <w:vAlign w:val="center"/>
          </w:tcPr>
          <w:p w:rsidR="00A30A78" w:rsidRPr="00A7057F" w:rsidRDefault="00A30A78" w:rsidP="00042AD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Status</w:t>
            </w:r>
          </w:p>
          <w:p w:rsidR="00A30A78" w:rsidRPr="00A7057F" w:rsidRDefault="00A30A78" w:rsidP="00042AD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7057F">
              <w:rPr>
                <w:rFonts w:ascii="Calibri" w:hAnsi="Calibri"/>
                <w:b/>
                <w:color w:val="000000"/>
                <w:sz w:val="22"/>
                <w:szCs w:val="22"/>
              </w:rPr>
              <w:t>projektu</w:t>
            </w:r>
          </w:p>
        </w:tc>
      </w:tr>
      <w:tr w:rsidR="00BC4C4C" w:rsidRPr="00A7057F" w:rsidTr="003361F6">
        <w:trPr>
          <w:trHeight w:val="1866"/>
        </w:trPr>
        <w:tc>
          <w:tcPr>
            <w:tcW w:w="851" w:type="dxa"/>
            <w:vAlign w:val="center"/>
          </w:tcPr>
          <w:p w:rsidR="00BC4C4C" w:rsidRPr="00A7057F" w:rsidRDefault="00BC4C4C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10" w:type="dxa"/>
            <w:vAlign w:val="center"/>
          </w:tcPr>
          <w:p w:rsidR="00BC4C4C" w:rsidRPr="00A7057F" w:rsidRDefault="00BC4C4C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BC4C4C" w:rsidRPr="00A7057F" w:rsidRDefault="00BC4C4C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4C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Rozbudowa ciągu komunikacyjnego na osi północ - południe - droga wojewódzka nr 454.Rozbudowa drogi wojewódzkiej nr 454 na odcinku J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astrzębie - Ziemiełowice w km 45</w:t>
            </w:r>
            <w:r w:rsidRPr="00BC4C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+800 - 49+200</w:t>
            </w:r>
          </w:p>
        </w:tc>
        <w:tc>
          <w:tcPr>
            <w:tcW w:w="2126" w:type="dxa"/>
            <w:vAlign w:val="center"/>
          </w:tcPr>
          <w:p w:rsidR="00BC4C4C" w:rsidRPr="00A7057F" w:rsidRDefault="00BC4C4C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BC4C4C">
              <w:rPr>
                <w:rFonts w:asciiTheme="minorHAnsi" w:hAnsiTheme="minorHAnsi"/>
                <w:bCs/>
                <w:sz w:val="22"/>
                <w:szCs w:val="22"/>
              </w:rPr>
              <w:t>1 648 691,18</w:t>
            </w: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A7057F" w:rsidRDefault="00BC4C4C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C4C4C">
              <w:rPr>
                <w:rFonts w:ascii="Calibri" w:hAnsi="Calibri"/>
                <w:bCs/>
                <w:color w:val="000000"/>
                <w:sz w:val="22"/>
                <w:szCs w:val="22"/>
              </w:rPr>
              <w:t>15 451 651,20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C4C" w:rsidRPr="00A7057F" w:rsidRDefault="00E94EB2" w:rsidP="00021BE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E94EB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62,89</w:t>
            </w:r>
          </w:p>
        </w:tc>
        <w:tc>
          <w:tcPr>
            <w:tcW w:w="2357" w:type="dxa"/>
            <w:vAlign w:val="center"/>
          </w:tcPr>
          <w:p w:rsidR="00BC4C4C" w:rsidRPr="00A7057F" w:rsidRDefault="00BC4C4C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  <w:tr w:rsidR="00A30A78" w:rsidRPr="00A7057F" w:rsidTr="003361F6">
        <w:trPr>
          <w:trHeight w:val="1866"/>
        </w:trPr>
        <w:tc>
          <w:tcPr>
            <w:tcW w:w="851" w:type="dxa"/>
            <w:vAlign w:val="center"/>
          </w:tcPr>
          <w:p w:rsidR="00A30A78" w:rsidRPr="00A7057F" w:rsidRDefault="00BC4C4C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10" w:type="dxa"/>
            <w:vAlign w:val="center"/>
          </w:tcPr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Województwo Opolskie</w:t>
            </w:r>
          </w:p>
        </w:tc>
        <w:tc>
          <w:tcPr>
            <w:tcW w:w="3402" w:type="dxa"/>
            <w:vAlign w:val="center"/>
          </w:tcPr>
          <w:p w:rsidR="00A30A78" w:rsidRPr="00A7057F" w:rsidRDefault="00BC4C4C" w:rsidP="00B7714B">
            <w:pPr>
              <w:jc w:val="center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BC4C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Rozbudowa ciągu komunikacyjnego na osi północ-południe - droga wojewódzka nr 454. Rozbudowa drogi wojewódzkiej nr 454 w m.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Pr="00BC4C4C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Biestrzykowice w km 41+950 - 43+420 oraz ciągu pieszo-rowerowego w km 44+050 - 44+687</w:t>
            </w:r>
          </w:p>
        </w:tc>
        <w:tc>
          <w:tcPr>
            <w:tcW w:w="2126" w:type="dxa"/>
            <w:vAlign w:val="center"/>
          </w:tcPr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BC4C4C" w:rsidRDefault="00BC4C4C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565B07" w:rsidRPr="00A7057F" w:rsidRDefault="00BC4C4C" w:rsidP="00565B07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C4C4C">
              <w:rPr>
                <w:rFonts w:asciiTheme="minorHAnsi" w:hAnsiTheme="minorHAnsi"/>
                <w:color w:val="000000"/>
                <w:sz w:val="22"/>
                <w:szCs w:val="22"/>
              </w:rPr>
              <w:t>8 500 000,00</w:t>
            </w:r>
          </w:p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A30A78" w:rsidRPr="00A7057F" w:rsidRDefault="00A30A78" w:rsidP="00B771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B07" w:rsidRPr="00A7057F" w:rsidRDefault="00565B07" w:rsidP="00565B0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0C00D4" w:rsidRPr="00A7057F" w:rsidRDefault="000C00D4" w:rsidP="000C00D4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  <w:p w:rsidR="00565B07" w:rsidRPr="00A7057F" w:rsidRDefault="00BC4C4C" w:rsidP="00BC4C4C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  <w:r w:rsidRPr="00BC4C4C">
              <w:rPr>
                <w:rFonts w:ascii="Calibri" w:hAnsi="Calibri"/>
                <w:bCs/>
                <w:color w:val="000000"/>
                <w:sz w:val="22"/>
                <w:szCs w:val="22"/>
              </w:rPr>
              <w:t>10 000 000,00</w:t>
            </w:r>
          </w:p>
          <w:p w:rsidR="00A30A78" w:rsidRPr="00A7057F" w:rsidRDefault="00A30A78" w:rsidP="00B7714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  <w:p w:rsidR="00A30A78" w:rsidRPr="00A7057F" w:rsidRDefault="00A30A78" w:rsidP="00565B0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A78" w:rsidRPr="00A7057F" w:rsidRDefault="0087433A" w:rsidP="00021BE9">
            <w:pPr>
              <w:jc w:val="center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E94EB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5</w:t>
            </w:r>
            <w:r w:rsidR="00E94EB2" w:rsidRPr="00E94EB2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2,58</w:t>
            </w:r>
          </w:p>
        </w:tc>
        <w:tc>
          <w:tcPr>
            <w:tcW w:w="2357" w:type="dxa"/>
            <w:vAlign w:val="center"/>
          </w:tcPr>
          <w:p w:rsidR="00A30A78" w:rsidRPr="00A7057F" w:rsidRDefault="00A30A78" w:rsidP="00B7714B">
            <w:pPr>
              <w:jc w:val="center"/>
              <w:rPr>
                <w:sz w:val="22"/>
                <w:szCs w:val="22"/>
              </w:rPr>
            </w:pPr>
            <w:r w:rsidRPr="00A7057F">
              <w:rPr>
                <w:rFonts w:asciiTheme="minorHAnsi" w:hAnsiTheme="minorHAnsi"/>
                <w:color w:val="000000"/>
                <w:sz w:val="22"/>
                <w:szCs w:val="22"/>
              </w:rPr>
              <w:t>Wybrany do dofinansowania</w:t>
            </w:r>
          </w:p>
        </w:tc>
      </w:tr>
    </w:tbl>
    <w:p w:rsidR="00D25A04" w:rsidRPr="00021BE9" w:rsidRDefault="00042AD1" w:rsidP="00D25A04">
      <w:pPr>
        <w:pStyle w:val="Tekstpodstawowy"/>
        <w:jc w:val="both"/>
        <w:rPr>
          <w:rFonts w:asciiTheme="minorHAnsi" w:hAnsiTheme="minorHAnsi"/>
          <w:b/>
          <w:i/>
          <w:color w:val="000000" w:themeColor="text1"/>
          <w:sz w:val="18"/>
          <w:szCs w:val="18"/>
        </w:rPr>
      </w:pP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>Źródło: O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>pracowanie własne na podstawie U</w:t>
      </w:r>
      <w:r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chwały </w:t>
      </w:r>
      <w:r w:rsidR="00AF7B17" w:rsidRPr="00021BE9">
        <w:rPr>
          <w:rFonts w:asciiTheme="minorHAnsi" w:hAnsiTheme="minorHAnsi"/>
          <w:i/>
          <w:color w:val="000000" w:themeColor="text1"/>
          <w:sz w:val="18"/>
          <w:szCs w:val="18"/>
        </w:rPr>
        <w:t>nr</w:t>
      </w:r>
      <w:r w:rsidR="00D25A04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E94EB2" w:rsidRPr="008F63BA">
        <w:rPr>
          <w:rFonts w:asciiTheme="minorHAnsi" w:hAnsiTheme="minorHAnsi"/>
          <w:i/>
          <w:color w:val="000000" w:themeColor="text1"/>
          <w:sz w:val="18"/>
          <w:szCs w:val="18"/>
        </w:rPr>
        <w:t>2777</w:t>
      </w:r>
      <w:r w:rsidR="00BC4C4C" w:rsidRPr="008F63BA">
        <w:rPr>
          <w:rFonts w:asciiTheme="minorHAnsi" w:hAnsiTheme="minorHAnsi"/>
          <w:i/>
          <w:color w:val="000000" w:themeColor="text1"/>
          <w:sz w:val="18"/>
          <w:szCs w:val="18"/>
        </w:rPr>
        <w:t>/2020</w:t>
      </w:r>
      <w:r w:rsidR="00B16B41" w:rsidRPr="008F63BA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>Zarządu Województwa Opolskiego</w:t>
      </w:r>
      <w:r w:rsidR="004445AE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z dnia </w:t>
      </w:r>
      <w:r w:rsidR="00565B07" w:rsidRPr="00E94EB2">
        <w:rPr>
          <w:rFonts w:asciiTheme="minorHAnsi" w:hAnsiTheme="minorHAnsi"/>
          <w:i/>
          <w:color w:val="000000" w:themeColor="text1"/>
          <w:sz w:val="18"/>
          <w:szCs w:val="18"/>
        </w:rPr>
        <w:t>2</w:t>
      </w:r>
      <w:r w:rsidR="00BC4C4C" w:rsidRPr="00E94EB2">
        <w:rPr>
          <w:rFonts w:asciiTheme="minorHAnsi" w:hAnsiTheme="minorHAnsi"/>
          <w:i/>
          <w:color w:val="000000" w:themeColor="text1"/>
          <w:sz w:val="18"/>
          <w:szCs w:val="18"/>
        </w:rPr>
        <w:t>5</w:t>
      </w:r>
      <w:r w:rsidR="00BC4C4C">
        <w:rPr>
          <w:rFonts w:asciiTheme="minorHAnsi" w:hAnsiTheme="minorHAnsi"/>
          <w:i/>
          <w:color w:val="000000" w:themeColor="text1"/>
          <w:sz w:val="18"/>
          <w:szCs w:val="18"/>
        </w:rPr>
        <w:t xml:space="preserve"> maja</w:t>
      </w:r>
      <w:r w:rsidR="0087433A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BC4C4C">
        <w:rPr>
          <w:rFonts w:asciiTheme="minorHAnsi" w:hAnsiTheme="minorHAnsi"/>
          <w:i/>
          <w:color w:val="000000" w:themeColor="text1"/>
          <w:sz w:val="18"/>
          <w:szCs w:val="18"/>
        </w:rPr>
        <w:t>2020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r.</w:t>
      </w:r>
      <w:r w:rsidR="00A30A78" w:rsidRPr="00021BE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171A1">
        <w:rPr>
          <w:rFonts w:asciiTheme="minorHAnsi" w:hAnsiTheme="minorHAnsi"/>
          <w:i/>
          <w:color w:val="000000" w:themeColor="text1"/>
          <w:sz w:val="18"/>
          <w:szCs w:val="18"/>
        </w:rPr>
        <w:t>w sprawie wyboru projektów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do dofinansowania </w:t>
      </w:r>
      <w:r w:rsidR="00B16B41" w:rsidRPr="00021BE9">
        <w:rPr>
          <w:rFonts w:asciiTheme="minorHAnsi" w:hAnsiTheme="minorHAnsi"/>
          <w:i/>
          <w:color w:val="000000" w:themeColor="text1"/>
          <w:sz w:val="18"/>
          <w:szCs w:val="18"/>
        </w:rPr>
        <w:br/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w tr</w:t>
      </w:r>
      <w:r w:rsidR="007171A1">
        <w:rPr>
          <w:rFonts w:asciiTheme="minorHAnsi" w:hAnsiTheme="minorHAnsi"/>
          <w:i/>
          <w:color w:val="000000" w:themeColor="text1"/>
          <w:sz w:val="18"/>
          <w:szCs w:val="18"/>
        </w:rPr>
        <w:t>ybie pozakonkursowym wchodzących</w:t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w zakres projektu zidentyfikowanego pn.</w:t>
      </w:r>
      <w:r w:rsidR="000C00D4" w:rsidRPr="00021BE9">
        <w:rPr>
          <w:rFonts w:asciiTheme="minorHAnsi" w:hAnsiTheme="minorHAnsi"/>
          <w:i/>
          <w:color w:val="000000" w:themeColor="text1"/>
          <w:sz w:val="18"/>
          <w:szCs w:val="18"/>
        </w:rPr>
        <w:t xml:space="preserve"> ,,</w:t>
      </w:r>
      <w:r w:rsidR="00021BE9" w:rsidRPr="00021BE9">
        <w:rPr>
          <w:rFonts w:asciiTheme="minorHAnsi" w:hAnsiTheme="minorHAnsi"/>
          <w:i/>
          <w:sz w:val="18"/>
          <w:szCs w:val="18"/>
        </w:rPr>
        <w:t xml:space="preserve"> Rozbudowa ciągu komunikacyjnego na osi północ-południe – droga wojewódzka nr 454</w:t>
      </w:r>
      <w:r w:rsidR="000C00D4" w:rsidRPr="00021BE9">
        <w:rPr>
          <w:rFonts w:asciiTheme="minorHAnsi" w:hAnsiTheme="minorHAnsi"/>
          <w:i/>
          <w:color w:val="000000" w:themeColor="text1"/>
          <w:sz w:val="18"/>
          <w:szCs w:val="18"/>
        </w:rPr>
        <w:t>’’</w:t>
      </w:r>
      <w:r w:rsidR="00565B07" w:rsidRPr="00021BE9">
        <w:rPr>
          <w:rFonts w:ascii="Calibri" w:hAnsi="Calibri"/>
          <w:i/>
          <w:color w:val="000000"/>
          <w:sz w:val="18"/>
          <w:szCs w:val="18"/>
        </w:rPr>
        <w:t xml:space="preserve"> </w:t>
      </w:r>
      <w:r w:rsidR="00B16B41" w:rsidRPr="00021BE9">
        <w:rPr>
          <w:rFonts w:ascii="Calibri" w:hAnsi="Calibri"/>
          <w:i/>
          <w:color w:val="000000"/>
          <w:sz w:val="18"/>
          <w:szCs w:val="18"/>
        </w:rPr>
        <w:br/>
      </w:r>
      <w:r w:rsidR="00A30A78" w:rsidRPr="00021BE9">
        <w:rPr>
          <w:rFonts w:asciiTheme="minorHAnsi" w:hAnsiTheme="minorHAnsi"/>
          <w:i/>
          <w:color w:val="000000" w:themeColor="text1"/>
          <w:sz w:val="18"/>
          <w:szCs w:val="18"/>
        </w:rPr>
        <w:t>w ramach RPO WO 2014-2020 Osi priorytetowej VI Zrównoważony transport na rzecz mobilności mieszkańców Działania 6.1 Infrastruktura drogowa.</w:t>
      </w:r>
    </w:p>
    <w:p w:rsidR="00042AD1" w:rsidRPr="00D3435B" w:rsidRDefault="004445AE" w:rsidP="00D3435B">
      <w:pPr>
        <w:widowControl w:val="0"/>
        <w:suppressAutoHyphens/>
        <w:autoSpaceDE w:val="0"/>
        <w:autoSpaceDN w:val="0"/>
        <w:adjustRightInd w:val="0"/>
        <w:spacing w:before="120"/>
        <w:ind w:right="-284"/>
        <w:jc w:val="center"/>
        <w:rPr>
          <w:rFonts w:asciiTheme="minorHAnsi" w:hAnsiTheme="minorHAnsi"/>
          <w:i/>
        </w:rPr>
      </w:pPr>
      <w:r w:rsidRPr="004445AE">
        <w:rPr>
          <w:rFonts w:asciiTheme="minorHAnsi" w:hAnsiTheme="minorHAnsi"/>
          <w:i/>
          <w:color w:val="000000"/>
        </w:rPr>
        <w:t xml:space="preserve"> </w:t>
      </w:r>
    </w:p>
    <w:sectPr w:rsidR="00042AD1" w:rsidRPr="00D3435B" w:rsidSect="007A49A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AD1" w:rsidRDefault="00042AD1" w:rsidP="00042AD1">
      <w:r>
        <w:separator/>
      </w:r>
    </w:p>
  </w:endnote>
  <w:endnote w:type="continuationSeparator" w:id="0">
    <w:p w:rsidR="00042AD1" w:rsidRDefault="00042AD1" w:rsidP="0004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AD1" w:rsidRDefault="00042AD1" w:rsidP="00042AD1">
      <w:r>
        <w:separator/>
      </w:r>
    </w:p>
  </w:footnote>
  <w:footnote w:type="continuationSeparator" w:id="0">
    <w:p w:rsidR="00042AD1" w:rsidRDefault="00042AD1" w:rsidP="0004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AD1" w:rsidRDefault="00042AD1" w:rsidP="00BB26F2">
    <w:pPr>
      <w:pStyle w:val="Nagwek"/>
      <w:jc w:val="center"/>
    </w:pPr>
  </w:p>
  <w:p w:rsidR="00700D27" w:rsidRDefault="00B7714B" w:rsidP="00BB26F2">
    <w:pPr>
      <w:pStyle w:val="Nagwek"/>
      <w:jc w:val="center"/>
    </w:pPr>
    <w:r>
      <w:rPr>
        <w:noProof/>
      </w:rPr>
      <w:drawing>
        <wp:inline distT="0" distB="0" distL="0" distR="0" wp14:anchorId="505B73EC">
          <wp:extent cx="5761355" cy="56070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60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AD1"/>
    <w:rsid w:val="00021BE9"/>
    <w:rsid w:val="00042AD1"/>
    <w:rsid w:val="000C00D4"/>
    <w:rsid w:val="000F032F"/>
    <w:rsid w:val="00113256"/>
    <w:rsid w:val="0014676F"/>
    <w:rsid w:val="001A507A"/>
    <w:rsid w:val="001D5E0B"/>
    <w:rsid w:val="00270172"/>
    <w:rsid w:val="003319C7"/>
    <w:rsid w:val="003361F6"/>
    <w:rsid w:val="003B4B02"/>
    <w:rsid w:val="004445AE"/>
    <w:rsid w:val="00462541"/>
    <w:rsid w:val="00565B07"/>
    <w:rsid w:val="006C45FF"/>
    <w:rsid w:val="00700D27"/>
    <w:rsid w:val="007171A1"/>
    <w:rsid w:val="007A49AD"/>
    <w:rsid w:val="008177E1"/>
    <w:rsid w:val="0087433A"/>
    <w:rsid w:val="008F63BA"/>
    <w:rsid w:val="00940DC5"/>
    <w:rsid w:val="00954539"/>
    <w:rsid w:val="00993EC1"/>
    <w:rsid w:val="00A30A78"/>
    <w:rsid w:val="00A56DA1"/>
    <w:rsid w:val="00A7057F"/>
    <w:rsid w:val="00AE3C70"/>
    <w:rsid w:val="00AF7B17"/>
    <w:rsid w:val="00B16B41"/>
    <w:rsid w:val="00B7714B"/>
    <w:rsid w:val="00BB26F2"/>
    <w:rsid w:val="00BC4C4C"/>
    <w:rsid w:val="00BD3253"/>
    <w:rsid w:val="00D25A04"/>
    <w:rsid w:val="00D3435B"/>
    <w:rsid w:val="00D5167D"/>
    <w:rsid w:val="00DA3FC3"/>
    <w:rsid w:val="00E94EB2"/>
    <w:rsid w:val="00E9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664A53D0-C42E-404F-8F97-305A631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2A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A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25A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25A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6B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6B4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9D13-A9DA-4D66-BDAF-E2BAE2BC7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Żeliźniak</dc:creator>
  <cp:keywords/>
  <dc:description/>
  <cp:lastModifiedBy>KATARZYNA WÓJCIK</cp:lastModifiedBy>
  <cp:revision>12</cp:revision>
  <cp:lastPrinted>2020-05-26T12:36:00Z</cp:lastPrinted>
  <dcterms:created xsi:type="dcterms:W3CDTF">2019-05-22T13:20:00Z</dcterms:created>
  <dcterms:modified xsi:type="dcterms:W3CDTF">2020-05-26T12:36:00Z</dcterms:modified>
</cp:coreProperties>
</file>