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D22AF6" w:rsidP="009A79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2407" cy="660862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07" cy="6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projektów wybranych</w:t>
      </w:r>
      <w:r w:rsidR="007361F6">
        <w:rPr>
          <w:rFonts w:ascii="Calibri" w:eastAsia="Times New Roman" w:hAnsi="Calibri" w:cs="Times New Roman"/>
          <w:lang w:eastAsia="pl-PL"/>
        </w:rPr>
        <w:t xml:space="preserve"> do dofinansowania w trybie</w:t>
      </w:r>
      <w:bookmarkStart w:id="0" w:name="_GoBack"/>
      <w:bookmarkEnd w:id="0"/>
      <w:r w:rsidR="007361F6">
        <w:rPr>
          <w:rFonts w:ascii="Calibri" w:eastAsia="Times New Roman" w:hAnsi="Calibri" w:cs="Times New Roman"/>
          <w:lang w:eastAsia="pl-PL"/>
        </w:rPr>
        <w:t xml:space="preserve"> konkursowym</w:t>
      </w:r>
      <w:r w:rsidRPr="00DA1E49">
        <w:rPr>
          <w:rFonts w:ascii="Calibri" w:eastAsia="Times New Roman" w:hAnsi="Calibri" w:cs="Times New Roman"/>
          <w:lang w:eastAsia="pl-PL"/>
        </w:rPr>
        <w:t xml:space="preserve"> w ramach I naboru do </w:t>
      </w:r>
      <w:r w:rsidR="00EE787B" w:rsidRPr="00EE787B">
        <w:rPr>
          <w:rFonts w:ascii="Calibri" w:eastAsia="Times New Roman" w:hAnsi="Calibri" w:cs="Times New Roman"/>
          <w:lang w:eastAsia="pl-PL"/>
        </w:rPr>
        <w:t>działania 10.</w:t>
      </w:r>
      <w:r w:rsidR="00BB72C4">
        <w:rPr>
          <w:rFonts w:ascii="Calibri" w:eastAsia="Times New Roman" w:hAnsi="Calibri" w:cs="Times New Roman"/>
          <w:lang w:eastAsia="pl-PL"/>
        </w:rPr>
        <w:t>3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BB72C4">
        <w:rPr>
          <w:rFonts w:ascii="Calibri" w:eastAsia="Times New Roman" w:hAnsi="Calibri" w:cs="Times New Roman"/>
          <w:lang w:eastAsia="pl-PL"/>
        </w:rPr>
        <w:t xml:space="preserve">E-usługi publiczne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74"/>
        <w:gridCol w:w="1699"/>
        <w:gridCol w:w="1842"/>
        <w:gridCol w:w="1560"/>
        <w:gridCol w:w="849"/>
        <w:gridCol w:w="1794"/>
      </w:tblGrid>
      <w:tr w:rsidR="002A6A85" w:rsidRPr="00DE6A66" w:rsidTr="00BB72C4">
        <w:trPr>
          <w:trHeight w:val="664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BB72C4" w:rsidRPr="00A519A6" w:rsidTr="000034A9">
        <w:trPr>
          <w:trHeight w:val="92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Upowszechnianie świadczenia e-usług w ramach sieci współpracy jednostek medycznych i placówki edukacyjnej na terenie Województwa Opolskiego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Opolskie Centrum Rehabilitacji w Korfantowie Sp. z o.o.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5 253 152,45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6 655 779,59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BB72C4">
        <w:trPr>
          <w:trHeight w:val="196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E-gmina – zwiększenie uczestnictwa mieszkańców Gminy Olesno w życiu publicznym poprzez rozwój usług cyfrowych.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774 584,47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911 275,85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BB72C4">
        <w:trPr>
          <w:trHeight w:val="5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e-Ozimek – rozwój cyfrowych usług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Ozimek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476 000,00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560 000,00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Elektroniczne usługi publiczne - e-administracja dla Gminy Kluczbork, Powiatu Kluczborskiego i Powiatu Oleskiego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1 509 319,50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1 775 670,00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OPOLE+ Platforma Mobilnych E-usług Publicznych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4 209 336,40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6 008 486,43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BB72C4">
        <w:trPr>
          <w:trHeight w:val="2693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nowoczesnych rozwiązań informatycznych oraz e-usług w Uniwersyteckim Szpitalu Klinicznym w Opolu.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Uniwersytecki Szpital Kliniczny w Opolu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1 670 057,15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1 964 773,12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435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e-usług w SPZOZ w Głubczycach szansą na poprawę jakości i dostępności do świadczeń opieki zdrowotnej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Samodzielny Publiczny Zespół Opieki Zdrowotnej w Głubczycach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2 253 156,65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2 652 002,54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69.77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40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elektronicznych usług publicznych w zakresie e-administracji w Urzędzie Miejskim w Nysie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1 161 675,45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1 367 177,00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2C4" w:rsidRDefault="00BB72C4" w:rsidP="00BB72C4">
            <w:r w:rsidRPr="00FE4D5B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108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e-usług publicznych i sytemu zarządzania w PWSZ w Nysie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Państwowa Wyższa Szkoła Zawodowa w Nysie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2 451 344,67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2 883 934,92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63.33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2C4" w:rsidRDefault="00BB72C4" w:rsidP="00BB72C4">
            <w:r w:rsidRPr="00FE4D5B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26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E-usługi cyfrowych zasobów geodezyjnych i kartograficznych województwa opolskiego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Opolski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6 318 401,42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7 997 976,48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63.33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339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elektronicznych usług publicznych oraz infrastruktury informatycznej w Kędzierzynie-Koźlu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1 436 579,60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1 795 949,00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111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i dostępności świadczeń zdrowotnych dzięki wdrożeniu e-usług w SPZOZ „CENTRUM”, SPZOZ „ŚRÓDMIEŚCIE” i SPZOZ „ZAODRZE” w Opolu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Samodzielny Publiczny Zakład Opieki Zdrowotnej "CENTRUM" w Opolu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2 855 734,06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3 359 687,13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58.97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977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E-usług medycznych w Zakładzie Opiekuńczo - Leczniczym SPZOZ w Głuchołazach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Zakład Opiekuńczo - Leczniczy </w:t>
            </w:r>
            <w:r>
              <w:rPr>
                <w:rFonts w:ascii="Calibri" w:hAnsi="Calibri"/>
                <w:color w:val="000000"/>
              </w:rPr>
              <w:br/>
              <w:t>Samodzielny Publiczny Zakład Opieki Zdrowotnej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354 567,73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417 138,51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1413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Zintegrowanego Systemu Informatycznego wspierającego świadczenie e-usług w Wodociągi i Kanalizacja w Opolu Sp. z o.o.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WODOCIĄGI I KANALIZACJA W OPOLU SPÓŁKA Z OGRANICZONĄ ODPOWIEDZIALNOŚCIĄ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852 125,00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4 146 453,00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98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Wprowadzenie e-usług w Krapkowickim Centrum Zdrowia Sp. z o.o.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Krapkowickie Centrum Zdrowia spółka z o. o.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832 113,45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978 957,00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56.41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183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"E-szpital - stworzenie cyfrowego systemu informacji </w:t>
            </w:r>
            <w:proofErr w:type="spellStart"/>
            <w:r>
              <w:rPr>
                <w:rFonts w:ascii="Calibri" w:hAnsi="Calibri"/>
                <w:color w:val="000000"/>
              </w:rPr>
              <w:t>telemedycznej</w:t>
            </w:r>
            <w:proofErr w:type="spellEnd"/>
            <w:r>
              <w:rPr>
                <w:rFonts w:ascii="Calibri" w:hAnsi="Calibri"/>
                <w:color w:val="000000"/>
              </w:rPr>
              <w:t>, gromadzenia, przetwarzania, archiwizacji danych dla Brzeskiego Centrum Medycznego w Brzegu".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Brzeski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1 645 817,68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1 936 785,00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55.81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„Wdrożenie e-usług medycznych poprzez rozbudowę systemów informatycznych w placówkach Zespołu Opieki Zdrowotnej w Nysie”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Opieki Zdrowotnej w Nysie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940 574,10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1 106 557,77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53.85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01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elektronicznych usług publicznych z zakresu e-zdrowia w Namysłowskim Centrum Zdrowia Spółka Akcyjna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Namysłowskie Centrum Zdrowia Spółka Akcyjna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2 344 619,30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2 758 375,66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53.49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AB4F2E" w:rsidRPr="00A519A6" w:rsidTr="00E91A07">
        <w:trPr>
          <w:trHeight w:val="211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2E" w:rsidRPr="00563103" w:rsidRDefault="00AB4F2E" w:rsidP="00AB4F2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19.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Świadczenie e-usług w obszarze mieszkalnictwa i rekreacji przez Agencję Rozwoju Nysy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o. o. w Gminie Nysa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Agencja Rozwoju Nysy Sp. z o.o.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246 990,52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424 850,00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53.33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2E" w:rsidRPr="00563103" w:rsidRDefault="00AB4F2E" w:rsidP="00AB4F2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</w:tbl>
    <w:p w:rsidR="00DE6A66" w:rsidRPr="00BB72C4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uchwały </w:t>
      </w:r>
      <w:r w:rsidR="00493919">
        <w:rPr>
          <w:rFonts w:ascii="Calibri" w:hAnsi="Calibri"/>
          <w:i/>
          <w:sz w:val="20"/>
          <w:lang w:val="pl-PL"/>
        </w:rPr>
        <w:t>nr</w:t>
      </w:r>
      <w:r w:rsidR="00BB72C4">
        <w:rPr>
          <w:rFonts w:ascii="Calibri" w:hAnsi="Calibri"/>
          <w:i/>
          <w:sz w:val="20"/>
          <w:lang w:val="pl-PL"/>
        </w:rPr>
        <w:t xml:space="preserve"> 4857</w:t>
      </w:r>
      <w:r w:rsidR="00493919" w:rsidRPr="008D54A5">
        <w:rPr>
          <w:rFonts w:ascii="Calibri" w:hAnsi="Calibri"/>
          <w:i/>
          <w:color w:val="000000" w:themeColor="text1"/>
          <w:sz w:val="20"/>
          <w:lang w:val="pl-PL"/>
        </w:rPr>
        <w:t>/</w:t>
      </w:r>
      <w:r w:rsidR="00493919">
        <w:rPr>
          <w:rFonts w:ascii="Calibri" w:hAnsi="Calibri"/>
          <w:i/>
          <w:sz w:val="20"/>
          <w:lang w:val="pl-PL"/>
        </w:rPr>
        <w:t xml:space="preserve">2017 z dnia </w:t>
      </w:r>
      <w:r w:rsidR="00BB72C4">
        <w:rPr>
          <w:rFonts w:ascii="Calibri" w:hAnsi="Calibri"/>
          <w:i/>
          <w:sz w:val="20"/>
          <w:lang w:val="pl-PL"/>
        </w:rPr>
        <w:t>27</w:t>
      </w:r>
      <w:r w:rsidR="00D51D9C">
        <w:rPr>
          <w:rFonts w:ascii="Calibri" w:hAnsi="Calibri"/>
          <w:i/>
          <w:sz w:val="20"/>
          <w:lang w:val="pl-PL"/>
        </w:rPr>
        <w:t xml:space="preserve"> grudnia </w:t>
      </w:r>
      <w:r w:rsidR="00493919">
        <w:rPr>
          <w:rFonts w:ascii="Calibri" w:hAnsi="Calibri"/>
          <w:i/>
          <w:sz w:val="20"/>
          <w:lang w:val="pl-PL"/>
        </w:rPr>
        <w:t>2017 r.,</w:t>
      </w:r>
      <w:r w:rsidRPr="004650D2">
        <w:rPr>
          <w:rFonts w:ascii="Calibri" w:hAnsi="Calibri"/>
          <w:i/>
          <w:sz w:val="20"/>
        </w:rPr>
        <w:t xml:space="preserve"> </w:t>
      </w:r>
      <w:r w:rsidR="008C529D" w:rsidRPr="008C529D">
        <w:rPr>
          <w:rFonts w:ascii="Calibri" w:hAnsi="Calibri"/>
          <w:i/>
          <w:sz w:val="20"/>
        </w:rPr>
        <w:t>w sprawie rozstrzygnięcia konkur</w:t>
      </w:r>
      <w:r w:rsidR="00DB09DF">
        <w:rPr>
          <w:rFonts w:ascii="Calibri" w:hAnsi="Calibri"/>
          <w:i/>
          <w:sz w:val="20"/>
        </w:rPr>
        <w:t xml:space="preserve">su </w:t>
      </w:r>
      <w:r w:rsidR="00493919">
        <w:rPr>
          <w:rFonts w:ascii="Calibri" w:hAnsi="Calibri"/>
          <w:i/>
          <w:sz w:val="20"/>
        </w:rPr>
        <w:br/>
      </w:r>
      <w:r w:rsidR="00D03236">
        <w:rPr>
          <w:rFonts w:ascii="Calibri" w:hAnsi="Calibri"/>
          <w:i/>
          <w:sz w:val="20"/>
        </w:rPr>
        <w:t>nr RPOP.10.0</w:t>
      </w:r>
      <w:r w:rsidR="00BB72C4">
        <w:rPr>
          <w:rFonts w:ascii="Calibri" w:hAnsi="Calibri"/>
          <w:i/>
          <w:sz w:val="20"/>
          <w:lang w:val="pl-PL"/>
        </w:rPr>
        <w:t>3</w:t>
      </w:r>
      <w:r w:rsidR="00D03236">
        <w:rPr>
          <w:rFonts w:ascii="Calibri" w:hAnsi="Calibri"/>
          <w:i/>
          <w:sz w:val="20"/>
        </w:rPr>
        <w:t>.00-IZ.00-16-00</w:t>
      </w:r>
      <w:r w:rsidR="00BB72C4">
        <w:rPr>
          <w:rFonts w:ascii="Calibri" w:hAnsi="Calibri"/>
          <w:i/>
          <w:sz w:val="20"/>
          <w:lang w:val="pl-PL"/>
        </w:rPr>
        <w:t>1</w:t>
      </w:r>
      <w:r w:rsidR="008C529D" w:rsidRPr="008C529D">
        <w:rPr>
          <w:rFonts w:ascii="Calibri" w:hAnsi="Calibri"/>
          <w:i/>
          <w:sz w:val="20"/>
        </w:rPr>
        <w:t>/17 w ramach Regionalnego Programu Operacyjnego Województwa Opolskiego na lata 2014-2020, Osi Priorytetowej X Inwestycje w infrastr</w:t>
      </w:r>
      <w:r w:rsidR="00BB72C4">
        <w:rPr>
          <w:rFonts w:ascii="Calibri" w:hAnsi="Calibri"/>
          <w:i/>
          <w:sz w:val="20"/>
        </w:rPr>
        <w:t>ukturę społeczną, działania 10.</w:t>
      </w:r>
      <w:r w:rsidR="00BB72C4">
        <w:rPr>
          <w:rFonts w:ascii="Calibri" w:hAnsi="Calibri"/>
          <w:i/>
          <w:sz w:val="20"/>
          <w:lang w:val="pl-PL"/>
        </w:rPr>
        <w:t>3</w:t>
      </w:r>
      <w:r w:rsidR="008C529D" w:rsidRPr="008C529D">
        <w:rPr>
          <w:rFonts w:ascii="Calibri" w:hAnsi="Calibri"/>
          <w:i/>
          <w:sz w:val="20"/>
        </w:rPr>
        <w:t xml:space="preserve"> </w:t>
      </w:r>
      <w:r w:rsidR="00BB72C4">
        <w:rPr>
          <w:rFonts w:ascii="Calibri" w:hAnsi="Calibri"/>
          <w:i/>
          <w:sz w:val="20"/>
          <w:lang w:val="pl-PL"/>
        </w:rPr>
        <w:t>E-usługi publiczne.</w:t>
      </w:r>
    </w:p>
    <w:sectPr w:rsidR="00DE6A66" w:rsidRPr="00BB72C4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1599C"/>
    <w:rsid w:val="000509DB"/>
    <w:rsid w:val="0005722E"/>
    <w:rsid w:val="000B7B47"/>
    <w:rsid w:val="00137476"/>
    <w:rsid w:val="00166554"/>
    <w:rsid w:val="00166EB3"/>
    <w:rsid w:val="00176758"/>
    <w:rsid w:val="001D1125"/>
    <w:rsid w:val="00217526"/>
    <w:rsid w:val="00237285"/>
    <w:rsid w:val="00274AA1"/>
    <w:rsid w:val="002930F5"/>
    <w:rsid w:val="00294C81"/>
    <w:rsid w:val="0029712A"/>
    <w:rsid w:val="002A6A85"/>
    <w:rsid w:val="00314C6D"/>
    <w:rsid w:val="003278C9"/>
    <w:rsid w:val="0037084E"/>
    <w:rsid w:val="00396AA4"/>
    <w:rsid w:val="003A02A3"/>
    <w:rsid w:val="003A421E"/>
    <w:rsid w:val="003B63C6"/>
    <w:rsid w:val="003E0975"/>
    <w:rsid w:val="00404525"/>
    <w:rsid w:val="00421E7D"/>
    <w:rsid w:val="00435CBE"/>
    <w:rsid w:val="004650D2"/>
    <w:rsid w:val="00493919"/>
    <w:rsid w:val="00563103"/>
    <w:rsid w:val="005A25C6"/>
    <w:rsid w:val="00603B80"/>
    <w:rsid w:val="0061724B"/>
    <w:rsid w:val="006227D0"/>
    <w:rsid w:val="006828F6"/>
    <w:rsid w:val="006A4820"/>
    <w:rsid w:val="006D4535"/>
    <w:rsid w:val="0072356E"/>
    <w:rsid w:val="007361F6"/>
    <w:rsid w:val="00750DF8"/>
    <w:rsid w:val="00772DB1"/>
    <w:rsid w:val="008277CF"/>
    <w:rsid w:val="008A5E38"/>
    <w:rsid w:val="008B3DF9"/>
    <w:rsid w:val="008C529D"/>
    <w:rsid w:val="008D54A5"/>
    <w:rsid w:val="008E7758"/>
    <w:rsid w:val="009301D1"/>
    <w:rsid w:val="009856FF"/>
    <w:rsid w:val="009861EC"/>
    <w:rsid w:val="009A79BB"/>
    <w:rsid w:val="009C183B"/>
    <w:rsid w:val="00A0503B"/>
    <w:rsid w:val="00A519A6"/>
    <w:rsid w:val="00A620F1"/>
    <w:rsid w:val="00A63672"/>
    <w:rsid w:val="00AB4F2E"/>
    <w:rsid w:val="00AF1D8A"/>
    <w:rsid w:val="00B103EC"/>
    <w:rsid w:val="00B132B9"/>
    <w:rsid w:val="00B939C6"/>
    <w:rsid w:val="00BB72C4"/>
    <w:rsid w:val="00BC62EA"/>
    <w:rsid w:val="00BF5ADC"/>
    <w:rsid w:val="00BF6C74"/>
    <w:rsid w:val="00C04341"/>
    <w:rsid w:val="00C53A8F"/>
    <w:rsid w:val="00C931C3"/>
    <w:rsid w:val="00CB3BD5"/>
    <w:rsid w:val="00D03236"/>
    <w:rsid w:val="00D22AF6"/>
    <w:rsid w:val="00D51D9C"/>
    <w:rsid w:val="00DA1E49"/>
    <w:rsid w:val="00DA4626"/>
    <w:rsid w:val="00DB09DF"/>
    <w:rsid w:val="00DB1E47"/>
    <w:rsid w:val="00DE6A66"/>
    <w:rsid w:val="00E011AF"/>
    <w:rsid w:val="00E22DD3"/>
    <w:rsid w:val="00E439E2"/>
    <w:rsid w:val="00E55FBD"/>
    <w:rsid w:val="00E91A07"/>
    <w:rsid w:val="00EE787B"/>
    <w:rsid w:val="00EF3C06"/>
    <w:rsid w:val="00F3311C"/>
    <w:rsid w:val="00F9150E"/>
    <w:rsid w:val="00FA6AC1"/>
    <w:rsid w:val="00FB4B86"/>
    <w:rsid w:val="00FD0F83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26DE-AD2B-4407-86DF-91BB05A6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38</cp:revision>
  <cp:lastPrinted>2018-01-03T11:12:00Z</cp:lastPrinted>
  <dcterms:created xsi:type="dcterms:W3CDTF">2016-09-20T10:24:00Z</dcterms:created>
  <dcterms:modified xsi:type="dcterms:W3CDTF">2018-01-03T11:57:00Z</dcterms:modified>
</cp:coreProperties>
</file>