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Default="00BC62EA" w:rsidP="009A79BB">
      <w:pPr>
        <w:jc w:val="center"/>
      </w:pPr>
      <w:r w:rsidRPr="00BC62EA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5760720" cy="753325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27" w:rsidRDefault="005C1027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C1027" w:rsidRDefault="005C1027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C1027" w:rsidRDefault="005C1027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A1E49" w:rsidRDefault="009424DB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Lista</w:t>
      </w:r>
      <w:r w:rsidR="00DA1E49" w:rsidRPr="00DA1E49">
        <w:rPr>
          <w:rFonts w:ascii="Calibri" w:eastAsia="Times New Roman" w:hAnsi="Calibri" w:cs="Times New Roman"/>
          <w:lang w:eastAsia="pl-PL"/>
        </w:rPr>
        <w:t xml:space="preserve"> projektów wybranych </w:t>
      </w:r>
      <w:r w:rsidR="00E030FA">
        <w:rPr>
          <w:rFonts w:ascii="Calibri" w:eastAsia="Times New Roman" w:hAnsi="Calibri" w:cs="Times New Roman"/>
          <w:lang w:eastAsia="pl-PL"/>
        </w:rPr>
        <w:t xml:space="preserve">do dofinansowania </w:t>
      </w:r>
      <w:r w:rsidR="00DA1E49" w:rsidRPr="00DA1E49">
        <w:rPr>
          <w:rFonts w:ascii="Calibri" w:eastAsia="Times New Roman" w:hAnsi="Calibri" w:cs="Times New Roman"/>
          <w:lang w:eastAsia="pl-PL"/>
        </w:rPr>
        <w:t xml:space="preserve">w ramach I naboru do 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działania </w:t>
      </w:r>
      <w:r w:rsidR="00D96683">
        <w:rPr>
          <w:rFonts w:ascii="Calibri" w:eastAsia="Times New Roman" w:hAnsi="Calibri" w:cs="Times New Roman"/>
          <w:lang w:eastAsia="pl-PL"/>
        </w:rPr>
        <w:t>1.</w:t>
      </w:r>
      <w:r w:rsidR="00E030FA">
        <w:rPr>
          <w:rFonts w:ascii="Calibri" w:eastAsia="Times New Roman" w:hAnsi="Calibri" w:cs="Times New Roman"/>
          <w:lang w:eastAsia="pl-PL"/>
        </w:rPr>
        <w:t xml:space="preserve">2 </w:t>
      </w:r>
      <w:r w:rsidR="00D96683">
        <w:rPr>
          <w:rFonts w:ascii="Calibri" w:eastAsia="Times New Roman" w:hAnsi="Calibri" w:cs="Times New Roman"/>
          <w:lang w:eastAsia="pl-PL"/>
        </w:rPr>
        <w:t>Infrastruktura B+R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 </w:t>
      </w:r>
      <w:r w:rsidR="00DA1E49" w:rsidRPr="00DA1E49">
        <w:rPr>
          <w:rFonts w:ascii="Calibri" w:eastAsia="Times New Roman" w:hAnsi="Calibri" w:cs="Times New Roman"/>
          <w:lang w:eastAsia="pl-PL"/>
        </w:rPr>
        <w:t>RPO WO 2014-2020</w:t>
      </w:r>
      <w:r w:rsidR="00EE787B">
        <w:rPr>
          <w:rFonts w:ascii="Calibri" w:eastAsia="Times New Roman" w:hAnsi="Calibri" w:cs="Times New Roman"/>
          <w:lang w:eastAsia="pl-PL"/>
        </w:rPr>
        <w:t>.</w:t>
      </w:r>
      <w:r w:rsidR="00DA1E49" w:rsidRPr="00DA1E49">
        <w:rPr>
          <w:rFonts w:ascii="Calibri" w:eastAsia="Times New Roman" w:hAnsi="Calibri" w:cs="Times New Roman"/>
          <w:lang w:eastAsia="pl-PL"/>
        </w:rPr>
        <w:t xml:space="preserve"> 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35"/>
        <w:gridCol w:w="1779"/>
        <w:gridCol w:w="1764"/>
        <w:gridCol w:w="1599"/>
        <w:gridCol w:w="993"/>
        <w:gridCol w:w="1651"/>
      </w:tblGrid>
      <w:tr w:rsidR="00314C6D" w:rsidRPr="00DE6A66" w:rsidTr="00056F9E">
        <w:trPr>
          <w:trHeight w:val="664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A1E49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A620F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314C6D" w:rsidRPr="00A519A6" w:rsidTr="00056F9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C6D" w:rsidRPr="00056F9E" w:rsidRDefault="00314C6D" w:rsidP="0072356E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6F9E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8D1D9B" w:rsidRDefault="008D1D9B" w:rsidP="008D1D9B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D1D9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Międzynarodowe Centrum Badawczo - Rozwojowe Uniwersytetu Opolskiego na Rzecz Rolnictwa i Przemysłu Rolno-Spożywczego - Rew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italizacja Królewskiej Akademii </w:t>
            </w:r>
            <w:r w:rsidRPr="008D1D9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Nauk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 w:rsidRPr="008D1D9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 Prószkowie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8D1D9B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Uniwersytet Opolski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8D1D9B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29 679 943,14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6A5792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42 878 610,53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6D" w:rsidRPr="00056F9E" w:rsidRDefault="006A5792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61,29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C6D" w:rsidRPr="00056F9E" w:rsidRDefault="00314C6D" w:rsidP="0072356E">
            <w:pPr>
              <w:jc w:val="center"/>
              <w:rPr>
                <w:sz w:val="20"/>
                <w:szCs w:val="20"/>
              </w:rPr>
            </w:pPr>
            <w:r w:rsidRPr="00056F9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</w:tbl>
    <w:p w:rsidR="00DE6A66" w:rsidRPr="004650D2" w:rsidRDefault="00DE6A66" w:rsidP="00217526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  <w:r w:rsidRPr="00DE6A66">
        <w:rPr>
          <w:rFonts w:ascii="Calibri" w:hAnsi="Calibri"/>
          <w:i/>
          <w:sz w:val="20"/>
        </w:rPr>
        <w:t xml:space="preserve">Źródło: </w:t>
      </w:r>
      <w:r w:rsidRPr="004650D2">
        <w:rPr>
          <w:rFonts w:ascii="Calibri" w:hAnsi="Calibri"/>
          <w:i/>
          <w:sz w:val="20"/>
        </w:rPr>
        <w:t>Opracowanie</w:t>
      </w:r>
      <w:r w:rsidR="002930F5" w:rsidRPr="004650D2">
        <w:rPr>
          <w:rFonts w:ascii="Calibri" w:hAnsi="Calibri"/>
          <w:i/>
          <w:sz w:val="20"/>
        </w:rPr>
        <w:t xml:space="preserve"> wła</w:t>
      </w:r>
      <w:r w:rsidR="004650D2" w:rsidRPr="004650D2">
        <w:rPr>
          <w:rFonts w:ascii="Calibri" w:hAnsi="Calibri"/>
          <w:i/>
          <w:sz w:val="20"/>
        </w:rPr>
        <w:t xml:space="preserve">sne na podstawie </w:t>
      </w:r>
      <w:r w:rsidR="004650D2" w:rsidRPr="003D6D2D">
        <w:rPr>
          <w:rFonts w:ascii="Calibri" w:hAnsi="Calibri"/>
          <w:i/>
          <w:color w:val="000000" w:themeColor="text1"/>
          <w:sz w:val="20"/>
        </w:rPr>
        <w:t xml:space="preserve">uchwały </w:t>
      </w:r>
      <w:r w:rsidR="0018183A">
        <w:rPr>
          <w:rFonts w:ascii="Calibri" w:hAnsi="Calibri"/>
          <w:i/>
          <w:color w:val="000000" w:themeColor="text1"/>
          <w:sz w:val="20"/>
          <w:lang w:val="pl-PL"/>
        </w:rPr>
        <w:t>nr 47</w:t>
      </w:r>
      <w:r w:rsidR="00D96683">
        <w:rPr>
          <w:rFonts w:ascii="Calibri" w:hAnsi="Calibri"/>
          <w:i/>
          <w:color w:val="000000" w:themeColor="text1"/>
          <w:sz w:val="20"/>
          <w:lang w:val="pl-PL"/>
        </w:rPr>
        <w:t>80</w:t>
      </w:r>
      <w:r w:rsidR="00493919" w:rsidRPr="003D6D2D">
        <w:rPr>
          <w:rFonts w:ascii="Calibri" w:hAnsi="Calibri"/>
          <w:i/>
          <w:color w:val="000000" w:themeColor="text1"/>
          <w:sz w:val="20"/>
          <w:lang w:val="pl-PL"/>
        </w:rPr>
        <w:t xml:space="preserve">/2017 </w:t>
      </w:r>
      <w:r w:rsidR="00493919">
        <w:rPr>
          <w:rFonts w:ascii="Calibri" w:hAnsi="Calibri"/>
          <w:i/>
          <w:sz w:val="20"/>
          <w:lang w:val="pl-PL"/>
        </w:rPr>
        <w:t>z dnia</w:t>
      </w:r>
      <w:r w:rsidR="00E030FA">
        <w:rPr>
          <w:rFonts w:ascii="Calibri" w:hAnsi="Calibri"/>
          <w:i/>
          <w:sz w:val="20"/>
          <w:lang w:val="pl-PL"/>
        </w:rPr>
        <w:t xml:space="preserve"> 11 grudnia</w:t>
      </w:r>
      <w:r w:rsidR="00493919">
        <w:rPr>
          <w:rFonts w:ascii="Calibri" w:hAnsi="Calibri"/>
          <w:i/>
          <w:sz w:val="20"/>
          <w:lang w:val="pl-PL"/>
        </w:rPr>
        <w:t xml:space="preserve"> 2017 r.,</w:t>
      </w:r>
      <w:r w:rsidRPr="004650D2">
        <w:rPr>
          <w:rFonts w:ascii="Calibri" w:hAnsi="Calibri"/>
          <w:i/>
          <w:sz w:val="20"/>
        </w:rPr>
        <w:t xml:space="preserve"> </w:t>
      </w:r>
      <w:r w:rsidR="008C529D" w:rsidRPr="008C529D">
        <w:rPr>
          <w:rFonts w:ascii="Calibri" w:hAnsi="Calibri"/>
          <w:i/>
          <w:sz w:val="20"/>
        </w:rPr>
        <w:t>w sprawie rozstrzygnięcia konkur</w:t>
      </w:r>
      <w:r w:rsidR="00DB09DF">
        <w:rPr>
          <w:rFonts w:ascii="Calibri" w:hAnsi="Calibri"/>
          <w:i/>
          <w:sz w:val="20"/>
        </w:rPr>
        <w:t xml:space="preserve">su </w:t>
      </w:r>
      <w:r w:rsidR="00493919">
        <w:rPr>
          <w:rFonts w:ascii="Calibri" w:hAnsi="Calibri"/>
          <w:i/>
          <w:sz w:val="20"/>
        </w:rPr>
        <w:br/>
      </w:r>
      <w:r w:rsidR="00056F9E">
        <w:rPr>
          <w:rFonts w:ascii="Calibri" w:hAnsi="Calibri"/>
          <w:i/>
          <w:sz w:val="20"/>
        </w:rPr>
        <w:t xml:space="preserve">nr </w:t>
      </w:r>
      <w:r w:rsidR="00D96683">
        <w:rPr>
          <w:rFonts w:ascii="Calibri" w:hAnsi="Calibri"/>
          <w:i/>
          <w:sz w:val="20"/>
        </w:rPr>
        <w:t>RPOP.</w:t>
      </w:r>
      <w:r w:rsidR="00D96683">
        <w:rPr>
          <w:rFonts w:ascii="Calibri" w:hAnsi="Calibri"/>
          <w:i/>
          <w:sz w:val="20"/>
          <w:lang w:val="pl-PL"/>
        </w:rPr>
        <w:t>01</w:t>
      </w:r>
      <w:r w:rsidR="00E030FA" w:rsidRPr="00E030FA">
        <w:rPr>
          <w:rFonts w:ascii="Calibri" w:hAnsi="Calibri"/>
          <w:i/>
          <w:sz w:val="20"/>
        </w:rPr>
        <w:t>.0</w:t>
      </w:r>
      <w:r w:rsidR="00D96683">
        <w:rPr>
          <w:rFonts w:ascii="Calibri" w:hAnsi="Calibri"/>
          <w:i/>
          <w:sz w:val="20"/>
          <w:lang w:val="pl-PL"/>
        </w:rPr>
        <w:t>2</w:t>
      </w:r>
      <w:r w:rsidR="00E030FA" w:rsidRPr="00E030FA">
        <w:rPr>
          <w:rFonts w:ascii="Calibri" w:hAnsi="Calibri"/>
          <w:i/>
          <w:sz w:val="20"/>
        </w:rPr>
        <w:t>.00-IZ.00-16-001/17</w:t>
      </w:r>
      <w:r w:rsidR="00E030FA">
        <w:rPr>
          <w:rFonts w:ascii="Calibri" w:hAnsi="Calibri"/>
          <w:i/>
          <w:sz w:val="20"/>
          <w:lang w:val="pl-PL"/>
        </w:rPr>
        <w:t xml:space="preserve"> </w:t>
      </w:r>
      <w:r w:rsidR="008C529D" w:rsidRPr="008C529D">
        <w:rPr>
          <w:rFonts w:ascii="Calibri" w:hAnsi="Calibri"/>
          <w:i/>
          <w:sz w:val="20"/>
        </w:rPr>
        <w:t xml:space="preserve">w ramach Regionalnego Programu Operacyjnego Województwa Opolskiego na lata 2014-2020, Osi Priorytetowej </w:t>
      </w:r>
      <w:r w:rsidR="00D96683">
        <w:rPr>
          <w:rFonts w:ascii="Calibri" w:hAnsi="Calibri"/>
          <w:i/>
          <w:sz w:val="20"/>
          <w:lang w:val="pl-PL"/>
        </w:rPr>
        <w:t>I</w:t>
      </w:r>
      <w:r w:rsidR="008C529D" w:rsidRPr="008C529D">
        <w:rPr>
          <w:rFonts w:ascii="Calibri" w:hAnsi="Calibri"/>
          <w:i/>
          <w:sz w:val="20"/>
        </w:rPr>
        <w:t xml:space="preserve"> </w:t>
      </w:r>
      <w:r w:rsidR="00D96683">
        <w:rPr>
          <w:rFonts w:ascii="Calibri" w:hAnsi="Calibri"/>
          <w:i/>
          <w:sz w:val="20"/>
          <w:lang w:val="pl-PL"/>
        </w:rPr>
        <w:t>Innowacje w gospodarce</w:t>
      </w:r>
      <w:r w:rsidR="008C529D" w:rsidRPr="008C529D">
        <w:rPr>
          <w:rFonts w:ascii="Calibri" w:hAnsi="Calibri"/>
          <w:i/>
          <w:sz w:val="20"/>
        </w:rPr>
        <w:t xml:space="preserve">, działania </w:t>
      </w:r>
      <w:r w:rsidR="00D96683">
        <w:rPr>
          <w:rFonts w:ascii="Calibri" w:hAnsi="Calibri"/>
          <w:i/>
          <w:sz w:val="20"/>
          <w:lang w:val="pl-PL"/>
        </w:rPr>
        <w:t>1.</w:t>
      </w:r>
      <w:r w:rsidR="00E030FA">
        <w:rPr>
          <w:rFonts w:ascii="Calibri" w:hAnsi="Calibri"/>
          <w:i/>
          <w:sz w:val="20"/>
          <w:lang w:val="pl-PL"/>
        </w:rPr>
        <w:t>2</w:t>
      </w:r>
      <w:r w:rsidR="00D96683">
        <w:rPr>
          <w:rFonts w:ascii="Calibri" w:hAnsi="Calibri"/>
          <w:i/>
          <w:sz w:val="20"/>
          <w:lang w:val="pl-PL"/>
        </w:rPr>
        <w:t xml:space="preserve"> Infrastruktura B+R</w:t>
      </w:r>
      <w:r w:rsidR="008C529D">
        <w:rPr>
          <w:rFonts w:ascii="Calibri" w:hAnsi="Calibri"/>
          <w:i/>
          <w:sz w:val="20"/>
          <w:lang w:val="pl-PL"/>
        </w:rPr>
        <w:t>.</w:t>
      </w:r>
      <w:bookmarkStart w:id="0" w:name="_GoBack"/>
      <w:bookmarkEnd w:id="0"/>
    </w:p>
    <w:sectPr w:rsidR="00DE6A66" w:rsidRPr="004650D2" w:rsidSect="00435CBE"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56F9E"/>
    <w:rsid w:val="0005722E"/>
    <w:rsid w:val="000B7B47"/>
    <w:rsid w:val="00137476"/>
    <w:rsid w:val="00166554"/>
    <w:rsid w:val="0018183A"/>
    <w:rsid w:val="001D1125"/>
    <w:rsid w:val="00217526"/>
    <w:rsid w:val="002930F5"/>
    <w:rsid w:val="00294C81"/>
    <w:rsid w:val="0029712A"/>
    <w:rsid w:val="00314C6D"/>
    <w:rsid w:val="003278C9"/>
    <w:rsid w:val="0037084E"/>
    <w:rsid w:val="003A02A3"/>
    <w:rsid w:val="003A421E"/>
    <w:rsid w:val="003B63C6"/>
    <w:rsid w:val="003D6D2D"/>
    <w:rsid w:val="00404525"/>
    <w:rsid w:val="00435CBE"/>
    <w:rsid w:val="004650D2"/>
    <w:rsid w:val="00493919"/>
    <w:rsid w:val="005C1027"/>
    <w:rsid w:val="006227D0"/>
    <w:rsid w:val="006A4820"/>
    <w:rsid w:val="006A5792"/>
    <w:rsid w:val="006D4535"/>
    <w:rsid w:val="0072356E"/>
    <w:rsid w:val="008277CF"/>
    <w:rsid w:val="008C529D"/>
    <w:rsid w:val="008D1D9B"/>
    <w:rsid w:val="009424DB"/>
    <w:rsid w:val="009856FF"/>
    <w:rsid w:val="009A79BB"/>
    <w:rsid w:val="00A519A6"/>
    <w:rsid w:val="00A620F1"/>
    <w:rsid w:val="00AF1D8A"/>
    <w:rsid w:val="00B103EC"/>
    <w:rsid w:val="00BC62EA"/>
    <w:rsid w:val="00BF5ADC"/>
    <w:rsid w:val="00BF6C74"/>
    <w:rsid w:val="00C931C3"/>
    <w:rsid w:val="00CB3BD5"/>
    <w:rsid w:val="00D96683"/>
    <w:rsid w:val="00DA1E49"/>
    <w:rsid w:val="00DB09DF"/>
    <w:rsid w:val="00DB1E47"/>
    <w:rsid w:val="00DE6A66"/>
    <w:rsid w:val="00E011AF"/>
    <w:rsid w:val="00E030FA"/>
    <w:rsid w:val="00E22DD3"/>
    <w:rsid w:val="00E439E2"/>
    <w:rsid w:val="00EE787B"/>
    <w:rsid w:val="00EF3C06"/>
    <w:rsid w:val="00F3311C"/>
    <w:rsid w:val="00FA6AC1"/>
    <w:rsid w:val="00FB4B86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E160-86A8-42D0-A293-1699CFE7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Bogusław Kaczmarek</cp:lastModifiedBy>
  <cp:revision>31</cp:revision>
  <cp:lastPrinted>2017-12-12T07:30:00Z</cp:lastPrinted>
  <dcterms:created xsi:type="dcterms:W3CDTF">2016-09-20T10:24:00Z</dcterms:created>
  <dcterms:modified xsi:type="dcterms:W3CDTF">2017-12-14T09:47:00Z</dcterms:modified>
</cp:coreProperties>
</file>