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68D" w:rsidRDefault="00734366" w:rsidP="00ED75D9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center"/>
        <w:rPr>
          <w:rFonts w:ascii="Calibri" w:hAnsi="Calibri"/>
        </w:rPr>
      </w:pPr>
      <w:r w:rsidRPr="000E46FA">
        <w:rPr>
          <w:noProof/>
          <w:lang w:eastAsia="pl-PL"/>
        </w:rPr>
        <w:drawing>
          <wp:inline distT="0" distB="0" distL="0" distR="0" wp14:anchorId="3EAEF053" wp14:editId="58467B1D">
            <wp:extent cx="5760720" cy="565785"/>
            <wp:effectExtent l="0" t="0" r="0" b="5715"/>
            <wp:docPr id="79" name="Obraz 79" descr="C:\Users\przemyslaw.mazur\Desktop\RPO+OP+EFR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zemyslaw.mazur\Desktop\RPO+OP+EFR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5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65D3" w:rsidRDefault="00E965D3" w:rsidP="00ED75D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b/>
          <w:sz w:val="28"/>
          <w:szCs w:val="28"/>
        </w:rPr>
      </w:pPr>
    </w:p>
    <w:p w:rsidR="002E468D" w:rsidRPr="00734366" w:rsidRDefault="00734366" w:rsidP="00ED75D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b/>
          <w:sz w:val="28"/>
          <w:szCs w:val="28"/>
        </w:rPr>
      </w:pPr>
      <w:r w:rsidRPr="00734366">
        <w:rPr>
          <w:rFonts w:ascii="Calibri" w:hAnsi="Calibri"/>
          <w:b/>
          <w:sz w:val="28"/>
          <w:szCs w:val="28"/>
        </w:rPr>
        <w:t xml:space="preserve">Lista ocenionych projektów złożonych w ramach </w:t>
      </w:r>
      <w:r w:rsidR="00077669">
        <w:rPr>
          <w:rFonts w:ascii="Calibri" w:hAnsi="Calibri"/>
          <w:b/>
          <w:sz w:val="28"/>
          <w:szCs w:val="28"/>
        </w:rPr>
        <w:t>pod</w:t>
      </w:r>
      <w:r w:rsidRPr="00734366">
        <w:rPr>
          <w:rFonts w:ascii="Calibri" w:hAnsi="Calibri"/>
          <w:b/>
          <w:sz w:val="28"/>
          <w:szCs w:val="28"/>
        </w:rPr>
        <w:t xml:space="preserve">działania </w:t>
      </w:r>
      <w:r w:rsidR="00077669" w:rsidRPr="00077669">
        <w:rPr>
          <w:rFonts w:ascii="Calibri" w:hAnsi="Calibri"/>
          <w:b/>
          <w:sz w:val="28"/>
          <w:szCs w:val="28"/>
        </w:rPr>
        <w:t xml:space="preserve">5.3.1 </w:t>
      </w:r>
      <w:r w:rsidR="00077669" w:rsidRPr="00077669">
        <w:rPr>
          <w:rFonts w:ascii="Calibri" w:hAnsi="Calibri"/>
          <w:b/>
          <w:i/>
          <w:sz w:val="28"/>
          <w:szCs w:val="28"/>
        </w:rPr>
        <w:t>Dziedzictwo kulturowe i kultura</w:t>
      </w:r>
      <w:r w:rsidR="00077669" w:rsidRPr="00077669">
        <w:rPr>
          <w:rFonts w:ascii="Calibri" w:hAnsi="Calibri"/>
          <w:b/>
          <w:sz w:val="28"/>
          <w:szCs w:val="28"/>
        </w:rPr>
        <w:t xml:space="preserve"> </w:t>
      </w:r>
      <w:r w:rsidRPr="00734366">
        <w:rPr>
          <w:rFonts w:ascii="Calibri" w:hAnsi="Calibri"/>
          <w:b/>
          <w:sz w:val="28"/>
          <w:szCs w:val="28"/>
        </w:rPr>
        <w:t>RPO WO 2014-2020</w:t>
      </w:r>
    </w:p>
    <w:p w:rsidR="00E965D3" w:rsidRPr="00060B37" w:rsidRDefault="00E965D3" w:rsidP="0072554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u w:val="single"/>
        </w:rPr>
      </w:pPr>
    </w:p>
    <w:tbl>
      <w:tblPr>
        <w:tblW w:w="1516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</w:tblCellMar>
        <w:tblLook w:val="04A0" w:firstRow="1" w:lastRow="0" w:firstColumn="1" w:lastColumn="0" w:noHBand="0" w:noVBand="1"/>
      </w:tblPr>
      <w:tblGrid>
        <w:gridCol w:w="567"/>
        <w:gridCol w:w="1701"/>
        <w:gridCol w:w="4394"/>
        <w:gridCol w:w="2127"/>
        <w:gridCol w:w="1842"/>
        <w:gridCol w:w="1560"/>
        <w:gridCol w:w="1134"/>
        <w:gridCol w:w="1842"/>
      </w:tblGrid>
      <w:tr w:rsidR="00ED75D9" w:rsidRPr="00251495" w:rsidTr="00251495">
        <w:trPr>
          <w:trHeight w:val="691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ED75D9" w:rsidRPr="00251495" w:rsidRDefault="00ED75D9" w:rsidP="0025149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51495">
              <w:rPr>
                <w:rFonts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ED75D9" w:rsidRPr="00251495" w:rsidRDefault="00ED75D9" w:rsidP="0025149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51495">
              <w:rPr>
                <w:rFonts w:cstheme="minorHAnsi"/>
                <w:b/>
                <w:sz w:val="24"/>
                <w:szCs w:val="24"/>
              </w:rPr>
              <w:t>Nr wniosku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ED75D9" w:rsidRPr="00251495" w:rsidRDefault="00ED75D9" w:rsidP="0025149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51495">
              <w:rPr>
                <w:rFonts w:cstheme="minorHAnsi"/>
                <w:b/>
                <w:sz w:val="24"/>
                <w:szCs w:val="24"/>
              </w:rPr>
              <w:t>Tytuł projektu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ED75D9" w:rsidRPr="00251495" w:rsidRDefault="00ED75D9" w:rsidP="0025149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51495">
              <w:rPr>
                <w:rFonts w:cstheme="minorHAnsi"/>
                <w:b/>
                <w:sz w:val="24"/>
                <w:szCs w:val="24"/>
              </w:rPr>
              <w:t>Nazwa wnioskodawcy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ED75D9" w:rsidRPr="00251495" w:rsidRDefault="00ED75D9" w:rsidP="0025149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251495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Kwota wnioskowanego dofinansowania</w:t>
            </w:r>
          </w:p>
          <w:p w:rsidR="00ED75D9" w:rsidRPr="00251495" w:rsidRDefault="00ED75D9" w:rsidP="0025149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251495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[PLN]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ED75D9" w:rsidRPr="00251495" w:rsidRDefault="00ED75D9" w:rsidP="0025149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251495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Koszt całkowity projektu</w:t>
            </w:r>
          </w:p>
          <w:p w:rsidR="00ED75D9" w:rsidRPr="00251495" w:rsidRDefault="00ED75D9" w:rsidP="0025149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251495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[PLN]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ED75D9" w:rsidRPr="00251495" w:rsidRDefault="00ED75D9" w:rsidP="0025149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251495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Wynik oceny</w:t>
            </w:r>
          </w:p>
          <w:p w:rsidR="00ED75D9" w:rsidRPr="00251495" w:rsidRDefault="00ED75D9" w:rsidP="0025149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251495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[%]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ED75D9" w:rsidRPr="00251495" w:rsidRDefault="00ED75D9" w:rsidP="0025149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  <w:p w:rsidR="00ED75D9" w:rsidRPr="00251495" w:rsidRDefault="00ED75D9" w:rsidP="0025149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251495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Status projektu</w:t>
            </w:r>
          </w:p>
        </w:tc>
      </w:tr>
      <w:tr w:rsidR="008D189C" w:rsidRPr="00251495" w:rsidTr="00251495">
        <w:trPr>
          <w:trHeight w:val="6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9C" w:rsidRPr="00251495" w:rsidRDefault="008D189C" w:rsidP="00251495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251495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8D189C" w:rsidP="00251495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RPOP.05.03.01-16-0028/19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8D189C" w:rsidP="00251495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Nysa Śląski Rzym - utworzenie gminnego punktu informacji kulturalnej i turystycznej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8D189C" w:rsidP="00251495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Gmina Nysa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8D189C" w:rsidP="00251495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299 967,88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8D189C" w:rsidP="00251495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577 889,01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8D189C" w:rsidP="00251495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89.23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9C" w:rsidRPr="00251495" w:rsidRDefault="008D189C" w:rsidP="0025149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251495">
              <w:rPr>
                <w:rFonts w:cstheme="minorHAnsi"/>
                <w:sz w:val="24"/>
                <w:szCs w:val="24"/>
              </w:rPr>
              <w:t>Wybrany do dofinansowania</w:t>
            </w:r>
          </w:p>
        </w:tc>
      </w:tr>
      <w:tr w:rsidR="008D189C" w:rsidRPr="00251495" w:rsidTr="00251495">
        <w:trPr>
          <w:trHeight w:val="10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9C" w:rsidRPr="00251495" w:rsidRDefault="008D189C" w:rsidP="00251495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251495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8D189C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RPOP.05.03.01-16-0017/19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8D189C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Remont budynku Domu Kultury w Zawadzkiem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8D189C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Biblioteka i Kultura w Zawadzkiem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8D189C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174 988,13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8D189C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519 960,19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8D189C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81.54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9C" w:rsidRPr="00251495" w:rsidRDefault="008D189C" w:rsidP="00251495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251495">
              <w:rPr>
                <w:rFonts w:cstheme="minorHAnsi"/>
                <w:sz w:val="24"/>
                <w:szCs w:val="24"/>
              </w:rPr>
              <w:t>Wybrany do dofinansowania</w:t>
            </w:r>
          </w:p>
        </w:tc>
      </w:tr>
      <w:tr w:rsidR="008D189C" w:rsidRPr="00251495" w:rsidTr="00251495">
        <w:trPr>
          <w:trHeight w:val="10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9C" w:rsidRPr="00251495" w:rsidRDefault="008D189C" w:rsidP="00251495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251495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8D189C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RPOP.05.03.01-16-0005/19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8D189C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Historia zapisana w murach Katedry Opolskiej. Konserwacja i renowacja kaplic Katedry pw. Podwyższenia Krzyża Świętego w Opolu.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8D189C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Parafia Katedralna pw. Podwyższenia Krzyża Świętego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8D189C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286 693,51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8D189C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447 958,62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8D189C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80.00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9C" w:rsidRPr="00251495" w:rsidRDefault="008D189C" w:rsidP="00251495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251495">
              <w:rPr>
                <w:rFonts w:cstheme="minorHAnsi"/>
                <w:sz w:val="24"/>
                <w:szCs w:val="24"/>
              </w:rPr>
              <w:t>Wybrany do dofinansowania</w:t>
            </w:r>
          </w:p>
        </w:tc>
      </w:tr>
      <w:tr w:rsidR="008D189C" w:rsidRPr="00251495" w:rsidTr="00251495">
        <w:trPr>
          <w:trHeight w:val="11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9C" w:rsidRPr="00251495" w:rsidRDefault="008D189C" w:rsidP="00251495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251495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8D189C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RPOP.05.03.01-16-0023/19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8D189C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 xml:space="preserve">Zachowanie dziedzictwa kulturowego architekta Karla Friedricha </w:t>
            </w:r>
            <w:proofErr w:type="spellStart"/>
            <w:r w:rsidRPr="00251495">
              <w:rPr>
                <w:rFonts w:cstheme="minorHAnsi"/>
                <w:color w:val="000000"/>
                <w:sz w:val="24"/>
                <w:szCs w:val="24"/>
              </w:rPr>
              <w:t>Schinkla</w:t>
            </w:r>
            <w:proofErr w:type="spellEnd"/>
            <w:r w:rsidRPr="00251495">
              <w:rPr>
                <w:rFonts w:cstheme="minorHAnsi"/>
                <w:color w:val="000000"/>
                <w:sz w:val="24"/>
                <w:szCs w:val="24"/>
              </w:rPr>
              <w:t xml:space="preserve"> w gminie Popielów – renowacja zabytkowego kościoła w </w:t>
            </w:r>
            <w:proofErr w:type="spellStart"/>
            <w:r w:rsidRPr="00251495">
              <w:rPr>
                <w:rFonts w:cstheme="minorHAnsi"/>
                <w:color w:val="000000"/>
                <w:sz w:val="24"/>
                <w:szCs w:val="24"/>
              </w:rPr>
              <w:t>Kurzniach</w:t>
            </w:r>
            <w:proofErr w:type="spellEnd"/>
            <w:r w:rsidRPr="00251495">
              <w:rPr>
                <w:rFonts w:cstheme="minorHAnsi"/>
                <w:color w:val="000000"/>
                <w:sz w:val="24"/>
                <w:szCs w:val="24"/>
              </w:rPr>
              <w:t xml:space="preserve"> i działania edukacyjno-informacyjne w województwie opolskim.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8D189C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Gmina Popielów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8D189C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299 634,17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8D189C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374 589,52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8D189C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80.00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9C" w:rsidRPr="00251495" w:rsidRDefault="008D189C" w:rsidP="00251495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251495">
              <w:rPr>
                <w:rFonts w:cstheme="minorHAnsi"/>
                <w:sz w:val="24"/>
                <w:szCs w:val="24"/>
              </w:rPr>
              <w:t>Wybrany do dofinansowania</w:t>
            </w:r>
          </w:p>
        </w:tc>
      </w:tr>
      <w:tr w:rsidR="008D189C" w:rsidRPr="00251495" w:rsidTr="00251495">
        <w:trPr>
          <w:trHeight w:val="11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9C" w:rsidRPr="00251495" w:rsidRDefault="008D189C" w:rsidP="00251495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251495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8D189C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RPOP.05.03.01-16-0024/19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8D189C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Zakup wyposażenia na potrzeby Zamku Górnego w Opolu wraz z realizacją działań edukacyjnych i informacyjnych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8D189C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Miasto Opole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8D189C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250 710,40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8D189C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313 584,00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8D189C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79.37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9C" w:rsidRPr="00251495" w:rsidRDefault="008D189C" w:rsidP="00251495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251495">
              <w:rPr>
                <w:rFonts w:cstheme="minorHAnsi"/>
                <w:sz w:val="24"/>
                <w:szCs w:val="24"/>
              </w:rPr>
              <w:t>Wybrany do dofinansowania</w:t>
            </w:r>
          </w:p>
        </w:tc>
      </w:tr>
      <w:tr w:rsidR="008D189C" w:rsidRPr="00251495" w:rsidTr="00251495">
        <w:trPr>
          <w:trHeight w:val="4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9C" w:rsidRPr="00251495" w:rsidRDefault="008D189C" w:rsidP="00251495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251495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8D189C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RPOP.05.03.01-16-0004/19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8D189C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 xml:space="preserve">Remont elewacji zachodniej kościoła parafialnego pw. Świętego Franciszka z Asyżu i Św. Piotra z </w:t>
            </w:r>
            <w:proofErr w:type="spellStart"/>
            <w:r w:rsidRPr="00251495">
              <w:rPr>
                <w:rFonts w:cstheme="minorHAnsi"/>
                <w:color w:val="000000"/>
                <w:sz w:val="24"/>
                <w:szCs w:val="24"/>
              </w:rPr>
              <w:t>Alkantary</w:t>
            </w:r>
            <w:proofErr w:type="spellEnd"/>
            <w:r w:rsidRPr="00251495">
              <w:rPr>
                <w:rFonts w:cstheme="minorHAnsi"/>
                <w:color w:val="000000"/>
                <w:sz w:val="24"/>
                <w:szCs w:val="24"/>
              </w:rPr>
              <w:t xml:space="preserve"> oraz zwiększenie dostępności zasobów kulturowych w Namysłowie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8D189C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 xml:space="preserve">Rzymskokatolicka Parafia p.w. św. Franciszka z Asyżu i św. Piotra z </w:t>
            </w:r>
            <w:proofErr w:type="spellStart"/>
            <w:r w:rsidRPr="00251495">
              <w:rPr>
                <w:rFonts w:cstheme="minorHAnsi"/>
                <w:color w:val="000000"/>
                <w:sz w:val="24"/>
                <w:szCs w:val="24"/>
              </w:rPr>
              <w:t>Alkantary</w:t>
            </w:r>
            <w:proofErr w:type="spellEnd"/>
            <w:r w:rsidRPr="00251495">
              <w:rPr>
                <w:rFonts w:cstheme="minorHAnsi"/>
                <w:color w:val="000000"/>
                <w:sz w:val="24"/>
                <w:szCs w:val="24"/>
              </w:rPr>
              <w:t xml:space="preserve"> w Namysłowie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8D189C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8D189C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579 309,58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9C" w:rsidRPr="00251495" w:rsidRDefault="008D189C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78.46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9C" w:rsidRPr="00251495" w:rsidRDefault="008D189C" w:rsidP="00251495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251495">
              <w:rPr>
                <w:rFonts w:cstheme="minorHAnsi"/>
                <w:sz w:val="24"/>
                <w:szCs w:val="24"/>
              </w:rPr>
              <w:t>Wybrany do dofinansowania</w:t>
            </w:r>
          </w:p>
        </w:tc>
      </w:tr>
      <w:tr w:rsidR="008D189C" w:rsidRPr="00251495" w:rsidTr="00251495">
        <w:trPr>
          <w:trHeight w:val="9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9C" w:rsidRPr="00251495" w:rsidRDefault="008D189C" w:rsidP="00251495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251495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8D189C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RPOP.05.03.01-16-0015/19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8D189C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Ochrona i promocja dziedzictwa kulturowego Kędzierzyna-Koźla.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8D189C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Gmina Kędzierzyn-Koźle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8D189C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8D189C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892 286,58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8D189C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77.19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9C" w:rsidRPr="00251495" w:rsidRDefault="008D189C" w:rsidP="00251495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251495">
              <w:rPr>
                <w:rFonts w:cstheme="minorHAnsi"/>
                <w:sz w:val="24"/>
                <w:szCs w:val="24"/>
              </w:rPr>
              <w:t>Wybrany do dofinansowania</w:t>
            </w:r>
          </w:p>
        </w:tc>
      </w:tr>
      <w:tr w:rsidR="008D189C" w:rsidRPr="00251495" w:rsidTr="00251495">
        <w:trPr>
          <w:trHeight w:val="8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9C" w:rsidRPr="00251495" w:rsidRDefault="008D189C" w:rsidP="00251495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251495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8D189C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RPOP.05.03.01-16-0001/19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8D189C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Ochrona dziedzictwa kulturowego w gminie Strzelce Opolskie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8D189C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Gmina Strzelce Opolskie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8D189C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299 999,94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8D189C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606 968,59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8D189C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76.92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9C" w:rsidRPr="00251495" w:rsidRDefault="00251495" w:rsidP="00251495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251495">
              <w:rPr>
                <w:rFonts w:cstheme="minorHAnsi"/>
                <w:sz w:val="24"/>
                <w:szCs w:val="24"/>
              </w:rPr>
              <w:t xml:space="preserve">Wybrany do dofinansowania </w:t>
            </w:r>
          </w:p>
        </w:tc>
      </w:tr>
      <w:tr w:rsidR="008D189C" w:rsidRPr="00251495" w:rsidTr="00251495">
        <w:trPr>
          <w:trHeight w:val="10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9C" w:rsidRPr="00251495" w:rsidRDefault="008D189C" w:rsidP="00251495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251495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8D189C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RPOP.05.03.01-16-0020/19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8D189C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Brzeg, kościół p.w. św. Mikołaja: ratunkowe prace konserwatorskie elewacji północnej nawy bocznej XIV-wiecznego kościoła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8D189C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Parafia Rzymskokatolicka pw. Świętego Mikołaja w Brzegu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8D189C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299 999,99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8D189C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421 536,69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8D189C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75.38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9C" w:rsidRPr="00251495" w:rsidRDefault="008D189C" w:rsidP="00251495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251495">
              <w:rPr>
                <w:rFonts w:cstheme="minorHAnsi"/>
                <w:sz w:val="24"/>
                <w:szCs w:val="24"/>
              </w:rPr>
              <w:t>Wybrany do dofinansowania</w:t>
            </w:r>
          </w:p>
        </w:tc>
      </w:tr>
      <w:tr w:rsidR="008D189C" w:rsidRPr="00251495" w:rsidTr="00251495">
        <w:trPr>
          <w:trHeight w:val="4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9C" w:rsidRPr="00251495" w:rsidRDefault="008D189C" w:rsidP="00251495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251495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8D189C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RPOP.05.03.01-16-0032/19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8D189C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Przebudowa Wieży Prudnickiej w Białej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8D189C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Gminne Centrum Kultury w Białej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8D189C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299 962,00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8D189C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467 085,00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8D189C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75.38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9C" w:rsidRPr="00251495" w:rsidRDefault="008D189C" w:rsidP="00251495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251495">
              <w:rPr>
                <w:rFonts w:cstheme="minorHAnsi"/>
                <w:sz w:val="24"/>
                <w:szCs w:val="24"/>
              </w:rPr>
              <w:t>Wybrany do dofinansowania</w:t>
            </w:r>
          </w:p>
        </w:tc>
      </w:tr>
      <w:tr w:rsidR="008D189C" w:rsidRPr="00251495" w:rsidTr="00251495">
        <w:trPr>
          <w:trHeight w:val="8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9C" w:rsidRPr="00251495" w:rsidRDefault="008D189C" w:rsidP="00251495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251495"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8D189C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RPOP.05.03.01-16-0013/19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8D189C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 xml:space="preserve">Ochrona dziedzictwa kulturowego budynku zabytkowego kościoła </w:t>
            </w:r>
            <w:proofErr w:type="spellStart"/>
            <w:r w:rsidRPr="00251495">
              <w:rPr>
                <w:rFonts w:cstheme="minorHAnsi"/>
                <w:color w:val="000000"/>
                <w:sz w:val="24"/>
                <w:szCs w:val="24"/>
              </w:rPr>
              <w:t>poewangelickiego</w:t>
            </w:r>
            <w:proofErr w:type="spellEnd"/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8D189C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Gmina Lewin Brzeski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8D189C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299 999,99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8D189C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926 490,26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8D189C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73.85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9C" w:rsidRPr="00251495" w:rsidRDefault="008D189C" w:rsidP="00251495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251495">
              <w:rPr>
                <w:rFonts w:cstheme="minorHAnsi"/>
                <w:sz w:val="24"/>
                <w:szCs w:val="24"/>
              </w:rPr>
              <w:t>Wybrany do dofinansowania</w:t>
            </w:r>
          </w:p>
        </w:tc>
      </w:tr>
      <w:tr w:rsidR="008D189C" w:rsidRPr="00251495" w:rsidTr="00251495">
        <w:trPr>
          <w:trHeight w:val="8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9C" w:rsidRPr="00251495" w:rsidRDefault="008D189C" w:rsidP="00251495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251495"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8D189C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RPOP.05.03.01-16-0022/19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8D189C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Remont konserwatorski wieży kościoła parafialnego pw. Świętego Bartłomieja Apostoła oraz zwiększenie dostępności zasobów kulturowych w Głogówku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8D189C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Parafia Rzymskokatolicka  p.w. św. Bartłomieja Apostoła w Głogówku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8D189C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8D189C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515 119,77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8D189C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73.85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9C" w:rsidRPr="00251495" w:rsidRDefault="008D189C" w:rsidP="00251495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251495">
              <w:rPr>
                <w:rFonts w:cstheme="minorHAnsi"/>
                <w:sz w:val="24"/>
                <w:szCs w:val="24"/>
              </w:rPr>
              <w:t>Wybrany do dofinansowania</w:t>
            </w:r>
          </w:p>
        </w:tc>
      </w:tr>
      <w:tr w:rsidR="008D189C" w:rsidRPr="00251495" w:rsidTr="00251495">
        <w:trPr>
          <w:trHeight w:val="8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9C" w:rsidRPr="00251495" w:rsidRDefault="008D189C" w:rsidP="00251495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251495">
              <w:rPr>
                <w:rFonts w:cstheme="minorHAnsi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8D189C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RPOP.05.03.01-16-0029/19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8D189C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Zwiększenie dostępności zasobów kulturowych regionu poprzez remont budynku Muzeum im. Jana Dzierżona w Kluczborku oraz działania informacyjne, edukacyjne i promocyjne.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8D189C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Muzeum im. Jana Dzierżona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8D189C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299 999,96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8D189C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648 667,97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8D189C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73.85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9C" w:rsidRPr="00251495" w:rsidRDefault="008D189C" w:rsidP="00251495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251495">
              <w:rPr>
                <w:rFonts w:cstheme="minorHAnsi"/>
                <w:sz w:val="24"/>
                <w:szCs w:val="24"/>
              </w:rPr>
              <w:t>Wybrany do dofinansowania</w:t>
            </w:r>
          </w:p>
        </w:tc>
      </w:tr>
      <w:tr w:rsidR="008D189C" w:rsidRPr="00251495" w:rsidTr="00251495">
        <w:trPr>
          <w:trHeight w:val="8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9C" w:rsidRPr="00251495" w:rsidRDefault="008D189C" w:rsidP="00251495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251495">
              <w:rPr>
                <w:rFonts w:cstheme="minorHAnsi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8D189C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RPOP.05.03.01-16-0008/19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8D189C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Remont i konserwacja zabytkowego kościoła p.w. św. Anny w Oleśnie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8D189C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Parafia Rzymskokatolicka p.w. Bożego Ciała w Oleśnie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8D189C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299 992,18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8D189C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418 282,46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8D189C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72.31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9C" w:rsidRPr="00251495" w:rsidRDefault="008D189C" w:rsidP="00251495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251495">
              <w:rPr>
                <w:rFonts w:cstheme="minorHAnsi"/>
                <w:sz w:val="24"/>
                <w:szCs w:val="24"/>
              </w:rPr>
              <w:t>Nie wybrany do dofinansowania z uwagi na brak alokacji</w:t>
            </w:r>
          </w:p>
        </w:tc>
      </w:tr>
      <w:tr w:rsidR="008D189C" w:rsidRPr="00251495" w:rsidTr="00251495">
        <w:trPr>
          <w:trHeight w:val="8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9C" w:rsidRPr="00251495" w:rsidRDefault="008D189C" w:rsidP="00251495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251495"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8D189C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RPOP.05.03.01-16-0031/19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8D189C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Nowoczesne wyposażenie Centrum Społeczno-Kulturalnego w Białej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8D189C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Gmina Biała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8D189C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299 970,09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8D189C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412 500,12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8D189C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72.31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9C" w:rsidRPr="00251495" w:rsidRDefault="008D189C" w:rsidP="00251495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251495">
              <w:rPr>
                <w:rFonts w:cstheme="minorHAnsi"/>
                <w:sz w:val="24"/>
                <w:szCs w:val="24"/>
              </w:rPr>
              <w:t>Nie wybrany do dofinansowania z uwagi na brak alokacji</w:t>
            </w:r>
          </w:p>
        </w:tc>
      </w:tr>
      <w:tr w:rsidR="008D189C" w:rsidRPr="00251495" w:rsidTr="00251495">
        <w:trPr>
          <w:trHeight w:val="8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9C" w:rsidRPr="00251495" w:rsidRDefault="008D189C" w:rsidP="00251495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251495">
              <w:rPr>
                <w:rFonts w:cstheme="minorHAnsi"/>
                <w:sz w:val="24"/>
                <w:szCs w:val="24"/>
              </w:rPr>
              <w:t>16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8D189C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RPOP.05.03.01-16-0016/19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8D189C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Starodruki z PBW w nowoczesnej odsłonie - ochrona starodruków oraz remont i wyposażenie pomieszczenia do właściwego przechowywania zbiorów i ich zabezpieczania w celu realizacji działań edukacyjno-informacyjnych z wykorzystaniem aplikacji teleinformatycznych zwiększających atrakcyjność usług kulturalnych i turystycznych Pedagogicznej Biblioteki Wojewódzkiej w Opolu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8D189C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Województwo Opolskie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8D189C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299 603,75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8D189C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352 475,00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8D189C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70.97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9C" w:rsidRPr="00251495" w:rsidRDefault="008D189C" w:rsidP="00251495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251495">
              <w:rPr>
                <w:rFonts w:cstheme="minorHAnsi"/>
                <w:sz w:val="24"/>
                <w:szCs w:val="24"/>
              </w:rPr>
              <w:t>Nie wybrany do dofinansowania z uwagi na brak alokacji</w:t>
            </w:r>
          </w:p>
        </w:tc>
      </w:tr>
      <w:tr w:rsidR="008D189C" w:rsidRPr="00251495" w:rsidTr="00251495">
        <w:trPr>
          <w:trHeight w:val="8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9C" w:rsidRPr="00251495" w:rsidRDefault="008D189C" w:rsidP="00251495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251495">
              <w:rPr>
                <w:rFonts w:cstheme="minorHAnsi"/>
                <w:sz w:val="24"/>
                <w:szCs w:val="24"/>
              </w:rPr>
              <w:t>17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8D189C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RPOP.05.03.01-16-0019/19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8D189C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Remont konserwatorski wieży kościoła pw. Podwyższenia Krzyża Św. w Brzegu.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8D189C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Parafia Rzymskokatolicka pw. Podwyższenia Krzyża Świętego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8D189C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8D189C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427 618,26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8D189C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70.77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9C" w:rsidRPr="00251495" w:rsidRDefault="008D189C" w:rsidP="00251495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251495">
              <w:rPr>
                <w:rFonts w:cstheme="minorHAnsi"/>
                <w:sz w:val="24"/>
                <w:szCs w:val="24"/>
              </w:rPr>
              <w:t>Nie wybrany do dofinansowania z uwagi na brak alokacji</w:t>
            </w:r>
          </w:p>
        </w:tc>
      </w:tr>
      <w:tr w:rsidR="008D189C" w:rsidRPr="00251495" w:rsidTr="00251495">
        <w:trPr>
          <w:trHeight w:val="8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9C" w:rsidRPr="00251495" w:rsidRDefault="008D189C" w:rsidP="00251495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251495">
              <w:rPr>
                <w:rFonts w:cstheme="minorHAnsi"/>
                <w:sz w:val="24"/>
                <w:szCs w:val="24"/>
              </w:rPr>
              <w:t>18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8D189C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RPOP.05.03.01-16-0026/19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8D189C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Utworzenie Prudnickiej Galerii Sztuki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8D189C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Gmina Prudnik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8D189C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298 769,83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8D189C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373 508,98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8D189C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70.77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9C" w:rsidRPr="00251495" w:rsidRDefault="008D189C" w:rsidP="00251495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251495">
              <w:rPr>
                <w:rFonts w:cstheme="minorHAnsi"/>
                <w:sz w:val="24"/>
                <w:szCs w:val="24"/>
              </w:rPr>
              <w:t>Nie wybrany do dofinansowania z uwagi na brak alokacji</w:t>
            </w:r>
          </w:p>
        </w:tc>
      </w:tr>
      <w:tr w:rsidR="008D189C" w:rsidRPr="00251495" w:rsidTr="00251495">
        <w:trPr>
          <w:trHeight w:val="8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9C" w:rsidRPr="00251495" w:rsidRDefault="008D189C" w:rsidP="00251495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251495">
              <w:rPr>
                <w:rFonts w:cstheme="minorHAnsi"/>
                <w:sz w:val="24"/>
                <w:szCs w:val="24"/>
              </w:rPr>
              <w:t>19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8D189C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RPOP.05.03.01-16-0018/19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8D189C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Konserwacja i restaurowanie malowideł ściennych w byłym refektarzu Specjalistycznego Szpitala w Branicach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8D189C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Specjalistyczny Szpital im. Ks. Biskupa Józefa Nathana w Branicach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8D189C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115 881,84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8D189C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136 331,58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8D189C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67.74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9C" w:rsidRPr="00251495" w:rsidRDefault="008D189C" w:rsidP="00251495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251495">
              <w:rPr>
                <w:rFonts w:cstheme="minorHAnsi"/>
                <w:sz w:val="24"/>
                <w:szCs w:val="24"/>
              </w:rPr>
              <w:t>Nie wybrany do dofinansowania z uwagi na brak alokacji</w:t>
            </w:r>
          </w:p>
        </w:tc>
      </w:tr>
      <w:tr w:rsidR="008D189C" w:rsidRPr="00251495" w:rsidTr="00251495">
        <w:trPr>
          <w:trHeight w:val="8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9C" w:rsidRPr="00251495" w:rsidRDefault="008D189C" w:rsidP="00251495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251495"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8D189C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RPOP.05.03.01-16-0011/19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8D189C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Renowacja ścian zabytkowego kościoła parafialnego w Cisku w ramach utworzenia Gminnego Szlaku Zabytków Kościelnych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8D189C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Rzymsko-Katolicka Parafia Nawiedzenia N.M.P.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8D189C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181 180,00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8D189C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229 342,54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8D189C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67.69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9C" w:rsidRPr="00251495" w:rsidRDefault="008D189C" w:rsidP="00251495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251495">
              <w:rPr>
                <w:rFonts w:cstheme="minorHAnsi"/>
                <w:sz w:val="24"/>
                <w:szCs w:val="24"/>
              </w:rPr>
              <w:t>Nie wybrany do dofinansowania z uwagi na brak alokacji</w:t>
            </w:r>
          </w:p>
        </w:tc>
      </w:tr>
      <w:tr w:rsidR="008D189C" w:rsidRPr="00251495" w:rsidTr="00251495">
        <w:trPr>
          <w:trHeight w:val="8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9C" w:rsidRPr="00251495" w:rsidRDefault="008D189C" w:rsidP="00251495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251495">
              <w:rPr>
                <w:rFonts w:cstheme="minorHAnsi"/>
                <w:sz w:val="24"/>
                <w:szCs w:val="24"/>
              </w:rPr>
              <w:t>21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8D189C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RPOP.05.03.01-16-0030/19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8D189C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Adaptacja Sali Rajców, tzw. skarbca oraz gotyckiej Sali w wieży ratusza na cele muzealne, etap II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8D189C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Gmina Brzeg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8D189C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299 978,06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8D189C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423 999,65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8D189C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67.69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9C" w:rsidRPr="00251495" w:rsidRDefault="008D189C" w:rsidP="00251495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251495">
              <w:rPr>
                <w:rFonts w:cstheme="minorHAnsi"/>
                <w:sz w:val="24"/>
                <w:szCs w:val="24"/>
              </w:rPr>
              <w:t>Nie wybrany do dofinansowania z uwagi na brak alokacji</w:t>
            </w:r>
          </w:p>
        </w:tc>
      </w:tr>
      <w:tr w:rsidR="008D189C" w:rsidRPr="00251495" w:rsidTr="00251495">
        <w:trPr>
          <w:trHeight w:val="8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9C" w:rsidRPr="00251495" w:rsidRDefault="008D189C" w:rsidP="00251495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251495">
              <w:rPr>
                <w:rFonts w:cstheme="minorHAnsi"/>
                <w:sz w:val="24"/>
                <w:szCs w:val="24"/>
              </w:rPr>
              <w:t>22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8D189C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RPOP.05.03.01-16-0014/19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8D189C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 xml:space="preserve">Kopice, mauzoleum Rodziny </w:t>
            </w:r>
            <w:proofErr w:type="spellStart"/>
            <w:r w:rsidRPr="00251495">
              <w:rPr>
                <w:rFonts w:cstheme="minorHAnsi"/>
                <w:color w:val="000000"/>
                <w:sz w:val="24"/>
                <w:szCs w:val="24"/>
              </w:rPr>
              <w:t>Schaffgotsch</w:t>
            </w:r>
            <w:proofErr w:type="spellEnd"/>
            <w:r w:rsidRPr="00251495">
              <w:rPr>
                <w:rFonts w:cstheme="minorHAnsi"/>
                <w:color w:val="000000"/>
                <w:sz w:val="24"/>
                <w:szCs w:val="24"/>
              </w:rPr>
              <w:t xml:space="preserve"> (2 poł </w:t>
            </w:r>
            <w:proofErr w:type="spellStart"/>
            <w:r w:rsidRPr="00251495">
              <w:rPr>
                <w:rFonts w:cstheme="minorHAnsi"/>
                <w:color w:val="000000"/>
                <w:sz w:val="24"/>
                <w:szCs w:val="24"/>
              </w:rPr>
              <w:t>XIXw</w:t>
            </w:r>
            <w:proofErr w:type="spellEnd"/>
            <w:r w:rsidRPr="00251495">
              <w:rPr>
                <w:rFonts w:cstheme="minorHAnsi"/>
                <w:color w:val="000000"/>
                <w:sz w:val="24"/>
                <w:szCs w:val="24"/>
              </w:rPr>
              <w:t>): remont budowlano-konserwatorski – etap III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8D189C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Parafia Rzymskokatolicka pw. Podwyższenia Krzyża Świętego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8D189C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232 018,27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8D189C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290 059,10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8D189C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60</w:t>
            </w:r>
            <w:r w:rsidR="00251495" w:rsidRPr="00251495">
              <w:rPr>
                <w:rFonts w:cstheme="minorHAnsi"/>
                <w:color w:val="000000"/>
                <w:sz w:val="24"/>
                <w:szCs w:val="24"/>
              </w:rPr>
              <w:t>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9C" w:rsidRPr="00251495" w:rsidRDefault="008D189C" w:rsidP="00251495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251495">
              <w:rPr>
                <w:rFonts w:cstheme="minorHAnsi"/>
                <w:sz w:val="24"/>
                <w:szCs w:val="24"/>
              </w:rPr>
              <w:t>Nie wybrany do dofinansowania z uwagi na brak alokacji</w:t>
            </w:r>
          </w:p>
        </w:tc>
      </w:tr>
      <w:tr w:rsidR="008D189C" w:rsidRPr="00251495" w:rsidTr="00251495">
        <w:trPr>
          <w:trHeight w:val="8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9C" w:rsidRPr="00251495" w:rsidRDefault="008D189C" w:rsidP="00251495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251495">
              <w:rPr>
                <w:rFonts w:cstheme="minorHAnsi"/>
                <w:sz w:val="24"/>
                <w:szCs w:val="24"/>
              </w:rPr>
              <w:t>23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8D189C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RPOP.05.03.01-16-0009/19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8D189C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Prace konserwatorskie i restauratorskie przy zabytkowym budynku Ratusza Miejskiego w Oleśnie wraz z popularyzowaniem i upowszechnianiem wiedzy o jego znaczeniu dla historii i kultury Opolszczyzny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8D189C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Gmina Olesno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8D189C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293 091,92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8D189C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410 321,28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8D189C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58.46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9C" w:rsidRPr="00251495" w:rsidRDefault="008D189C" w:rsidP="00251495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251495">
              <w:rPr>
                <w:rFonts w:cstheme="minorHAnsi"/>
                <w:sz w:val="24"/>
                <w:szCs w:val="24"/>
              </w:rPr>
              <w:t>Nie wybrany do dofinansowania z uwagi na brak alokacji</w:t>
            </w:r>
          </w:p>
        </w:tc>
      </w:tr>
      <w:tr w:rsidR="008D189C" w:rsidRPr="00251495" w:rsidTr="00251495">
        <w:trPr>
          <w:trHeight w:val="8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9C" w:rsidRPr="00251495" w:rsidRDefault="008D189C" w:rsidP="00251495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251495">
              <w:rPr>
                <w:rFonts w:cstheme="minorHAnsi"/>
                <w:sz w:val="24"/>
                <w:szCs w:val="24"/>
              </w:rPr>
              <w:t>24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8D189C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RPOP.05.03.01-16-0025/19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8D189C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Przebudowa wnętrza świetlicy wiejskiej w miejscowości Mechnice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8D189C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Gmina Dąbrowa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8D189C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155 515,46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8D189C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182 959,37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8D189C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58.46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9C" w:rsidRPr="00251495" w:rsidRDefault="008D189C" w:rsidP="00251495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251495">
              <w:rPr>
                <w:rFonts w:cstheme="minorHAnsi"/>
                <w:sz w:val="24"/>
                <w:szCs w:val="24"/>
              </w:rPr>
              <w:t>Nie wybrany do dofinansowania z uwagi na brak alokacji</w:t>
            </w:r>
          </w:p>
        </w:tc>
      </w:tr>
      <w:tr w:rsidR="008D189C" w:rsidRPr="00251495" w:rsidTr="00251495">
        <w:trPr>
          <w:trHeight w:val="8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9C" w:rsidRPr="00251495" w:rsidRDefault="008D189C" w:rsidP="00251495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251495">
              <w:rPr>
                <w:rFonts w:cstheme="minorHAnsi"/>
                <w:sz w:val="24"/>
                <w:szCs w:val="24"/>
              </w:rPr>
              <w:t>25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8D189C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RPOP.05.03.01-16-0006/19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8D189C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Modernizacja Sali widowiskowej Miejskiego Ośrodka Kultury w Głubczycach w zakresie akustyki i technologii estradowej.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8D189C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Gmina Głubczyce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8D189C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8D189C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416 666,66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8D189C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58.33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9C" w:rsidRPr="00251495" w:rsidRDefault="008D189C" w:rsidP="00251495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251495">
              <w:rPr>
                <w:rFonts w:cstheme="minorHAnsi"/>
                <w:sz w:val="24"/>
                <w:szCs w:val="24"/>
              </w:rPr>
              <w:t>Nie wybrany do dofinansowania z uwagi na brak alokacji</w:t>
            </w:r>
          </w:p>
        </w:tc>
      </w:tr>
      <w:tr w:rsidR="008D189C" w:rsidRPr="00251495" w:rsidTr="00251495">
        <w:trPr>
          <w:trHeight w:val="8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9C" w:rsidRPr="00251495" w:rsidRDefault="008D189C" w:rsidP="00251495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251495">
              <w:rPr>
                <w:rFonts w:cstheme="minorHAnsi"/>
                <w:sz w:val="24"/>
                <w:szCs w:val="24"/>
              </w:rPr>
              <w:t>26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8D189C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RPOP.05.03.01-16-0021/19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8D189C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Przeprowadzenie prac konserwatorskich zabytkowego muru przy Kościele pw. Św. Marii Magdaleny  oraz zwiększenie dostępności zasobów kulturowych w Łambinowicach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8D189C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Parafia Rzymskokatolicka pw. św. Marii Magdaleny w Łambinowicach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8D189C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292 311,12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8D189C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418 304,41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8D189C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53.85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9C" w:rsidRPr="00251495" w:rsidRDefault="008D189C" w:rsidP="00251495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251495">
              <w:rPr>
                <w:rFonts w:cstheme="minorHAnsi"/>
                <w:sz w:val="24"/>
                <w:szCs w:val="24"/>
              </w:rPr>
              <w:t>Nie wybrany do dofinansowania z uwagi na brak alokacji</w:t>
            </w:r>
          </w:p>
        </w:tc>
      </w:tr>
    </w:tbl>
    <w:p w:rsidR="00251495" w:rsidRDefault="00251495" w:rsidP="0097586E">
      <w:pPr>
        <w:pStyle w:val="Tekstpodstawowy"/>
        <w:ind w:left="225"/>
        <w:jc w:val="both"/>
        <w:rPr>
          <w:rFonts w:ascii="Calibri" w:hAnsi="Calibri"/>
          <w:i/>
        </w:rPr>
      </w:pPr>
    </w:p>
    <w:p w:rsidR="0097586E" w:rsidRPr="0097586E" w:rsidRDefault="00664812" w:rsidP="0097586E">
      <w:pPr>
        <w:pStyle w:val="Tekstpodstawowy"/>
        <w:ind w:left="225"/>
        <w:jc w:val="both"/>
        <w:rPr>
          <w:rFonts w:ascii="Calibri" w:hAnsi="Calibri"/>
          <w:bCs/>
          <w:i/>
          <w:iCs/>
        </w:rPr>
      </w:pPr>
      <w:bookmarkStart w:id="0" w:name="_GoBack"/>
      <w:bookmarkEnd w:id="0"/>
      <w:r w:rsidRPr="0097586E">
        <w:rPr>
          <w:rFonts w:ascii="Calibri" w:hAnsi="Calibri"/>
          <w:i/>
        </w:rPr>
        <w:t xml:space="preserve">Źródło: </w:t>
      </w:r>
      <w:r w:rsidR="0097586E" w:rsidRPr="0097586E">
        <w:rPr>
          <w:rFonts w:asciiTheme="minorHAnsi" w:hAnsiTheme="minorHAnsi"/>
          <w:i/>
          <w:color w:val="000000" w:themeColor="text1"/>
        </w:rPr>
        <w:t xml:space="preserve">Opracowanie własne na podstawie Uchwały nr </w:t>
      </w:r>
      <w:r w:rsidR="00077669">
        <w:rPr>
          <w:rFonts w:asciiTheme="minorHAnsi" w:hAnsiTheme="minorHAnsi"/>
          <w:i/>
          <w:color w:val="000000" w:themeColor="text1"/>
        </w:rPr>
        <w:t>3018</w:t>
      </w:r>
      <w:r w:rsidR="0097586E" w:rsidRPr="0093282F">
        <w:rPr>
          <w:rFonts w:asciiTheme="minorHAnsi" w:hAnsiTheme="minorHAnsi"/>
          <w:i/>
          <w:color w:val="000000" w:themeColor="text1"/>
        </w:rPr>
        <w:t xml:space="preserve">/2020  </w:t>
      </w:r>
      <w:r w:rsidR="0097586E" w:rsidRPr="0097586E">
        <w:rPr>
          <w:rFonts w:asciiTheme="minorHAnsi" w:hAnsiTheme="minorHAnsi"/>
          <w:i/>
          <w:color w:val="000000" w:themeColor="text1"/>
        </w:rPr>
        <w:t xml:space="preserve">Zarządu Województwa Opolskiego z dnia </w:t>
      </w:r>
      <w:r w:rsidR="00077669">
        <w:rPr>
          <w:rFonts w:asciiTheme="minorHAnsi" w:hAnsiTheme="minorHAnsi"/>
          <w:i/>
          <w:color w:val="000000" w:themeColor="text1"/>
        </w:rPr>
        <w:t>30 czerwca</w:t>
      </w:r>
      <w:r w:rsidR="0097586E" w:rsidRPr="0097586E">
        <w:rPr>
          <w:rFonts w:asciiTheme="minorHAnsi" w:hAnsiTheme="minorHAnsi"/>
          <w:i/>
          <w:color w:val="000000" w:themeColor="text1"/>
        </w:rPr>
        <w:t xml:space="preserve"> 2020 r.</w:t>
      </w:r>
      <w:r w:rsidR="0097586E" w:rsidRPr="0097586E">
        <w:rPr>
          <w:rFonts w:asciiTheme="minorHAnsi" w:hAnsiTheme="minorHAnsi"/>
          <w:color w:val="000000" w:themeColor="text1"/>
        </w:rPr>
        <w:t xml:space="preserve"> </w:t>
      </w:r>
      <w:r w:rsidR="00077669" w:rsidRPr="00077669">
        <w:rPr>
          <w:rFonts w:asciiTheme="minorHAnsi" w:hAnsiTheme="minorHAnsi"/>
          <w:i/>
          <w:color w:val="000000" w:themeColor="text1"/>
        </w:rPr>
        <w:t>w sprawie rozstrzygnięcia konkursu nr RPOP.05.03.01-IZ.00-16-001/19 w ramach Regionalnego Programu Operacyjnego Województwa Opolskiego na lata 2014-2020, Osi priorytetowej V Ochrona środowiska, dziedzictwa kulturowego i naturalnego, Poddziałanie 5.3.1 Dziedzictwo kulturowe i kultura</w:t>
      </w:r>
      <w:r w:rsidR="0097586E">
        <w:rPr>
          <w:rFonts w:ascii="Calibri" w:hAnsi="Calibri"/>
          <w:bCs/>
          <w:i/>
          <w:iCs/>
        </w:rPr>
        <w:t>.</w:t>
      </w:r>
    </w:p>
    <w:p w:rsidR="008C0A33" w:rsidRPr="00ED7129" w:rsidRDefault="008C0A33">
      <w:pPr>
        <w:rPr>
          <w:rFonts w:ascii="Calibri" w:hAnsi="Calibri"/>
          <w:i/>
          <w:sz w:val="20"/>
          <w:szCs w:val="20"/>
        </w:rPr>
      </w:pPr>
    </w:p>
    <w:sectPr w:rsidR="008C0A33" w:rsidRPr="00ED7129" w:rsidSect="00251495">
      <w:pgSz w:w="16838" w:h="11906" w:orient="landscape"/>
      <w:pgMar w:top="624" w:right="680" w:bottom="56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D29"/>
    <w:rsid w:val="00011E3C"/>
    <w:rsid w:val="00060B37"/>
    <w:rsid w:val="00077669"/>
    <w:rsid w:val="00082184"/>
    <w:rsid w:val="000855F3"/>
    <w:rsid w:val="000E09B6"/>
    <w:rsid w:val="00106585"/>
    <w:rsid w:val="0014636C"/>
    <w:rsid w:val="001D35A4"/>
    <w:rsid w:val="00236D62"/>
    <w:rsid w:val="002423D0"/>
    <w:rsid w:val="00251495"/>
    <w:rsid w:val="002D32A5"/>
    <w:rsid w:val="002D55B6"/>
    <w:rsid w:val="002E468D"/>
    <w:rsid w:val="003104F3"/>
    <w:rsid w:val="003A1C73"/>
    <w:rsid w:val="003B2378"/>
    <w:rsid w:val="003E21E6"/>
    <w:rsid w:val="00461ADB"/>
    <w:rsid w:val="004B2218"/>
    <w:rsid w:val="005336DA"/>
    <w:rsid w:val="00657B6C"/>
    <w:rsid w:val="00664812"/>
    <w:rsid w:val="006B1965"/>
    <w:rsid w:val="007141F0"/>
    <w:rsid w:val="00725543"/>
    <w:rsid w:val="00734366"/>
    <w:rsid w:val="00736852"/>
    <w:rsid w:val="00793ACB"/>
    <w:rsid w:val="007E2260"/>
    <w:rsid w:val="007E688E"/>
    <w:rsid w:val="007F1629"/>
    <w:rsid w:val="00805CC4"/>
    <w:rsid w:val="008C0A33"/>
    <w:rsid w:val="008C31C1"/>
    <w:rsid w:val="008D189C"/>
    <w:rsid w:val="0093282F"/>
    <w:rsid w:val="0097586E"/>
    <w:rsid w:val="009928B1"/>
    <w:rsid w:val="009B31E3"/>
    <w:rsid w:val="00AC0093"/>
    <w:rsid w:val="00D6257B"/>
    <w:rsid w:val="00E965D3"/>
    <w:rsid w:val="00ED32BB"/>
    <w:rsid w:val="00ED7129"/>
    <w:rsid w:val="00ED75D9"/>
    <w:rsid w:val="00F25D29"/>
    <w:rsid w:val="00F376DD"/>
    <w:rsid w:val="00F55A49"/>
    <w:rsid w:val="00F742A2"/>
    <w:rsid w:val="00FF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A45FEB-8F5B-443D-9232-2CA2F9153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468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E468D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2E4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2E468D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omylnaczcionkaakapitu"/>
    <w:rsid w:val="002E468D"/>
  </w:style>
  <w:style w:type="character" w:styleId="Uwydatnienie">
    <w:name w:val="Emphasis"/>
    <w:basedOn w:val="Domylnaczcionkaakapitu"/>
    <w:uiPriority w:val="20"/>
    <w:qFormat/>
    <w:rsid w:val="002E468D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68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852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7586E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7586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1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5</Pages>
  <Words>1010</Words>
  <Characters>6063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Kąpała</dc:creator>
  <cp:keywords/>
  <dc:description/>
  <cp:lastModifiedBy>Anna Żeliźniak</cp:lastModifiedBy>
  <cp:revision>20</cp:revision>
  <cp:lastPrinted>2016-08-18T08:58:00Z</cp:lastPrinted>
  <dcterms:created xsi:type="dcterms:W3CDTF">2019-07-12T05:37:00Z</dcterms:created>
  <dcterms:modified xsi:type="dcterms:W3CDTF">2020-07-01T06:38:00Z</dcterms:modified>
</cp:coreProperties>
</file>