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</w:t>
      </w:r>
      <w:r w:rsidR="00DD24A4" w:rsidRPr="00DD24A4">
        <w:rPr>
          <w:rFonts w:ascii="Calibri" w:hAnsi="Calibri"/>
        </w:rPr>
        <w:t xml:space="preserve">projektów złożonych w ramach procedury pozakonkursowej do </w:t>
      </w:r>
      <w:r w:rsidR="00DD24A4" w:rsidRPr="00DD24A4">
        <w:rPr>
          <w:rFonts w:ascii="Calibri" w:hAnsi="Calibri"/>
          <w:bCs/>
        </w:rPr>
        <w:t xml:space="preserve">działania </w:t>
      </w:r>
      <w:r w:rsidR="004926B8" w:rsidRPr="004926B8">
        <w:rPr>
          <w:rFonts w:ascii="Calibri" w:hAnsi="Calibri"/>
          <w:bCs/>
        </w:rPr>
        <w:t>6.2</w:t>
      </w:r>
      <w:r w:rsidR="004926B8">
        <w:rPr>
          <w:rFonts w:ascii="Calibri" w:hAnsi="Calibri"/>
          <w:b/>
          <w:bCs/>
          <w:i/>
        </w:rPr>
        <w:t xml:space="preserve"> </w:t>
      </w:r>
      <w:r w:rsidR="004926B8" w:rsidRPr="004926B8">
        <w:rPr>
          <w:rFonts w:ascii="Calibri" w:hAnsi="Calibri"/>
          <w:bCs/>
          <w:i/>
        </w:rPr>
        <w:t xml:space="preserve">Nowoczesny transport kolejowy (zakres: Przygotowanie dokumentacji przedprojektowej </w:t>
      </w:r>
      <w:r w:rsidR="004926B8">
        <w:rPr>
          <w:rFonts w:ascii="Calibri" w:hAnsi="Calibri"/>
          <w:bCs/>
          <w:i/>
        </w:rPr>
        <w:br/>
      </w:r>
      <w:r w:rsidR="004926B8" w:rsidRPr="004926B8">
        <w:rPr>
          <w:rFonts w:ascii="Calibri" w:hAnsi="Calibri"/>
          <w:bCs/>
          <w:i/>
        </w:rPr>
        <w:t>i projektowej kolejowej infrastruktury technicznej)</w:t>
      </w:r>
      <w:r w:rsidR="00DD24A4" w:rsidRPr="00DD24A4">
        <w:rPr>
          <w:rFonts w:ascii="Calibri" w:hAnsi="Calibri"/>
          <w:b/>
          <w:bCs/>
          <w:i/>
        </w:rPr>
        <w:t xml:space="preserve"> </w:t>
      </w:r>
      <w:r w:rsidR="00DD24A4" w:rsidRPr="00DD24A4">
        <w:rPr>
          <w:rFonts w:ascii="Calibri" w:hAnsi="Calibri"/>
        </w:rPr>
        <w:t>RPO WO 2014-2020</w:t>
      </w:r>
      <w:r w:rsidRPr="00700961">
        <w:rPr>
          <w:rFonts w:ascii="Calibri" w:hAnsi="Calibri"/>
        </w:rPr>
        <w:t xml:space="preserve"> </w:t>
      </w:r>
    </w:p>
    <w:p w:rsidR="00224BA6" w:rsidRDefault="00224BA6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224BA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4926B8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</w:t>
            </w:r>
            <w:r w:rsidR="00224BA6">
              <w:rPr>
                <w:rFonts w:ascii="Calibri" w:hAnsi="Calibri"/>
                <w:b/>
              </w:rPr>
              <w:t>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4926B8" w:rsidTr="00EE4B33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4926B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B8" w:rsidRPr="001B1477" w:rsidRDefault="004926B8" w:rsidP="004926B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926B8" w:rsidRPr="001B1477" w:rsidRDefault="004926B8" w:rsidP="004926B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926B8" w:rsidRPr="001B1477" w:rsidRDefault="004926B8" w:rsidP="004926B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926B8" w:rsidRPr="001B1477" w:rsidRDefault="004926B8" w:rsidP="004926B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926B8" w:rsidRPr="001B1477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RPOP.06.02.00-IZ.00-16-001/19</w:t>
            </w:r>
          </w:p>
          <w:p w:rsidR="004926B8" w:rsidRPr="001B1477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Pr="001B1477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Pr="00141675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RPOP.06.02.00-16-0001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4926B8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4926B8" w:rsidRDefault="004926B8" w:rsidP="004926B8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Rewitalizacja lini</w:t>
            </w:r>
            <w:r w:rsidR="00961F18">
              <w:rPr>
                <w:rFonts w:ascii="Calibri" w:hAnsi="Calibri"/>
                <w:color w:val="000000"/>
              </w:rPr>
              <w:t>i kolejowej nr 288 Nysa - Brzeg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4926B8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PKP Polskie Linie Kolejowe S.A.</w:t>
            </w:r>
          </w:p>
        </w:tc>
      </w:tr>
      <w:tr w:rsidR="004926B8" w:rsidTr="00EE4B33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4926B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B8" w:rsidRPr="001B1477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Pr="00141675" w:rsidRDefault="004926B8" w:rsidP="004926B8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RPOP.06.02.00-16-0002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4926B8">
            <w:pPr>
              <w:jc w:val="center"/>
              <w:rPr>
                <w:rFonts w:ascii="Calibri" w:hAnsi="Calibri"/>
                <w:color w:val="000000"/>
              </w:rPr>
            </w:pPr>
          </w:p>
          <w:p w:rsidR="004926B8" w:rsidRDefault="004926B8" w:rsidP="004926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Rewitalizacja linii kolejowych nr 301 i 293 na odcinku Opole – Kluczbork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4926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PKP Polskie Linie Kolejowe S.A.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  <w:bookmarkStart w:id="0" w:name="_GoBack"/>
      <w:bookmarkEnd w:id="0"/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B1477"/>
    <w:rsid w:val="00224BA6"/>
    <w:rsid w:val="002423D0"/>
    <w:rsid w:val="002E468D"/>
    <w:rsid w:val="0038014A"/>
    <w:rsid w:val="003C26B9"/>
    <w:rsid w:val="003E21E6"/>
    <w:rsid w:val="004926B8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80241B"/>
    <w:rsid w:val="008A607F"/>
    <w:rsid w:val="008C0A33"/>
    <w:rsid w:val="00902596"/>
    <w:rsid w:val="009526D6"/>
    <w:rsid w:val="00961F18"/>
    <w:rsid w:val="009B31E3"/>
    <w:rsid w:val="00A60390"/>
    <w:rsid w:val="00B8108B"/>
    <w:rsid w:val="00C07A89"/>
    <w:rsid w:val="00C60BAD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25</cp:revision>
  <cp:lastPrinted>2019-07-04T11:32:00Z</cp:lastPrinted>
  <dcterms:created xsi:type="dcterms:W3CDTF">2017-08-02T09:11:00Z</dcterms:created>
  <dcterms:modified xsi:type="dcterms:W3CDTF">2019-07-09T05:52:00Z</dcterms:modified>
</cp:coreProperties>
</file>