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11AC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6623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 now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8D" w:rsidRDefault="0014636C" w:rsidP="0014636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zakwalifikowanych do </w:t>
      </w:r>
      <w:r w:rsidR="001D35A4">
        <w:rPr>
          <w:rFonts w:ascii="Calibri" w:hAnsi="Calibri"/>
        </w:rPr>
        <w:t>rozstrzygnięcia konkursu</w:t>
      </w:r>
      <w:r w:rsidR="00111AC5">
        <w:rPr>
          <w:rFonts w:ascii="Calibri" w:hAnsi="Calibri"/>
        </w:rPr>
        <w:t xml:space="preserve"> w ramach procedury odwoławczej</w:t>
      </w:r>
      <w:r w:rsidR="001D35A4">
        <w:rPr>
          <w:rFonts w:ascii="Calibri" w:hAnsi="Calibri"/>
        </w:rPr>
        <w:t xml:space="preserve"> </w:t>
      </w:r>
      <w:r>
        <w:rPr>
          <w:rFonts w:ascii="Calibri" w:hAnsi="Calibri"/>
        </w:rPr>
        <w:t>w ramach konkursowej pr</w:t>
      </w:r>
      <w:r w:rsidR="00DA2B59">
        <w:rPr>
          <w:rFonts w:ascii="Calibri" w:hAnsi="Calibri"/>
        </w:rPr>
        <w:t xml:space="preserve">ocedury wyboru projektów dla </w:t>
      </w:r>
      <w:r>
        <w:rPr>
          <w:rFonts w:ascii="Calibri" w:hAnsi="Calibri"/>
        </w:rPr>
        <w:t xml:space="preserve">działania </w:t>
      </w:r>
      <w:r w:rsidR="00DA2B59">
        <w:rPr>
          <w:b/>
        </w:rPr>
        <w:t>10.2</w:t>
      </w:r>
      <w:r w:rsidR="00DA2B59">
        <w:rPr>
          <w:i/>
          <w:iCs/>
        </w:rPr>
        <w:t xml:space="preserve"> </w:t>
      </w:r>
      <w:r w:rsidR="00DA2B59">
        <w:rPr>
          <w:b/>
          <w:i/>
          <w:iCs/>
        </w:rPr>
        <w:t>Inwestycje wynikające z Lokalnych Planów Rewitalizacji</w:t>
      </w:r>
      <w:r w:rsidR="00D443DA">
        <w:rPr>
          <w:rFonts w:ascii="Calibri" w:hAnsi="Calibri"/>
          <w:b/>
          <w:i/>
        </w:rPr>
        <w:t xml:space="preserve"> (</w:t>
      </w:r>
      <w:r w:rsidR="0069214D" w:rsidRPr="0069214D">
        <w:rPr>
          <w:rFonts w:ascii="Calibri" w:hAnsi="Calibri"/>
          <w:b/>
          <w:i/>
        </w:rPr>
        <w:t>Pozostali wnioskodawcy za wyjątkiem: Gminy Kędzierzyn–Koźle, Gminy Kluczbork, Gminy Brzeg, Gminy Opole, Gminy Nysa</w:t>
      </w:r>
      <w:r w:rsidR="00DA2B59">
        <w:rPr>
          <w:rFonts w:ascii="Calibri" w:hAnsi="Calibri"/>
          <w:b/>
          <w:i/>
        </w:rPr>
        <w:t>)</w:t>
      </w:r>
      <w:r w:rsidR="00DA2B59">
        <w:rPr>
          <w:rFonts w:ascii="Calibri" w:hAnsi="Calibri"/>
        </w:rPr>
        <w:t xml:space="preserve"> </w:t>
      </w:r>
      <w:r w:rsidR="002E468D">
        <w:rPr>
          <w:rFonts w:ascii="Calibri" w:hAnsi="Calibri"/>
        </w:rPr>
        <w:t>RPO WO 2014-2020.</w:t>
      </w:r>
    </w:p>
    <w:p w:rsidR="00917B6B" w:rsidRDefault="00917B6B" w:rsidP="0014636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536"/>
        <w:gridCol w:w="2127"/>
      </w:tblGrid>
      <w:tr w:rsidR="002E468D" w:rsidTr="00363E8F">
        <w:trPr>
          <w:trHeight w:val="6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69214D" w:rsidTr="0063687E">
        <w:trPr>
          <w:trHeight w:val="8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Default="0069214D" w:rsidP="0069214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Default="00111AC5" w:rsidP="006921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RPOP.10.02.00-16-0023/17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Default="00111AC5" w:rsidP="0063687E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IV etap rewitalizacji infrastruktury śródmieścia Prudnika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Pr="00284DF6" w:rsidRDefault="00111AC5" w:rsidP="0069214D">
            <w:pPr>
              <w:jc w:val="center"/>
            </w:pPr>
            <w:r>
              <w:t>Gmina Prudnik</w:t>
            </w:r>
          </w:p>
        </w:tc>
      </w:tr>
      <w:tr w:rsidR="0069214D" w:rsidTr="0063687E">
        <w:trPr>
          <w:trHeight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Default="0069214D" w:rsidP="0069214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Pr="00F550C3" w:rsidRDefault="00111AC5" w:rsidP="006921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RPOP.10.02.00-16-00</w:t>
            </w:r>
            <w:r>
              <w:rPr>
                <w:rFonts w:ascii="Calibri" w:hAnsi="Calibri"/>
                <w:color w:val="000000"/>
              </w:rPr>
              <w:t>26/17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Pr="00F822C0" w:rsidRDefault="00111AC5" w:rsidP="006921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Rewitalizacja Placu 1 Maja w Ujeździe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Default="00111AC5" w:rsidP="0069214D">
            <w:pPr>
              <w:spacing w:line="240" w:lineRule="auto"/>
              <w:jc w:val="center"/>
            </w:pPr>
            <w:r>
              <w:t>Gmina Ujazd</w:t>
            </w:r>
          </w:p>
        </w:tc>
      </w:tr>
      <w:tr w:rsidR="0069214D" w:rsidTr="0063687E">
        <w:trPr>
          <w:trHeight w:val="4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Default="0069214D" w:rsidP="0069214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Pr="00F550C3" w:rsidRDefault="00111AC5" w:rsidP="006921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RPOP.10.02.00-16-00</w:t>
            </w:r>
            <w:r>
              <w:rPr>
                <w:rFonts w:ascii="Calibri" w:hAnsi="Calibri"/>
                <w:color w:val="000000"/>
              </w:rPr>
              <w:t>33/17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Pr="00F822C0" w:rsidRDefault="00111AC5" w:rsidP="006921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„Rozbudowa i przebudowa pływalni krytej w Praszce” - rewitalizacja zdegrado</w:t>
            </w:r>
            <w:bookmarkStart w:id="0" w:name="_GoBack"/>
            <w:bookmarkEnd w:id="0"/>
            <w:r>
              <w:t>wanego budynku przywracająca i podtrzymująca jego funkcje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4D" w:rsidRDefault="00111AC5" w:rsidP="0069214D">
            <w:pPr>
              <w:spacing w:line="240" w:lineRule="auto"/>
              <w:jc w:val="center"/>
            </w:pPr>
            <w:r>
              <w:t>Gmina Praszka</w:t>
            </w:r>
          </w:p>
        </w:tc>
      </w:tr>
      <w:tr w:rsidR="006363D4" w:rsidTr="0063687E">
        <w:trPr>
          <w:trHeight w:val="5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D4" w:rsidRDefault="006363D4" w:rsidP="006363D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D4" w:rsidRPr="00F550C3" w:rsidRDefault="00111AC5" w:rsidP="006363D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RPOP.10.02.00-16-00</w:t>
            </w:r>
            <w:r>
              <w:rPr>
                <w:rFonts w:ascii="Calibri" w:hAnsi="Calibri"/>
                <w:color w:val="000000"/>
              </w:rPr>
              <w:t>41/17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D4" w:rsidRPr="00F822C0" w:rsidRDefault="00111AC5" w:rsidP="006363D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Rewitalizacja miasta Dobrodzień poprzez przebudowę placu rynku, zagospodarowanie terenu wokół Dobrodzieńskiego Ośrodka Kultury i Sportu oraz zagospodarowanie Parku Jordanowskiego w Dobrodzieniu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9"/>
            </w:tblGrid>
            <w:tr w:rsidR="00111AC5" w:rsidRPr="00111AC5" w:rsidTr="00111A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AC5" w:rsidRPr="00111AC5" w:rsidRDefault="00111AC5" w:rsidP="00111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AC5" w:rsidRPr="00111AC5" w:rsidRDefault="00111AC5" w:rsidP="00111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t>Gmina Dobrodzień</w:t>
                  </w:r>
                </w:p>
              </w:tc>
            </w:tr>
          </w:tbl>
          <w:p w:rsidR="006363D4" w:rsidRDefault="006363D4" w:rsidP="006363D4">
            <w:pPr>
              <w:jc w:val="center"/>
            </w:pPr>
          </w:p>
        </w:tc>
      </w:tr>
    </w:tbl>
    <w:p w:rsidR="008C0A33" w:rsidRPr="00736852" w:rsidRDefault="00664812">
      <w:r>
        <w:rPr>
          <w:rFonts w:ascii="Calibri" w:hAnsi="Calibri"/>
          <w:i/>
        </w:rPr>
        <w:t>Źródło: opracowanie własne</w:t>
      </w:r>
    </w:p>
    <w:sectPr w:rsidR="008C0A33" w:rsidRPr="00736852" w:rsidSect="00917B6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6585"/>
    <w:rsid w:val="00111AC5"/>
    <w:rsid w:val="00132A4F"/>
    <w:rsid w:val="001406C8"/>
    <w:rsid w:val="0014636C"/>
    <w:rsid w:val="00156491"/>
    <w:rsid w:val="001A16D7"/>
    <w:rsid w:val="001D35A4"/>
    <w:rsid w:val="00214265"/>
    <w:rsid w:val="002423D0"/>
    <w:rsid w:val="002E1B84"/>
    <w:rsid w:val="002E468D"/>
    <w:rsid w:val="00363E8F"/>
    <w:rsid w:val="003E21E6"/>
    <w:rsid w:val="00400DDC"/>
    <w:rsid w:val="00567134"/>
    <w:rsid w:val="006363D4"/>
    <w:rsid w:val="0063687E"/>
    <w:rsid w:val="00642D60"/>
    <w:rsid w:val="00657B6C"/>
    <w:rsid w:val="00664812"/>
    <w:rsid w:val="0069214D"/>
    <w:rsid w:val="0070131D"/>
    <w:rsid w:val="007141F0"/>
    <w:rsid w:val="00736852"/>
    <w:rsid w:val="007D0468"/>
    <w:rsid w:val="00847ABB"/>
    <w:rsid w:val="008C0A33"/>
    <w:rsid w:val="008D01EA"/>
    <w:rsid w:val="008D64F1"/>
    <w:rsid w:val="00917B6B"/>
    <w:rsid w:val="009B31E3"/>
    <w:rsid w:val="00B0346D"/>
    <w:rsid w:val="00C15BDD"/>
    <w:rsid w:val="00CA7993"/>
    <w:rsid w:val="00D443DA"/>
    <w:rsid w:val="00D63CE2"/>
    <w:rsid w:val="00DA2B59"/>
    <w:rsid w:val="00DE71E5"/>
    <w:rsid w:val="00E365AF"/>
    <w:rsid w:val="00E57066"/>
    <w:rsid w:val="00F25D29"/>
    <w:rsid w:val="00F742A2"/>
    <w:rsid w:val="00F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Piotr Błaszczyk</cp:lastModifiedBy>
  <cp:revision>6</cp:revision>
  <cp:lastPrinted>2017-11-24T11:50:00Z</cp:lastPrinted>
  <dcterms:created xsi:type="dcterms:W3CDTF">2017-09-26T05:46:00Z</dcterms:created>
  <dcterms:modified xsi:type="dcterms:W3CDTF">2018-03-19T07:48:00Z</dcterms:modified>
</cp:coreProperties>
</file>