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73" w:rsidRDefault="00587289" w:rsidP="00124173">
      <w:pPr>
        <w:pStyle w:val="Default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 wp14:anchorId="70F1E2D0">
            <wp:simplePos x="0" y="0"/>
            <wp:positionH relativeFrom="margin">
              <wp:align>center</wp:align>
            </wp:positionH>
            <wp:positionV relativeFrom="paragraph">
              <wp:posOffset>-112815</wp:posOffset>
            </wp:positionV>
            <wp:extent cx="5762625" cy="571500"/>
            <wp:effectExtent l="0" t="0" r="9525" b="0"/>
            <wp:wrapNone/>
            <wp:docPr id="1" name="Obraz 1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PO+OP+EFR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173" w:rsidRDefault="00124173" w:rsidP="00124173">
      <w:pPr>
        <w:pStyle w:val="Default"/>
        <w:jc w:val="center"/>
        <w:rPr>
          <w:b/>
          <w:sz w:val="26"/>
          <w:szCs w:val="26"/>
        </w:rPr>
      </w:pPr>
    </w:p>
    <w:p w:rsidR="00124173" w:rsidRPr="004124A4" w:rsidRDefault="00124173" w:rsidP="00124173">
      <w:pPr>
        <w:pStyle w:val="Default"/>
        <w:jc w:val="center"/>
        <w:rPr>
          <w:b/>
          <w:sz w:val="12"/>
          <w:szCs w:val="26"/>
        </w:rPr>
      </w:pPr>
    </w:p>
    <w:p w:rsidR="00B90ECE" w:rsidRDefault="00B90ECE" w:rsidP="00A33192">
      <w:pPr>
        <w:pStyle w:val="Default"/>
        <w:jc w:val="center"/>
        <w:rPr>
          <w:b/>
          <w:sz w:val="26"/>
          <w:szCs w:val="26"/>
        </w:rPr>
      </w:pPr>
    </w:p>
    <w:p w:rsidR="00B90ECE" w:rsidRDefault="00B90ECE" w:rsidP="00A33192">
      <w:pPr>
        <w:pStyle w:val="Default"/>
        <w:jc w:val="center"/>
        <w:rPr>
          <w:b/>
          <w:szCs w:val="26"/>
        </w:rPr>
      </w:pPr>
    </w:p>
    <w:p w:rsidR="00124173" w:rsidRDefault="00124173" w:rsidP="00A33192">
      <w:pPr>
        <w:pStyle w:val="Default"/>
        <w:jc w:val="center"/>
        <w:rPr>
          <w:b/>
          <w:szCs w:val="26"/>
        </w:rPr>
      </w:pPr>
      <w:r w:rsidRPr="00A33192">
        <w:rPr>
          <w:b/>
          <w:szCs w:val="26"/>
        </w:rPr>
        <w:t xml:space="preserve">Lista projektów </w:t>
      </w:r>
      <w:r w:rsidR="00587289" w:rsidRPr="00587289">
        <w:rPr>
          <w:b/>
          <w:szCs w:val="26"/>
        </w:rPr>
        <w:t>zakwalifi</w:t>
      </w:r>
      <w:r w:rsidR="00587289">
        <w:rPr>
          <w:b/>
          <w:szCs w:val="26"/>
        </w:rPr>
        <w:t xml:space="preserve">kowanych do </w:t>
      </w:r>
      <w:r w:rsidR="005E280C">
        <w:rPr>
          <w:b/>
          <w:szCs w:val="26"/>
        </w:rPr>
        <w:t>rozs</w:t>
      </w:r>
      <w:r w:rsidR="00DE37BC">
        <w:rPr>
          <w:b/>
          <w:szCs w:val="26"/>
        </w:rPr>
        <w:t>trzygnięcia</w:t>
      </w:r>
      <w:r w:rsidRPr="00A33192">
        <w:rPr>
          <w:b/>
          <w:szCs w:val="26"/>
        </w:rPr>
        <w:t xml:space="preserve"> w ramach konkursu do poddziałania</w:t>
      </w:r>
      <w:r w:rsidR="00B90ECE">
        <w:rPr>
          <w:b/>
          <w:szCs w:val="26"/>
        </w:rPr>
        <w:t xml:space="preserve"> 3.1.2 </w:t>
      </w:r>
      <w:r w:rsidR="00B90ECE" w:rsidRPr="00B90ECE">
        <w:rPr>
          <w:b/>
          <w:szCs w:val="26"/>
        </w:rPr>
        <w:t xml:space="preserve">Strategie niskoemisyjne w Aglomeracji Opolskiej </w:t>
      </w:r>
      <w:r w:rsidRPr="00A33192">
        <w:rPr>
          <w:b/>
          <w:szCs w:val="26"/>
        </w:rPr>
        <w:t>w ramach Regionalnego Programu Operacyjnego Województwa Opolskiego na lata 2014-2020 – I</w:t>
      </w:r>
      <w:r w:rsidR="00B90ECE">
        <w:rPr>
          <w:b/>
          <w:szCs w:val="26"/>
        </w:rPr>
        <w:t>I</w:t>
      </w:r>
      <w:r w:rsidRPr="00A33192">
        <w:rPr>
          <w:b/>
          <w:szCs w:val="26"/>
        </w:rPr>
        <w:t>I nabór</w:t>
      </w:r>
    </w:p>
    <w:p w:rsidR="00587289" w:rsidRPr="00A33192" w:rsidRDefault="00587289" w:rsidP="00A33192">
      <w:pPr>
        <w:pStyle w:val="Default"/>
        <w:jc w:val="center"/>
        <w:rPr>
          <w:b/>
          <w:szCs w:val="26"/>
        </w:rPr>
      </w:pPr>
    </w:p>
    <w:tbl>
      <w:tblPr>
        <w:tblW w:w="99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4405"/>
        <w:gridCol w:w="2552"/>
      </w:tblGrid>
      <w:tr w:rsidR="00124173" w:rsidRPr="00124173" w:rsidTr="00B90ECE">
        <w:trPr>
          <w:trHeight w:val="700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24173" w:rsidRPr="00124173" w:rsidRDefault="00124173" w:rsidP="00124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2417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Numer wniosku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24173" w:rsidRPr="00124173" w:rsidRDefault="00124173" w:rsidP="00124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2417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Tytuł projektu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24173" w:rsidRPr="00124173" w:rsidRDefault="00124173" w:rsidP="00124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2417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Nazwa wnioskodawcy</w:t>
            </w:r>
          </w:p>
        </w:tc>
      </w:tr>
      <w:tr w:rsidR="00B90ECE" w:rsidRPr="00124173" w:rsidTr="00D1571C">
        <w:trPr>
          <w:trHeight w:val="917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E" w:rsidRPr="00124173" w:rsidRDefault="00B90ECE" w:rsidP="00B90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</w:pPr>
            <w:r w:rsidRPr="00B90ECE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  <w:t>RPOP.03.01.02-16-000</w:t>
            </w: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  <w:t>1</w:t>
            </w:r>
            <w:r w:rsidRPr="00B90ECE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  <w:t>/18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E" w:rsidRPr="00124173" w:rsidRDefault="00B90ECE" w:rsidP="00B90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</w:pPr>
            <w:r w:rsidRPr="00B90ECE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  <w:t>Budowa ścieżek pieszo-rowerowych w Gminie Popielów i w Gminie Lewin Brzeski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ECE" w:rsidRPr="00124173" w:rsidRDefault="00B90ECE" w:rsidP="00B90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</w:pPr>
            <w:r w:rsidRPr="00124173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  <w:t xml:space="preserve">Gmina </w:t>
            </w: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  <w:t>Popielów</w:t>
            </w:r>
          </w:p>
        </w:tc>
      </w:tr>
      <w:tr w:rsidR="00124173" w:rsidRPr="00124173" w:rsidTr="00D1571C">
        <w:trPr>
          <w:trHeight w:val="906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73" w:rsidRPr="00124173" w:rsidRDefault="00B90ECE" w:rsidP="007B4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</w:pPr>
            <w:r w:rsidRPr="00B90ECE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  <w:t>RPOP.03.01.02-16-0002/18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73" w:rsidRPr="00124173" w:rsidRDefault="00B90ECE" w:rsidP="007B4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</w:pPr>
            <w:r w:rsidRPr="00B90ECE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  <w:t>Czas na rower - Budowa ścieżek pieszo-rowerowych w Aglomeracji Opolskiej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173" w:rsidRPr="00124173" w:rsidRDefault="00B90ECE" w:rsidP="007B4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  <w:t>Miasto Opole</w:t>
            </w:r>
          </w:p>
        </w:tc>
      </w:tr>
    </w:tbl>
    <w:p w:rsidR="00124173" w:rsidRPr="00D1571C" w:rsidRDefault="00124173">
      <w:pPr>
        <w:rPr>
          <w:b/>
          <w:sz w:val="20"/>
        </w:rPr>
      </w:pPr>
      <w:r w:rsidRPr="00D1571C">
        <w:rPr>
          <w:b/>
          <w:sz w:val="20"/>
        </w:rPr>
        <w:t xml:space="preserve">Źródło: Opracowanie własne </w:t>
      </w:r>
    </w:p>
    <w:p w:rsidR="0080546D" w:rsidRDefault="0080546D">
      <w:pPr>
        <w:rPr>
          <w:b/>
        </w:rPr>
      </w:pPr>
    </w:p>
    <w:p w:rsidR="0080546D" w:rsidRDefault="0080546D">
      <w:pPr>
        <w:rPr>
          <w:b/>
        </w:rPr>
      </w:pPr>
      <w:bookmarkStart w:id="0" w:name="_GoBack"/>
      <w:bookmarkEnd w:id="0"/>
    </w:p>
    <w:sectPr w:rsidR="0080546D" w:rsidSect="00B90ECE">
      <w:pgSz w:w="11906" w:h="16838"/>
      <w:pgMar w:top="567" w:right="991" w:bottom="709" w:left="993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73"/>
    <w:rsid w:val="00124173"/>
    <w:rsid w:val="00231FBC"/>
    <w:rsid w:val="002446C5"/>
    <w:rsid w:val="004124A4"/>
    <w:rsid w:val="00536B3B"/>
    <w:rsid w:val="00587289"/>
    <w:rsid w:val="005E280C"/>
    <w:rsid w:val="0068388E"/>
    <w:rsid w:val="007B1CF5"/>
    <w:rsid w:val="0080546D"/>
    <w:rsid w:val="009C7D12"/>
    <w:rsid w:val="00A33192"/>
    <w:rsid w:val="00B22744"/>
    <w:rsid w:val="00B90ECE"/>
    <w:rsid w:val="00B960C0"/>
    <w:rsid w:val="00BA604D"/>
    <w:rsid w:val="00D1571C"/>
    <w:rsid w:val="00DE37BC"/>
    <w:rsid w:val="00E44EBE"/>
    <w:rsid w:val="00F57E7B"/>
    <w:rsid w:val="00F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9136E-81F4-40F3-8FC2-1B476478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E28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Krzysztof Sułek</cp:lastModifiedBy>
  <cp:revision>2</cp:revision>
  <cp:lastPrinted>2018-06-13T13:27:00Z</cp:lastPrinted>
  <dcterms:created xsi:type="dcterms:W3CDTF">2018-10-16T07:27:00Z</dcterms:created>
  <dcterms:modified xsi:type="dcterms:W3CDTF">2018-10-16T07:27:00Z</dcterms:modified>
</cp:coreProperties>
</file>