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D026AF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-192058</wp:posOffset>
            </wp:positionV>
            <wp:extent cx="6788263" cy="64643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63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52ED8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752ED8" w:rsidRDefault="00752ED8" w:rsidP="007C364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101436" w:rsidRPr="007C3645" w:rsidRDefault="00101436" w:rsidP="0010143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eastAsia="Times New Roman" w:cs="Arial"/>
          <w:b/>
          <w:lang w:eastAsia="pl-PL"/>
        </w:rPr>
        <w:t>Lista projektów wybranych do dofinansowania</w:t>
      </w:r>
      <w:r w:rsidRPr="007C3645">
        <w:rPr>
          <w:rFonts w:eastAsia="Times New Roman" w:cs="Arial"/>
          <w:b/>
          <w:lang w:eastAsia="pl-PL"/>
        </w:rPr>
        <w:t xml:space="preserve"> w trybie konkursowym w ramach </w:t>
      </w:r>
      <w:r>
        <w:rPr>
          <w:rFonts w:eastAsia="Times New Roman" w:cs="Arial"/>
          <w:b/>
          <w:lang w:eastAsia="pl-PL"/>
        </w:rPr>
        <w:t>I</w:t>
      </w:r>
      <w:r w:rsidRPr="007C3645">
        <w:rPr>
          <w:rFonts w:eastAsia="Times New Roman" w:cs="Arial"/>
          <w:b/>
          <w:lang w:eastAsia="pl-PL"/>
        </w:rPr>
        <w:t>I</w:t>
      </w:r>
      <w:r>
        <w:rPr>
          <w:rFonts w:eastAsia="Times New Roman" w:cs="Arial"/>
          <w:b/>
          <w:lang w:eastAsia="pl-PL"/>
        </w:rPr>
        <w:t>I</w:t>
      </w:r>
      <w:r w:rsidRPr="007C3645">
        <w:rPr>
          <w:rFonts w:eastAsia="Times New Roman" w:cs="Arial"/>
          <w:b/>
          <w:lang w:eastAsia="pl-PL"/>
        </w:rPr>
        <w:t xml:space="preserve"> naboru do poddziałania </w:t>
      </w:r>
    </w:p>
    <w:p w:rsidR="00101436" w:rsidRDefault="00101436" w:rsidP="00101436">
      <w:pPr>
        <w:spacing w:after="0" w:line="240" w:lineRule="auto"/>
        <w:jc w:val="center"/>
      </w:pPr>
      <w:r>
        <w:rPr>
          <w:rFonts w:eastAsia="Times New Roman" w:cs="Arial"/>
          <w:b/>
          <w:lang w:eastAsia="pl-PL"/>
        </w:rPr>
        <w:t>9.1.4 Wsparcie edukacji przedszkolnej</w:t>
      </w:r>
      <w:r w:rsidRPr="003D540D">
        <w:rPr>
          <w:rFonts w:eastAsia="Times New Roman" w:cs="Arial"/>
          <w:b/>
          <w:lang w:eastAsia="pl-PL"/>
        </w:rPr>
        <w:t xml:space="preserve"> w Aglomeracji Opolskiej </w:t>
      </w:r>
      <w:r>
        <w:rPr>
          <w:rFonts w:eastAsia="Times New Roman" w:cs="Arial"/>
          <w:b/>
          <w:lang w:eastAsia="pl-PL"/>
        </w:rPr>
        <w:t>RPO WO 2014-2020</w:t>
      </w:r>
      <w:r w:rsidRPr="007C3645">
        <w:t xml:space="preserve"> </w:t>
      </w:r>
    </w:p>
    <w:p w:rsidR="00101436" w:rsidRPr="00D026AF" w:rsidRDefault="00101436" w:rsidP="0010143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tbl>
      <w:tblPr>
        <w:tblpPr w:leftFromText="141" w:rightFromText="141" w:vertAnchor="text" w:horzAnchor="margin" w:tblpXSpec="center" w:tblpY="5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603"/>
        <w:gridCol w:w="2970"/>
        <w:gridCol w:w="1373"/>
        <w:gridCol w:w="1495"/>
        <w:gridCol w:w="1090"/>
        <w:gridCol w:w="1562"/>
      </w:tblGrid>
      <w:tr w:rsidR="00101436" w:rsidRPr="007C3645" w:rsidTr="00733D6F">
        <w:trPr>
          <w:trHeight w:val="113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Nazwa wnioskodawcy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7C364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Całkowita wartość projektu [PLN]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</w:tcPr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Kwota</w:t>
            </w:r>
          </w:p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wnioskowanego</w:t>
            </w:r>
          </w:p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dofinansowania</w:t>
            </w:r>
          </w:p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[PLN]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</w:tcPr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Procent uzyskanych punktów</w:t>
            </w:r>
          </w:p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 xml:space="preserve"> [%]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1436" w:rsidRPr="007C3645" w:rsidRDefault="00101436" w:rsidP="00733D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C3645">
              <w:rPr>
                <w:rFonts w:eastAsia="Times New Roman" w:cs="Arial"/>
                <w:b/>
                <w:sz w:val="20"/>
                <w:lang w:eastAsia="pl-PL"/>
              </w:rPr>
              <w:t>Wynik oceny</w:t>
            </w:r>
          </w:p>
        </w:tc>
      </w:tr>
      <w:tr w:rsidR="00101436" w:rsidRPr="007C3645" w:rsidTr="00733D6F">
        <w:trPr>
          <w:trHeight w:val="137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 w:rsidRPr="00040848"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EB7F91">
              <w:t>NIEPUBLICZNA SZKOŁA PODSTAWOWA "NASZA SZKOŁA"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EB7F91">
              <w:t>Nasze Przedszkole -  uczyć się, aby wiedzieć - zapewnienie dostępu do wysokiej jakości edukacji przedszkolnej mieszkańców Aglomeracji Opolskiej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EB7F91">
              <w:t>623 122,27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EB7F91">
              <w:t>529 554,92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D66EE5" w:rsidRDefault="00101436" w:rsidP="00733D6F">
            <w:pPr>
              <w:jc w:val="center"/>
            </w:pPr>
            <w:r w:rsidRPr="00EB7F91">
              <w:t>85.16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/>
              <w:jc w:val="center"/>
            </w:pPr>
            <w:r>
              <w:t>Wybrany do dofinansowania</w:t>
            </w:r>
          </w:p>
        </w:tc>
      </w:tr>
      <w:tr w:rsidR="00101436" w:rsidRPr="007C3645" w:rsidTr="00733D6F">
        <w:trPr>
          <w:trHeight w:val="137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 w:rsidRPr="00040848">
              <w:t>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D120D2" w:rsidRDefault="00101436" w:rsidP="00733D6F">
            <w:pPr>
              <w:jc w:val="center"/>
            </w:pPr>
            <w:r w:rsidRPr="00D120D2">
              <w:t>CZARODZIEJSKIE SMYCZKI EWA PIETRAS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Default="00101436" w:rsidP="00733D6F">
            <w:pPr>
              <w:jc w:val="center"/>
            </w:pPr>
            <w:r w:rsidRPr="00D120D2">
              <w:t>Zaczarowane przedszkola - zwiększenie dostępu do wysokiej jakości edukacji przedszkolnej w Opolu i Kadłubie Turawskim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EB7F91">
              <w:t>251 067,50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EB7F91">
              <w:t>213 407,37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D66EE5" w:rsidRDefault="00101436" w:rsidP="00733D6F">
            <w:pPr>
              <w:jc w:val="center"/>
            </w:pPr>
            <w:r w:rsidRPr="00EB7F91">
              <w:t>80.65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/>
              <w:jc w:val="center"/>
            </w:pPr>
            <w:r>
              <w:t>Wybrany do dofinansowania</w:t>
            </w:r>
          </w:p>
        </w:tc>
      </w:tr>
      <w:tr w:rsidR="00101436" w:rsidRPr="007C3645" w:rsidTr="00733D6F">
        <w:trPr>
          <w:trHeight w:val="137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890790" w:rsidRDefault="00101436" w:rsidP="00733D6F">
            <w:pPr>
              <w:jc w:val="center"/>
            </w:pPr>
            <w:r w:rsidRPr="00890790">
              <w:t>Województwo Opolskie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Default="00101436" w:rsidP="00733D6F">
            <w:pPr>
              <w:jc w:val="center"/>
            </w:pPr>
            <w:r w:rsidRPr="00890790">
              <w:t>Dwujęzyczna Opolszczyzna - program wychowania do dwujęzyczności skierowany do przedszkoli z Aglomeracji Opolskiej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270CC1">
              <w:t>1 760 436,00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270CC1">
              <w:t>1 495 436,00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D66EE5" w:rsidRDefault="00101436" w:rsidP="00733D6F">
            <w:pPr>
              <w:jc w:val="center"/>
            </w:pPr>
            <w:r w:rsidRPr="00270CC1">
              <w:t>76.77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Default="00101436" w:rsidP="00733D6F">
            <w:pPr>
              <w:spacing w:after="0"/>
              <w:jc w:val="center"/>
            </w:pPr>
            <w:r>
              <w:t>Wybrany do dofinansowania</w:t>
            </w:r>
          </w:p>
        </w:tc>
      </w:tr>
      <w:tr w:rsidR="00101436" w:rsidRPr="007C3645" w:rsidTr="00733D6F">
        <w:trPr>
          <w:trHeight w:val="2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>
              <w:t>4</w:t>
            </w:r>
            <w:r w:rsidRPr="00040848"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1E063F" w:rsidRDefault="00101436" w:rsidP="00733D6F">
            <w:pPr>
              <w:jc w:val="center"/>
            </w:pPr>
            <w:r w:rsidRPr="001E063F">
              <w:t>Niepubliczne Przedszkole Artystyczne i Językowe Przed-Szkółka Barbara Gaczkowska-Różańska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Default="00101436" w:rsidP="00733D6F">
            <w:pPr>
              <w:jc w:val="center"/>
            </w:pPr>
            <w:r w:rsidRPr="001E063F">
              <w:t>Cudowne Przedszkolaki kreują przyszłości szlaki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270CC1">
              <w:t>417 742,00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jc w:val="center"/>
            </w:pPr>
            <w:r w:rsidRPr="00270CC1">
              <w:t>354 830,70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Default="00101436" w:rsidP="00733D6F">
            <w:pPr>
              <w:jc w:val="center"/>
            </w:pPr>
            <w:r w:rsidRPr="00270CC1">
              <w:t>76.13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/>
              <w:jc w:val="center"/>
            </w:pPr>
            <w:r>
              <w:t>Wybrany do dofinansowania</w:t>
            </w:r>
          </w:p>
        </w:tc>
      </w:tr>
      <w:tr w:rsidR="00101436" w:rsidRPr="007C3645" w:rsidTr="00733D6F">
        <w:trPr>
          <w:trHeight w:val="9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>
              <w:t>5</w:t>
            </w:r>
            <w:r w:rsidRPr="00040848"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763F69" w:rsidRDefault="00101436" w:rsidP="00733D6F">
            <w:pPr>
              <w:jc w:val="center"/>
            </w:pPr>
            <w:r w:rsidRPr="00763F69">
              <w:t>MIASTO OPOLE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Default="00101436" w:rsidP="00733D6F">
            <w:pPr>
              <w:jc w:val="center"/>
            </w:pPr>
            <w:r w:rsidRPr="00763F69">
              <w:t>Utworzenie nowych miejsc przedszkolnych w mieście Opolu.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 w:rsidRPr="00270CC1">
              <w:t>612 580,00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 w:rsidRPr="00270CC1">
              <w:t>520 693,00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 w:line="240" w:lineRule="auto"/>
              <w:jc w:val="center"/>
            </w:pPr>
            <w:r w:rsidRPr="00270CC1">
              <w:t>63.23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36" w:rsidRPr="00040848" w:rsidRDefault="00101436" w:rsidP="00733D6F">
            <w:pPr>
              <w:spacing w:after="0"/>
              <w:jc w:val="center"/>
            </w:pPr>
            <w:r>
              <w:t>Wybrany do dofinansowania</w:t>
            </w:r>
          </w:p>
        </w:tc>
      </w:tr>
    </w:tbl>
    <w:p w:rsidR="00425361" w:rsidRPr="00101436" w:rsidRDefault="00101436" w:rsidP="0010143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7C3645">
        <w:rPr>
          <w:rFonts w:eastAsia="Times New Roman"/>
          <w:sz w:val="18"/>
          <w:szCs w:val="18"/>
          <w:lang w:eastAsia="pl-PL"/>
        </w:rPr>
        <w:t xml:space="preserve">Źródło: </w:t>
      </w:r>
      <w:r w:rsidRPr="007C3645">
        <w:rPr>
          <w:rFonts w:eastAsia="Times New Roman"/>
          <w:sz w:val="18"/>
          <w:szCs w:val="20"/>
          <w:lang w:eastAsia="pl-PL"/>
        </w:rPr>
        <w:t>o</w:t>
      </w:r>
      <w:r w:rsidRPr="007C3645">
        <w:rPr>
          <w:rFonts w:eastAsia="Times New Roman"/>
          <w:sz w:val="18"/>
          <w:szCs w:val="18"/>
          <w:lang w:eastAsia="pl-PL"/>
        </w:rPr>
        <w:t xml:space="preserve">pracowanie własne na podstawie 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Uchwały Zarządu Województwa Opolskiego nr </w:t>
      </w:r>
      <w:r>
        <w:rPr>
          <w:rFonts w:asciiTheme="minorHAnsi" w:hAnsiTheme="minorHAnsi"/>
          <w:i/>
          <w:iCs/>
          <w:sz w:val="18"/>
          <w:szCs w:val="18"/>
        </w:rPr>
        <w:t xml:space="preserve">546/2019 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 xml:space="preserve">25 marca 2019 r. 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w sprawie </w:t>
      </w:r>
      <w:r>
        <w:rPr>
          <w:rFonts w:asciiTheme="minorHAnsi" w:hAnsiTheme="minorHAnsi"/>
          <w:i/>
          <w:iCs/>
          <w:sz w:val="18"/>
          <w:szCs w:val="18"/>
        </w:rPr>
        <w:t xml:space="preserve">wyboru do dofinansowania projektów w trybie konkursowym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w ramach</w:t>
      </w:r>
      <w:r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Poddziałania 9.1.4 Wsparcie edukacji przedszkolnej w Aglomeracji Opolskiej</w:t>
      </w:r>
      <w:r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,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Osi priorytetowej</w:t>
      </w:r>
      <w:r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IX Wysoka jakość edukacji Regionalnego Programu Operacyjnego na lata 2014-2020, zmienionej Uchwałą Zarządu  </w:t>
      </w:r>
      <w:r w:rsidRPr="007C3645">
        <w:rPr>
          <w:rFonts w:asciiTheme="minorHAnsi" w:hAnsiTheme="minorHAnsi"/>
          <w:i/>
          <w:iCs/>
          <w:sz w:val="18"/>
          <w:szCs w:val="18"/>
        </w:rPr>
        <w:t>Województwa Opolskiego nr</w:t>
      </w:r>
      <w:r w:rsidR="0050713B">
        <w:rPr>
          <w:rFonts w:asciiTheme="minorHAnsi" w:hAnsiTheme="minorHAnsi"/>
          <w:i/>
          <w:iCs/>
          <w:sz w:val="18"/>
          <w:szCs w:val="18"/>
        </w:rPr>
        <w:t xml:space="preserve"> 548</w:t>
      </w:r>
      <w:r>
        <w:rPr>
          <w:rFonts w:asciiTheme="minorHAnsi" w:hAnsiTheme="minorHAnsi"/>
          <w:i/>
          <w:iCs/>
          <w:sz w:val="18"/>
          <w:szCs w:val="18"/>
        </w:rPr>
        <w:t xml:space="preserve">/2019 z dnia 25 marca 2019 r. </w:t>
      </w:r>
      <w:r w:rsidRPr="007C3645">
        <w:rPr>
          <w:rFonts w:asciiTheme="minorHAnsi" w:hAnsiTheme="minorHAnsi"/>
          <w:i/>
          <w:iCs/>
          <w:sz w:val="18"/>
          <w:szCs w:val="18"/>
        </w:rPr>
        <w:t xml:space="preserve">w sprawie </w:t>
      </w:r>
      <w:r>
        <w:rPr>
          <w:rFonts w:asciiTheme="minorHAnsi" w:hAnsiTheme="minorHAnsi"/>
          <w:i/>
          <w:iCs/>
          <w:sz w:val="18"/>
          <w:szCs w:val="18"/>
        </w:rPr>
        <w:t xml:space="preserve">wyboru do dofinansowania projektów w trybie konkursowym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w ramach</w:t>
      </w:r>
      <w:r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Poddziałania 9.1.4 Wsparcie edukacji przedszkolnej w Aglomeracji Opolskiej</w:t>
      </w:r>
      <w:r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 xml:space="preserve">, </w:t>
      </w:r>
      <w:r w:rsidRPr="007C3645">
        <w:rPr>
          <w:rFonts w:asciiTheme="minorHAnsi" w:eastAsia="Times New Roman" w:hAnsiTheme="minorHAnsi"/>
          <w:i/>
          <w:iCs/>
          <w:sz w:val="18"/>
          <w:szCs w:val="18"/>
          <w:lang w:val="x-none" w:eastAsia="pl-PL"/>
        </w:rPr>
        <w:t>Osi priorytetowej</w:t>
      </w:r>
      <w:r>
        <w:rPr>
          <w:rFonts w:asciiTheme="minorHAnsi" w:eastAsia="Times New Roman" w:hAnsiTheme="minorHAnsi"/>
          <w:i/>
          <w:iCs/>
          <w:sz w:val="18"/>
          <w:szCs w:val="18"/>
          <w:lang w:eastAsia="pl-PL"/>
        </w:rPr>
        <w:t xml:space="preserve"> IX Wysoka jakość edukacji Regionalnego Programu Operacyjnego na lata 2014-2020.</w:t>
      </w:r>
    </w:p>
    <w:sectPr w:rsidR="00425361" w:rsidRPr="00101436" w:rsidSect="00D026AF">
      <w:headerReference w:type="default" r:id="rId7"/>
      <w:pgSz w:w="11906" w:h="16838"/>
      <w:pgMar w:top="284" w:right="707" w:bottom="56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DD32DD" w:rsidP="000A25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0848"/>
    <w:rsid w:val="00043FEE"/>
    <w:rsid w:val="000A2595"/>
    <w:rsid w:val="000A3C92"/>
    <w:rsid w:val="00101436"/>
    <w:rsid w:val="001A47F5"/>
    <w:rsid w:val="001B3B2E"/>
    <w:rsid w:val="001C7E77"/>
    <w:rsid w:val="001D2A56"/>
    <w:rsid w:val="002E193E"/>
    <w:rsid w:val="003014F3"/>
    <w:rsid w:val="003A327A"/>
    <w:rsid w:val="003A4D78"/>
    <w:rsid w:val="003C15C3"/>
    <w:rsid w:val="003D540D"/>
    <w:rsid w:val="00425361"/>
    <w:rsid w:val="00460750"/>
    <w:rsid w:val="004B7F00"/>
    <w:rsid w:val="0050713B"/>
    <w:rsid w:val="0056211D"/>
    <w:rsid w:val="005D2D2C"/>
    <w:rsid w:val="00752ED8"/>
    <w:rsid w:val="007C3645"/>
    <w:rsid w:val="008B2937"/>
    <w:rsid w:val="00920590"/>
    <w:rsid w:val="009822A8"/>
    <w:rsid w:val="009C7D12"/>
    <w:rsid w:val="00BA604D"/>
    <w:rsid w:val="00C21F96"/>
    <w:rsid w:val="00C8575B"/>
    <w:rsid w:val="00D026AF"/>
    <w:rsid w:val="00D06F1A"/>
    <w:rsid w:val="00D56EF9"/>
    <w:rsid w:val="00DD32DD"/>
    <w:rsid w:val="00E8621C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7</cp:revision>
  <cp:lastPrinted>2018-10-31T12:38:00Z</cp:lastPrinted>
  <dcterms:created xsi:type="dcterms:W3CDTF">2019-01-09T12:03:00Z</dcterms:created>
  <dcterms:modified xsi:type="dcterms:W3CDTF">2019-04-02T10:18:00Z</dcterms:modified>
</cp:coreProperties>
</file>