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2FA52" w14:textId="46BB587C" w:rsidR="00DD069B" w:rsidRPr="00E72443" w:rsidRDefault="00DD069B" w:rsidP="00DD069B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E72443">
        <w:rPr>
          <w:rFonts w:ascii="Calibri" w:eastAsia="Calibri" w:hAnsi="Calibri" w:cs="Times New Roman"/>
          <w:sz w:val="24"/>
          <w:szCs w:val="24"/>
          <w:lang w:val="x-none"/>
        </w:rPr>
        <w:t xml:space="preserve">Załącznik nr </w:t>
      </w:r>
      <w:r w:rsidRPr="00E72443">
        <w:rPr>
          <w:rFonts w:ascii="Calibri" w:eastAsia="Calibri" w:hAnsi="Calibri" w:cs="Times New Roman"/>
          <w:sz w:val="24"/>
          <w:szCs w:val="24"/>
        </w:rPr>
        <w:t>15</w:t>
      </w:r>
      <w:r w:rsidRPr="00E72443">
        <w:rPr>
          <w:rFonts w:ascii="Calibri" w:eastAsia="Calibri" w:hAnsi="Calibri" w:cs="Times New Roman"/>
          <w:sz w:val="24"/>
          <w:szCs w:val="24"/>
          <w:lang w:val="x-none"/>
        </w:rPr>
        <w:t xml:space="preserve"> do </w:t>
      </w:r>
      <w:r w:rsidRPr="00E72443">
        <w:rPr>
          <w:rFonts w:ascii="Calibri" w:eastAsia="Times New Roman" w:hAnsi="Calibri" w:cs="Calibri"/>
          <w:sz w:val="24"/>
          <w:szCs w:val="24"/>
          <w:lang w:eastAsia="pl-PL"/>
        </w:rPr>
        <w:t xml:space="preserve">Umowy </w:t>
      </w:r>
    </w:p>
    <w:p w14:paraId="735A1A1E" w14:textId="77777777" w:rsidR="00DD069B" w:rsidRPr="00E72443" w:rsidRDefault="00DD069B" w:rsidP="00DD069B">
      <w:pPr>
        <w:jc w:val="center"/>
      </w:pPr>
    </w:p>
    <w:p w14:paraId="62A8D454" w14:textId="77777777" w:rsidR="00DD069B" w:rsidRPr="00E72443" w:rsidRDefault="00DD069B" w:rsidP="00DD069B">
      <w:pPr>
        <w:jc w:val="center"/>
      </w:pPr>
      <w:r w:rsidRPr="00E72443">
        <w:rPr>
          <w:noProof/>
          <w:lang w:eastAsia="pl-PL"/>
        </w:rPr>
        <w:drawing>
          <wp:inline distT="0" distB="0" distL="0" distR="0" wp14:anchorId="28C48FE0" wp14:editId="17D05D51">
            <wp:extent cx="7766733" cy="809625"/>
            <wp:effectExtent l="0" t="0" r="571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5111" cy="8104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E675DB" w14:textId="77777777" w:rsidR="00DD069B" w:rsidRPr="00E72443" w:rsidRDefault="00DD069B" w:rsidP="00DD069B">
      <w:bookmarkStart w:id="1" w:name="_Hlk149553952"/>
    </w:p>
    <w:p w14:paraId="01441626" w14:textId="77777777" w:rsidR="00DD069B" w:rsidRPr="00E72443" w:rsidRDefault="00DD069B" w:rsidP="00DD069B">
      <w:pPr>
        <w:widowControl w:val="0"/>
        <w:autoSpaceDE w:val="0"/>
        <w:autoSpaceDN w:val="0"/>
        <w:spacing w:after="0" w:line="536" w:lineRule="exact"/>
        <w:rPr>
          <w:rFonts w:ascii="Calibri"/>
          <w:b/>
          <w:color w:val="000000"/>
          <w:sz w:val="44"/>
        </w:rPr>
      </w:pPr>
      <w:bookmarkStart w:id="2" w:name="_Hlk152916807"/>
      <w:bookmarkStart w:id="3" w:name="_Hlk152916889"/>
      <w:r w:rsidRPr="00E72443">
        <w:rPr>
          <w:rFonts w:ascii="Calibri"/>
          <w:b/>
          <w:color w:val="000099"/>
          <w:spacing w:val="-1"/>
          <w:sz w:val="44"/>
        </w:rPr>
        <w:t>Zasady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 xml:space="preserve">weryfikacji </w:t>
      </w:r>
      <w:r w:rsidRPr="00E72443">
        <w:rPr>
          <w:rFonts w:ascii="Calibri" w:hAnsi="Calibri" w:cs="Calibri"/>
          <w:b/>
          <w:color w:val="000099"/>
          <w:sz w:val="44"/>
        </w:rPr>
        <w:t>kryteriów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wyboru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projektów</w:t>
      </w:r>
      <w:r w:rsidRPr="00E72443">
        <w:rPr>
          <w:rFonts w:ascii="Calibri"/>
          <w:b/>
          <w:color w:val="000099"/>
          <w:spacing w:val="-3"/>
          <w:sz w:val="44"/>
        </w:rPr>
        <w:t xml:space="preserve"> </w:t>
      </w:r>
      <w:r w:rsidRPr="00E72443">
        <w:rPr>
          <w:rFonts w:ascii="Calibri"/>
          <w:b/>
          <w:color w:val="000099"/>
          <w:spacing w:val="1"/>
          <w:sz w:val="44"/>
        </w:rPr>
        <w:t>na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etapie</w:t>
      </w:r>
      <w:r w:rsidRPr="00E72443">
        <w:rPr>
          <w:rFonts w:ascii="Calibri"/>
          <w:b/>
          <w:color w:val="000099"/>
          <w:spacing w:val="6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realizacji projektu,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</w:t>
      </w:r>
      <w:r w:rsidRPr="00E72443">
        <w:rPr>
          <w:rFonts w:ascii="Calibri"/>
          <w:b/>
          <w:color w:val="000099"/>
          <w:spacing w:val="-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tym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wykaz</w:t>
      </w:r>
      <w:r w:rsidRPr="00E72443">
        <w:rPr>
          <w:rFonts w:ascii="Calibri"/>
          <w:b/>
          <w:color w:val="000099"/>
          <w:spacing w:val="2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minimalnych</w:t>
      </w:r>
      <w:r w:rsidRPr="00E72443">
        <w:rPr>
          <w:rFonts w:ascii="Calibri"/>
          <w:b/>
          <w:color w:val="000099"/>
          <w:spacing w:val="1"/>
          <w:sz w:val="44"/>
        </w:rPr>
        <w:t xml:space="preserve"> </w:t>
      </w:r>
      <w:r w:rsidRPr="00E72443">
        <w:rPr>
          <w:rFonts w:ascii="Calibri"/>
          <w:b/>
          <w:color w:val="000099"/>
          <w:sz w:val="44"/>
        </w:rPr>
        <w:t>obligatoryjnych</w:t>
      </w:r>
      <w:r w:rsidRPr="00E72443">
        <w:rPr>
          <w:rFonts w:ascii="Calibri"/>
          <w:b/>
          <w:color w:val="000099"/>
          <w:spacing w:val="-2"/>
          <w:sz w:val="44"/>
        </w:rPr>
        <w:t xml:space="preserve"> </w:t>
      </w:r>
      <w:r w:rsidRPr="00E72443">
        <w:rPr>
          <w:rFonts w:ascii="Calibri" w:hAnsi="Calibri" w:cs="Calibri"/>
          <w:b/>
          <w:color w:val="000099"/>
          <w:sz w:val="44"/>
        </w:rPr>
        <w:t>dokumentów</w:t>
      </w:r>
      <w:r w:rsidRPr="00E72443">
        <w:rPr>
          <w:rFonts w:ascii="Calibri"/>
          <w:b/>
          <w:color w:val="000099"/>
          <w:sz w:val="44"/>
        </w:rPr>
        <w:t xml:space="preserve"> dla </w:t>
      </w:r>
      <w:r w:rsidRPr="00E72443">
        <w:rPr>
          <w:rFonts w:ascii="Calibri" w:hAnsi="Calibri" w:cs="Calibri"/>
          <w:b/>
          <w:color w:val="000099"/>
          <w:sz w:val="44"/>
        </w:rPr>
        <w:t>Działania</w:t>
      </w:r>
      <w:r w:rsidRPr="00E72443">
        <w:rPr>
          <w:rFonts w:ascii="Calibri"/>
          <w:b/>
          <w:color w:val="000099"/>
          <w:spacing w:val="-2"/>
          <w:sz w:val="44"/>
        </w:rPr>
        <w:t xml:space="preserve"> 5</w:t>
      </w:r>
      <w:r w:rsidRPr="00E72443">
        <w:rPr>
          <w:rFonts w:ascii="Calibri"/>
          <w:b/>
          <w:color w:val="000099"/>
          <w:sz w:val="44"/>
        </w:rPr>
        <w:t>.9 Kształcenie zawodowe programu regionalnego FEO 2021-2027</w:t>
      </w:r>
      <w:bookmarkEnd w:id="2"/>
      <w:r w:rsidRPr="00E72443">
        <w:rPr>
          <w:rStyle w:val="Odwoanieprzypisudolnego"/>
          <w:b/>
          <w:color w:val="000099"/>
        </w:rPr>
        <w:footnoteReference w:id="1"/>
      </w:r>
    </w:p>
    <w:bookmarkEnd w:id="3"/>
    <w:p w14:paraId="2C125D24" w14:textId="77777777" w:rsidR="00DD069B" w:rsidRPr="00E72443" w:rsidRDefault="00DD069B" w:rsidP="00DD069B">
      <w:pPr>
        <w:spacing w:after="0"/>
        <w:rPr>
          <w:rFonts w:eastAsia="Times New Roman" w:cs="Calibri"/>
          <w:b/>
          <w:bCs/>
          <w:color w:val="000099"/>
          <w:sz w:val="24"/>
          <w:szCs w:val="24"/>
        </w:rPr>
      </w:pPr>
    </w:p>
    <w:p w14:paraId="578BF46E" w14:textId="77777777" w:rsidR="00DD069B" w:rsidRPr="00E72443" w:rsidRDefault="00DD069B" w:rsidP="00DD069B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E72443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 Plus</w:t>
      </w:r>
    </w:p>
    <w:p w14:paraId="2F2CFC29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6BD28B1B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</w:p>
    <w:p w14:paraId="072F7F53" w14:textId="77777777" w:rsidR="00DD069B" w:rsidRPr="00E72443" w:rsidRDefault="00DD069B" w:rsidP="00DD069B">
      <w:pPr>
        <w:rPr>
          <w:rFonts w:eastAsia="Times New Roman" w:cs="Calibri"/>
          <w:color w:val="000000"/>
          <w:sz w:val="24"/>
          <w:szCs w:val="24"/>
        </w:rPr>
      </w:pPr>
      <w:r w:rsidRPr="00E72443">
        <w:rPr>
          <w:rFonts w:eastAsia="Times New Roman" w:cs="Calibri"/>
          <w:color w:val="000000"/>
          <w:sz w:val="24"/>
          <w:szCs w:val="24"/>
        </w:rPr>
        <w:t>Opole, październik 2024 r</w:t>
      </w:r>
      <w:bookmarkEnd w:id="1"/>
      <w:r w:rsidRPr="00E72443">
        <w:rPr>
          <w:rFonts w:eastAsia="Times New Roman" w:cs="Calibri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535"/>
        <w:gridCol w:w="5295"/>
        <w:gridCol w:w="4663"/>
      </w:tblGrid>
      <w:tr w:rsidR="00DD069B" w:rsidRPr="00E72443" w14:paraId="27214229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43458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formalne</w:t>
            </w:r>
          </w:p>
        </w:tc>
      </w:tr>
      <w:tr w:rsidR="00DD069B" w:rsidRPr="00E72443" w14:paraId="56C3E1CD" w14:textId="77777777" w:rsidTr="00AA2FC6">
        <w:trPr>
          <w:trHeight w:val="231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41F3D4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63" w:type="pct"/>
            <w:shd w:val="clear" w:color="auto" w:fill="D9D9D9"/>
            <w:noWrap/>
            <w:vAlign w:val="center"/>
          </w:tcPr>
          <w:p w14:paraId="423C13C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92" w:type="pct"/>
            <w:shd w:val="clear" w:color="auto" w:fill="D9D9D9"/>
            <w:vAlign w:val="center"/>
          </w:tcPr>
          <w:p w14:paraId="15CFECC0" w14:textId="693B7DFE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</w:t>
            </w:r>
            <w:r w:rsidR="008117A0"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projektu, wniosków o płatność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i kontroli</w:t>
            </w:r>
          </w:p>
        </w:tc>
        <w:tc>
          <w:tcPr>
            <w:tcW w:w="1667" w:type="pct"/>
            <w:shd w:val="clear" w:color="auto" w:fill="D9D9D9"/>
          </w:tcPr>
          <w:p w14:paraId="64BA36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udostępniane przez beneficjenta służące weryfikacji kryteriów na etapie realizacji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projektu (jeśli kryterium nie dotyczy projektu – należy wpisać „nie dotyczy”) </w:t>
            </w:r>
          </w:p>
        </w:tc>
      </w:tr>
      <w:tr w:rsidR="00DD069B" w:rsidRPr="00E72443" w14:paraId="608E9303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3BA5DC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FAC48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złożony w ramach właściwego działania oraz naboru.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F70B795" w14:textId="0C502F6E" w:rsidR="00DD069B" w:rsidRPr="00E72443" w:rsidRDefault="009330C2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3FBF4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29A9D3A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E72443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DD069B" w:rsidRPr="00E72443" w14:paraId="76F4FBC6" w14:textId="77777777" w:rsidTr="00AA2FC6">
        <w:trPr>
          <w:trHeight w:val="1278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AABB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F6356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Wniosek o dofinansowanie projektu został podpisany w sposób zgodny z Instrukcją wypełniania wniosku o dofinansowanie projektu w ramach programu regionalnego Fundusze Europejskie dla Opolskiego 2021-2027 (zakres EFS+).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86C6128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40D7E4B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3A3046D" w14:textId="3844C0DD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statutu jednostki/aktu powołującego jednostkę, p</w:t>
            </w:r>
            <w:r w:rsidRPr="00E72443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ełnomocnictwa do reprezentowania beneficjenta i składania oświadczeń woli zgodnie z dokumentem rejestrowym, </w:t>
            </w:r>
            <w:r w:rsidRPr="00E72443">
              <w:rPr>
                <w:rFonts w:cstheme="minorHAnsi"/>
                <w:sz w:val="24"/>
                <w:szCs w:val="24"/>
              </w:rPr>
              <w:t>czy osoby, które podpisały wniosek o dofinansowanie są prawnie uprawnione do reprezentowania wnioskodawcy.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FED8A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D069B" w:rsidRPr="00E72443" w14:paraId="65FB4CF8" w14:textId="77777777" w:rsidTr="009330C2">
        <w:trPr>
          <w:trHeight w:val="921"/>
        </w:trPr>
        <w:tc>
          <w:tcPr>
            <w:tcW w:w="179" w:type="pct"/>
            <w:shd w:val="clear" w:color="auto" w:fill="FFFFFF"/>
            <w:noWrap/>
            <w:vAlign w:val="center"/>
          </w:tcPr>
          <w:p w14:paraId="2F6B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590A2A5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C55E663" w14:textId="56742E5E" w:rsidR="003F3851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Kryterium jest weryfikowane na podstawie zapisów wniosku o dofinansowanie </w:t>
            </w:r>
            <w:r w:rsidRPr="00E72443">
              <w:rPr>
                <w:rFonts w:cstheme="minorHAnsi"/>
                <w:sz w:val="24"/>
                <w:szCs w:val="24"/>
              </w:rPr>
              <w:t>i/lub wyjaśnień udzielonych przez Wnioskodawcę.</w:t>
            </w:r>
          </w:p>
          <w:p w14:paraId="58B91B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rejestrowych Wnioskodawcy i Partnerów (jeśli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dotyczy) (np. KRS, REGON, CEIDG), statutu lub umowy, na podstawie której utworzono jednostkę.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06C4E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517E8A39" w14:textId="77777777" w:rsidTr="00AA2FC6">
        <w:trPr>
          <w:trHeight w:val="136"/>
        </w:trPr>
        <w:tc>
          <w:tcPr>
            <w:tcW w:w="179" w:type="pct"/>
            <w:shd w:val="clear" w:color="auto" w:fill="FFFFFF"/>
            <w:noWrap/>
            <w:vAlign w:val="center"/>
          </w:tcPr>
          <w:p w14:paraId="74C4B6C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9A51E0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Roczny obrót Wnioskodawcy i Partnera/Partnerów  jest równy </w:t>
            </w:r>
          </w:p>
          <w:p w14:paraId="0E7EBB4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lub wyższy od średnich rocznych wydatków w projekcie.</w:t>
            </w:r>
          </w:p>
          <w:p w14:paraId="2EE280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 dotyczy jednostek sektora finansów publicznych)</w:t>
            </w:r>
          </w:p>
        </w:tc>
        <w:tc>
          <w:tcPr>
            <w:tcW w:w="1892" w:type="pct"/>
            <w:vAlign w:val="center"/>
          </w:tcPr>
          <w:p w14:paraId="427B0B4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56B8FF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dokumentów </w:t>
            </w:r>
            <w:r w:rsidRPr="00E72443">
              <w:rPr>
                <w:rFonts w:eastAsia="Calibri" w:cstheme="minorHAnsi"/>
                <w:color w:val="000000" w:themeColor="text1"/>
                <w:sz w:val="24"/>
                <w:szCs w:val="24"/>
              </w:rPr>
              <w:t>źródłowych  będących w posiadaniu beneficjenta np. PIT</w:t>
            </w:r>
            <w:r w:rsidRPr="00E72443">
              <w:rPr>
                <w:rFonts w:eastAsia="Calibri" w:cstheme="minorHAnsi"/>
                <w:sz w:val="24"/>
                <w:szCs w:val="24"/>
              </w:rPr>
              <w:t>, sprawozdanie finansowe, zaświadczenie z Urzędu Skarbowego.</w:t>
            </w:r>
          </w:p>
          <w:p w14:paraId="0A7D9D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FF55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C494A60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7E899E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008AB1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Zasadność zawarcia partnerstwa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 (jeśli dotyczy).</w:t>
            </w:r>
          </w:p>
        </w:tc>
        <w:tc>
          <w:tcPr>
            <w:tcW w:w="1892" w:type="pct"/>
            <w:vAlign w:val="center"/>
          </w:tcPr>
          <w:p w14:paraId="63C9AC3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AE06C7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EAEA05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BD2CE5B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12B6FD8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128BD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 przypadku projektu partnerskiego spełnione zostały wymogi dotyczące wyboru Partnerów, o których mowa </w:t>
            </w:r>
          </w:p>
          <w:p w14:paraId="62F887F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 art. 39 ustawy z dnia 28 kwietnia 2022 r.  o zasadach realizacji zadań finansowanych ze środków europejskich w perspektywie finansowej 2021–2027.</w:t>
            </w:r>
          </w:p>
        </w:tc>
        <w:tc>
          <w:tcPr>
            <w:tcW w:w="1892" w:type="pct"/>
            <w:vAlign w:val="center"/>
          </w:tcPr>
          <w:p w14:paraId="7386035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 i/lub wyjaśnień udzielonych przez Wnioskodawcę.</w:t>
            </w:r>
          </w:p>
          <w:p w14:paraId="39DE00D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Weryfikacja na podstawie porozumienia/umowy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o partnerstwie wraz z aneksami oraz informacji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zawartych na stronie podmiotu inicjującego projekt partnerski i wiadomości w Biuletynie Informacji Publicznej zamieszczonych przez podmiot przystępujący do projektu partnerskiego (jeśli dotyczy).</w:t>
            </w:r>
          </w:p>
        </w:tc>
        <w:tc>
          <w:tcPr>
            <w:tcW w:w="1667" w:type="pct"/>
          </w:tcPr>
          <w:p w14:paraId="14D433C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  <w:tr w:rsidR="00DD069B" w:rsidRPr="00E72443" w14:paraId="44AF579F" w14:textId="77777777" w:rsidTr="00AA2FC6">
        <w:trPr>
          <w:trHeight w:val="758"/>
        </w:trPr>
        <w:tc>
          <w:tcPr>
            <w:tcW w:w="179" w:type="pct"/>
            <w:shd w:val="clear" w:color="auto" w:fill="FFFFFF"/>
            <w:noWrap/>
            <w:vAlign w:val="center"/>
          </w:tcPr>
          <w:p w14:paraId="51433EF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1BD375A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oraz Partnerzy (jeśli dotyczy) nie podlegają wykluczeniu z ubiegania się o dofinansowanie.</w:t>
            </w:r>
          </w:p>
        </w:tc>
        <w:tc>
          <w:tcPr>
            <w:tcW w:w="1892" w:type="pct"/>
            <w:vAlign w:val="center"/>
          </w:tcPr>
          <w:p w14:paraId="1A546A8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38834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0B45BE5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sz w:val="24"/>
                <w:szCs w:val="24"/>
              </w:rPr>
              <w:t xml:space="preserve">Weryfikacja na podstawie rejestru podmiotów </w:t>
            </w:r>
            <w:r w:rsidRPr="00E72443">
              <w:rPr>
                <w:rFonts w:eastAsia="Calibri" w:cstheme="minorHAnsi"/>
                <w:sz w:val="24"/>
                <w:szCs w:val="24"/>
              </w:rPr>
              <w:t>wykluczonych prowadzonego przez Ministra Finansów.</w:t>
            </w:r>
          </w:p>
        </w:tc>
        <w:tc>
          <w:tcPr>
            <w:tcW w:w="1667" w:type="pct"/>
          </w:tcPr>
          <w:p w14:paraId="0DA316D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</w:tr>
      <w:tr w:rsidR="00DD069B" w:rsidRPr="00E72443" w14:paraId="534CBAEA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15C146B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32C330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Wnioskodawca określił wartość docelową większą od zera dla wszystkich wybranych wskaźników w projekcie.</w:t>
            </w:r>
          </w:p>
        </w:tc>
        <w:tc>
          <w:tcPr>
            <w:tcW w:w="1892" w:type="pct"/>
            <w:vAlign w:val="center"/>
          </w:tcPr>
          <w:p w14:paraId="0535E88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026218B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E1823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</w:tr>
      <w:tr w:rsidR="00DD069B" w:rsidRPr="00E72443" w14:paraId="16E7D570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41AB89C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CD2AC2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Podmiot aplikujący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o dofinansowanie składa dopuszczalną w Regulaminie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lastRenderedPageBreak/>
              <w:t>wyboru projektów liczbę wniosków niezależnie od tego czy pełni rolę  Wnioskodawcy czy Partnera (jeśli dotyczy).</w:t>
            </w:r>
          </w:p>
        </w:tc>
        <w:tc>
          <w:tcPr>
            <w:tcW w:w="1892" w:type="pct"/>
            <w:vAlign w:val="center"/>
          </w:tcPr>
          <w:p w14:paraId="69225756" w14:textId="18C817D5" w:rsidR="00DD069B" w:rsidRPr="00E72443" w:rsidRDefault="009330C2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  <w:highlight w:val="yellow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lastRenderedPageBreak/>
              <w:t>Nie dotyczy</w:t>
            </w:r>
          </w:p>
        </w:tc>
        <w:tc>
          <w:tcPr>
            <w:tcW w:w="1667" w:type="pct"/>
          </w:tcPr>
          <w:p w14:paraId="6EC2F423" w14:textId="77777777" w:rsidR="003F3851" w:rsidRPr="00E72443" w:rsidRDefault="003F3851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14:paraId="657D6711" w14:textId="4223B426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E72443">
              <w:rPr>
                <w:rFonts w:eastAsia="Times New Roman" w:cstheme="minorHAnsi"/>
                <w:bCs/>
                <w:sz w:val="24"/>
                <w:szCs w:val="24"/>
              </w:rPr>
              <w:t>Nie dotyczy</w:t>
            </w:r>
          </w:p>
        </w:tc>
      </w:tr>
      <w:tr w:rsidR="00DD069B" w:rsidRPr="00E72443" w14:paraId="37116933" w14:textId="77777777" w:rsidTr="00AA2FC6">
        <w:trPr>
          <w:trHeight w:val="719"/>
        </w:trPr>
        <w:tc>
          <w:tcPr>
            <w:tcW w:w="179" w:type="pct"/>
            <w:shd w:val="clear" w:color="auto" w:fill="FFFFFF"/>
            <w:noWrap/>
            <w:vAlign w:val="center"/>
          </w:tcPr>
          <w:p w14:paraId="56F3F07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10.</w:t>
            </w:r>
          </w:p>
        </w:tc>
        <w:tc>
          <w:tcPr>
            <w:tcW w:w="1263" w:type="pct"/>
            <w:shd w:val="clear" w:color="auto" w:fill="FFFFFF"/>
            <w:vAlign w:val="center"/>
          </w:tcPr>
          <w:p w14:paraId="675E049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Wartość dofinansowania projektu nie przekracza maksymalnej kwoty dofinansowania określonej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postępowaniu konkurencyjnym (jeśli dotyczy).</w:t>
            </w:r>
          </w:p>
        </w:tc>
        <w:tc>
          <w:tcPr>
            <w:tcW w:w="1892" w:type="pct"/>
            <w:vAlign w:val="center"/>
          </w:tcPr>
          <w:p w14:paraId="1CE1EC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24031B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3C0D13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14:paraId="6725FAB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3730BEB1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1FD8E0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73DE3A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Projekt, którego łączna wartość wyrażona w PLN nie przekracza równowartości 200 tys. EUR rozliczany jest z zastosowaniem uproszczonych metod rozliczania wydatków wskazanych w regulaminie wyboru projektów.</w:t>
            </w:r>
          </w:p>
        </w:tc>
        <w:tc>
          <w:tcPr>
            <w:tcW w:w="1892" w:type="pct"/>
            <w:vAlign w:val="center"/>
          </w:tcPr>
          <w:p w14:paraId="4C5454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 i/lub wyjaśnień udzielonych przez Wnioskodawcę.</w:t>
            </w:r>
          </w:p>
          <w:p w14:paraId="5A4792A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6D1BC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237D8507" w14:textId="77777777" w:rsidTr="00AA2FC6">
        <w:trPr>
          <w:trHeight w:val="719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410706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12.</w:t>
            </w:r>
          </w:p>
        </w:tc>
        <w:tc>
          <w:tcPr>
            <w:tcW w:w="1263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B5130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nie został fizycznie ukończony lub w pełni wdrożony przed złożeniem wniosku o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dofinansowanie.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</w:r>
          </w:p>
        </w:tc>
        <w:tc>
          <w:tcPr>
            <w:tcW w:w="189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7FE2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3DCE461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 xml:space="preserve">Weryfikacja na podstawie zapisów w postępie rzeczowym i finansowym wniosku o płatność. </w:t>
            </w:r>
          </w:p>
          <w:p w14:paraId="2D636FB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5AC1A26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</w:tc>
        <w:tc>
          <w:tcPr>
            <w:tcW w:w="166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17F80D0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bCs/>
                <w:iCs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</w:tbl>
    <w:p w14:paraId="216532BD" w14:textId="77777777" w:rsidR="00A321E0" w:rsidRPr="00E72443" w:rsidRDefault="00A321E0"/>
    <w:tbl>
      <w:tblPr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1"/>
        <w:gridCol w:w="3624"/>
        <w:gridCol w:w="5248"/>
        <w:gridCol w:w="4621"/>
      </w:tblGrid>
      <w:tr w:rsidR="00DD069B" w:rsidRPr="00E72443" w14:paraId="4F40BD99" w14:textId="77777777" w:rsidTr="00AA2FC6">
        <w:trPr>
          <w:trHeight w:val="246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4258444B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uniwersalne</w:t>
            </w:r>
          </w:p>
        </w:tc>
      </w:tr>
      <w:tr w:rsidR="00DD069B" w:rsidRPr="00E72443" w14:paraId="0BFB8D83" w14:textId="77777777" w:rsidTr="00AA2FC6">
        <w:trPr>
          <w:trHeight w:val="246"/>
          <w:tblHeader/>
        </w:trPr>
        <w:tc>
          <w:tcPr>
            <w:tcW w:w="179" w:type="pct"/>
            <w:shd w:val="clear" w:color="auto" w:fill="D9D9D9"/>
            <w:noWrap/>
            <w:vAlign w:val="center"/>
          </w:tcPr>
          <w:p w14:paraId="01B673F2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295" w:type="pct"/>
            <w:shd w:val="clear" w:color="auto" w:fill="D9D9D9"/>
            <w:vAlign w:val="center"/>
          </w:tcPr>
          <w:p w14:paraId="4F8ACAD4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75" w:type="pct"/>
            <w:shd w:val="clear" w:color="auto" w:fill="D9D9D9"/>
            <w:vAlign w:val="center"/>
          </w:tcPr>
          <w:p w14:paraId="1A93FE89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weryfikowane na etapie realizacji projektu, w tym na etapie wprowadzania zmian do projektu, wniosków o płatność i kontroli</w:t>
            </w:r>
          </w:p>
        </w:tc>
        <w:tc>
          <w:tcPr>
            <w:tcW w:w="1652" w:type="pct"/>
            <w:shd w:val="clear" w:color="auto" w:fill="D9D9D9"/>
          </w:tcPr>
          <w:p w14:paraId="3A989E3E" w14:textId="77777777" w:rsidR="00DD069B" w:rsidRPr="00E72443" w:rsidRDefault="00DD069B" w:rsidP="00AA2FC6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(jeśli kryterium nie dotyczy projektu – należy wpisać „nie dotyczy”)</w:t>
            </w:r>
          </w:p>
        </w:tc>
      </w:tr>
      <w:tr w:rsidR="00DD069B" w:rsidRPr="00E72443" w14:paraId="6787A1D0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4C709E0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76B384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Wybrane wskaźniki są adekwatne do określonego na poziomie projektu celu/typu projektu/grupy docelowej.</w:t>
            </w:r>
          </w:p>
        </w:tc>
        <w:tc>
          <w:tcPr>
            <w:tcW w:w="1875" w:type="pct"/>
            <w:vAlign w:val="center"/>
          </w:tcPr>
          <w:p w14:paraId="075BBFF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14:paraId="65DF051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7D4532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2F957763" w14:textId="77777777" w:rsidTr="00AA2FC6">
        <w:trPr>
          <w:trHeight w:val="1079"/>
        </w:trPr>
        <w:tc>
          <w:tcPr>
            <w:tcW w:w="179" w:type="pct"/>
            <w:shd w:val="clear" w:color="auto" w:fill="FFFFFF"/>
            <w:noWrap/>
            <w:vAlign w:val="center"/>
          </w:tcPr>
          <w:p w14:paraId="595798C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295" w:type="pct"/>
            <w:shd w:val="clear" w:color="auto" w:fill="FFFFFF"/>
            <w:vAlign w:val="center"/>
          </w:tcPr>
          <w:p w14:paraId="108DF46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Założone wartości docelowe wskaźników są realne do osiągnięcia.</w:t>
            </w:r>
          </w:p>
        </w:tc>
        <w:tc>
          <w:tcPr>
            <w:tcW w:w="1875" w:type="pct"/>
            <w:vAlign w:val="center"/>
          </w:tcPr>
          <w:p w14:paraId="30E6A80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1BC9EC3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2C78C11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2487B1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1411E27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295" w:type="pct"/>
            <w:vAlign w:val="center"/>
          </w:tcPr>
          <w:p w14:paraId="0D2AA0D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Projekt będzie miał pozytywny wpływ na zasadę równości szans i niedyskryminacji, </w:t>
            </w:r>
          </w:p>
          <w:p w14:paraId="376A14C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iCs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 xml:space="preserve">w tym dostępność dla osób </w:t>
            </w:r>
          </w:p>
          <w:p w14:paraId="7BAAFB1D" w14:textId="77777777" w:rsidR="00DD069B" w:rsidRPr="00E72443" w:rsidDel="00C9270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iCs/>
                <w:sz w:val="24"/>
                <w:szCs w:val="24"/>
              </w:rPr>
              <w:t>z niepełnoprawnościami.</w:t>
            </w:r>
          </w:p>
        </w:tc>
        <w:tc>
          <w:tcPr>
            <w:tcW w:w="1875" w:type="pct"/>
          </w:tcPr>
          <w:p w14:paraId="697080E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1C0E9B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761053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Weryfikacja na podstawie zapisów w postępie rzeczowym wniosku o płatność. </w:t>
            </w:r>
          </w:p>
          <w:p w14:paraId="601207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EC39C7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>w posiadaniu beneficjenta.</w:t>
            </w:r>
          </w:p>
          <w:p w14:paraId="2157825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530F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552A41A5" w14:textId="77777777" w:rsidTr="00AA2FC6">
        <w:trPr>
          <w:trHeight w:val="369"/>
        </w:trPr>
        <w:tc>
          <w:tcPr>
            <w:tcW w:w="179" w:type="pct"/>
            <w:noWrap/>
            <w:vAlign w:val="center"/>
          </w:tcPr>
          <w:p w14:paraId="21A7C2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295" w:type="pct"/>
            <w:vAlign w:val="center"/>
          </w:tcPr>
          <w:p w14:paraId="3BCC67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jest zgodny ze Standardem minimum realizacji zasady równości kobiet i mężczyzn w ramach projektów współfinansowanych z EFS+, który został określony w załączniku nr 1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do Wytycznych dotyczących realizacji zasad równościowych w ramach funduszy unijnych na lata 2021-2027.</w:t>
            </w:r>
          </w:p>
        </w:tc>
        <w:tc>
          <w:tcPr>
            <w:tcW w:w="1875" w:type="pct"/>
            <w:vAlign w:val="center"/>
          </w:tcPr>
          <w:p w14:paraId="2BAF7A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060CADB9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2F7145D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2790DBF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B544A0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BA9F06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1794A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5028D13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51253A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C3D29C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Zgodność z zasadą zrównoważonego rozwoju i zasadą „nie czyń poważnych szkód” (DNSH).</w:t>
            </w:r>
          </w:p>
        </w:tc>
        <w:tc>
          <w:tcPr>
            <w:tcW w:w="1875" w:type="pct"/>
            <w:vAlign w:val="center"/>
          </w:tcPr>
          <w:p w14:paraId="717873E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3503897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63BD493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6FAE722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25F5F8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6FE15C0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  <w:tc>
          <w:tcPr>
            <w:tcW w:w="1652" w:type="pct"/>
          </w:tcPr>
          <w:p w14:paraId="3394F83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48288D26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7DEAF5D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295" w:type="pct"/>
            <w:vAlign w:val="center"/>
          </w:tcPr>
          <w:p w14:paraId="39E6B863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Kartą Praw Podstawowych Unii Europejskiej z dnia 26 października 2012 r. (Dz. Urz. UE C 326 z 26.10.2012, str.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391),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633C821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358455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C68D3EE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lastRenderedPageBreak/>
              <w:t>Weryfikacja na podstawie zapisów w postępie rzeczowym wniosku o płatność.</w:t>
            </w:r>
          </w:p>
          <w:p w14:paraId="2C970337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38631FD6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br/>
              <w:t xml:space="preserve">w posiadaniu beneficjenta. </w:t>
            </w:r>
          </w:p>
          <w:p w14:paraId="4DC919D3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36F09FA0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CD05B4D" w14:textId="77777777" w:rsidTr="00AA2FC6">
        <w:trPr>
          <w:trHeight w:val="501"/>
        </w:trPr>
        <w:tc>
          <w:tcPr>
            <w:tcW w:w="179" w:type="pct"/>
            <w:noWrap/>
            <w:vAlign w:val="center"/>
          </w:tcPr>
          <w:p w14:paraId="56BBC45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295" w:type="pct"/>
            <w:vAlign w:val="center"/>
          </w:tcPr>
          <w:p w14:paraId="7C684021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Projekt jest zgodny z Konwencją </w:t>
            </w:r>
          </w:p>
          <w:p w14:paraId="46711BDD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o Prawach Osób Niepełnosprawnych, sporządzoną w Nowym Jorku dnia 13 grudnia 2006 r., w zakresie odnoszącym się do sposobu realizacji, zakresu projektu i Wnioskodawcy.</w:t>
            </w:r>
          </w:p>
        </w:tc>
        <w:tc>
          <w:tcPr>
            <w:tcW w:w="1875" w:type="pct"/>
            <w:vAlign w:val="center"/>
          </w:tcPr>
          <w:p w14:paraId="7C46BA1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.</w:t>
            </w:r>
          </w:p>
          <w:p w14:paraId="405DBECD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676D8C05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Times New Roman" w:cstheme="minorHAnsi"/>
                <w:sz w:val="24"/>
                <w:szCs w:val="24"/>
                <w:lang w:bidi="pl-PL"/>
              </w:rPr>
              <w:t>Weryfikacja na podstawie zapisów w postępie rzeczowym wniosku o płatność.</w:t>
            </w:r>
          </w:p>
          <w:p w14:paraId="70A19BF1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  <w:p w14:paraId="02E85D9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Dodatkowo na podstawie dokumentacji źródłowej potwierdzającej realizację projektu znajdującej się </w:t>
            </w:r>
            <w:r w:rsidRPr="00E72443">
              <w:rPr>
                <w:rFonts w:eastAsia="Times New Roman" w:cstheme="minorHAnsi"/>
                <w:sz w:val="24"/>
                <w:szCs w:val="24"/>
              </w:rPr>
              <w:br/>
              <w:t xml:space="preserve">w posiadaniu beneficjenta. </w:t>
            </w:r>
          </w:p>
          <w:p w14:paraId="275C53F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1C0EBF5F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73C3E80B" w14:textId="77777777" w:rsidTr="00AA2FC6">
        <w:trPr>
          <w:trHeight w:val="736"/>
        </w:trPr>
        <w:tc>
          <w:tcPr>
            <w:tcW w:w="179" w:type="pct"/>
            <w:noWrap/>
            <w:vAlign w:val="center"/>
          </w:tcPr>
          <w:p w14:paraId="604B97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95" w:type="pct"/>
            <w:vAlign w:val="center"/>
          </w:tcPr>
          <w:p w14:paraId="4EF5687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Czy projekt jest zgodny ze  Szczegółowym Opisem  Priorytetów Programu FEO 2021-2027 (dokument aktualny na dzień zatwierdzenia przez Zarząd Województwa Opolskiego Regulaminu wyboru projektów) w zakresie zgodności z kartą działania, którego nabór dotyczy oraz z regulaminem wyboru projektów.</w:t>
            </w:r>
          </w:p>
        </w:tc>
        <w:tc>
          <w:tcPr>
            <w:tcW w:w="1875" w:type="pct"/>
            <w:vAlign w:val="center"/>
          </w:tcPr>
          <w:p w14:paraId="37B528EC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</w:tc>
        <w:tc>
          <w:tcPr>
            <w:tcW w:w="1652" w:type="pct"/>
          </w:tcPr>
          <w:p w14:paraId="3BEFA619" w14:textId="77777777" w:rsidR="00DD069B" w:rsidRPr="00E72443" w:rsidRDefault="00DD069B" w:rsidP="00AA2FC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D069B" w:rsidRPr="00E72443" w14:paraId="336AB73C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3DA9DB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9.</w:t>
            </w:r>
          </w:p>
        </w:tc>
        <w:tc>
          <w:tcPr>
            <w:tcW w:w="1295" w:type="pct"/>
          </w:tcPr>
          <w:p w14:paraId="38554C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B68B11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A5FD1C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skierowany do osób fizycznych  mieszkających w rozumieniu Kodeksu Cywilnego i/lub pracujących i/lub uczących się na terenie województwa opolskiego.</w:t>
            </w:r>
          </w:p>
          <w:p w14:paraId="0900494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086EF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D96578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BA855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3F6DD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00AE228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336F47B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4F1E4969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7F32D01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na podstawie zapisów w formularzach monitorowania składanych poprzez System Monitorowania Europejskiego Funduszu Społecznego Plus (SM EFS).</w:t>
            </w:r>
          </w:p>
          <w:p w14:paraId="2712581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5C9D382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Wymagane dokumenty potwierdzające spełnienie kryterium (jedna z możliwości do wyboru):</w:t>
            </w:r>
          </w:p>
          <w:p w14:paraId="2AC3C658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informacja o zameldowaniu na pobyt stały lub czasowy pobrana elektronicznie poprzez profil zaufany na stronie: www.gov.pl,</w:t>
            </w:r>
          </w:p>
          <w:p w14:paraId="339CE693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oświadczenie właściciela lub najemcy lokalu, który potwierdzi stały pobyt lub czasowy oraz dokument potwierdzający, że osoba podpisująca to oświadczenie jest jego właścicielem lub najemcą,</w:t>
            </w:r>
          </w:p>
          <w:p w14:paraId="25466F9E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umowa o pracę lub zaświadczenie o zatrudnieniu,</w:t>
            </w:r>
          </w:p>
          <w:p w14:paraId="1A34CE8D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E72443">
              <w:rPr>
                <w:rFonts w:eastAsia="Calibri" w:cstheme="minorHAnsi"/>
                <w:sz w:val="24"/>
                <w:szCs w:val="24"/>
              </w:rPr>
              <w:t>internet</w:t>
            </w:r>
            <w:proofErr w:type="spellEnd"/>
            <w:r w:rsidRPr="00E72443">
              <w:rPr>
                <w:rFonts w:eastAsia="Calibri" w:cstheme="minorHAnsi"/>
                <w:sz w:val="24"/>
                <w:szCs w:val="24"/>
              </w:rPr>
              <w:t>, telewizja kablowa itp.) zawierające adres zamieszkania na terenie woj. opolskiego,</w:t>
            </w:r>
          </w:p>
          <w:p w14:paraId="76E4BC01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ubezpieczenie z tytułu wykonywanej pracy,</w:t>
            </w:r>
          </w:p>
          <w:p w14:paraId="400D68D3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potwierdzenie posiadania rachunku bankowego zawierającego adres na terenie województwa opolskiego, </w:t>
            </w:r>
          </w:p>
          <w:p w14:paraId="5D7B473C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tabs>
                <w:tab w:val="left" w:pos="2823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zaświadczenie o uczęszczaniu do szkoły na terenie województwa opolskiego.</w:t>
            </w:r>
          </w:p>
          <w:p w14:paraId="5D68A7CE" w14:textId="77777777" w:rsidR="00DD069B" w:rsidRPr="00E72443" w:rsidRDefault="00DD069B" w:rsidP="00DD069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inne niż wyżej wskazane dokumenty uzgodnione z IP FEO 2021-2027 </w:t>
            </w:r>
          </w:p>
          <w:p w14:paraId="12FA6FF7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ind w:left="360"/>
              <w:rPr>
                <w:rFonts w:eastAsia="Calibri" w:cstheme="minorHAnsi"/>
                <w:sz w:val="24"/>
                <w:szCs w:val="24"/>
              </w:rPr>
            </w:pPr>
          </w:p>
          <w:p w14:paraId="2CA62050" w14:textId="77777777" w:rsidR="00DD069B" w:rsidRPr="00E72443" w:rsidRDefault="00DD069B" w:rsidP="00AA2FC6">
            <w:pPr>
              <w:tabs>
                <w:tab w:val="left" w:pos="356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</w:tc>
        <w:tc>
          <w:tcPr>
            <w:tcW w:w="1652" w:type="pct"/>
          </w:tcPr>
          <w:p w14:paraId="7C325EC5" w14:textId="77777777" w:rsidR="00DD069B" w:rsidRPr="00E72443" w:rsidRDefault="00DD069B" w:rsidP="00AA2FC6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018873D9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200442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95" w:type="pct"/>
            <w:vAlign w:val="center"/>
          </w:tcPr>
          <w:p w14:paraId="5E7624D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skierowany do podmiotów, których siedziba/oddział znajduje się  na terenie województwa opolskiego (jeżeli dotyczy). Kryterium może zostać uszczegółowione </w:t>
            </w:r>
          </w:p>
          <w:p w14:paraId="756F6D7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 ramach poszczególnych postępowań konkurencyjnych).</w:t>
            </w:r>
          </w:p>
          <w:p w14:paraId="4EC784FC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745A31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8DB61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trike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 w14:paraId="489068C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67115A62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1FC5609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posiadanie siedziby/oddziału na terenie województwa opolskiego, np. umowa najmu, użyczenia.</w:t>
            </w:r>
          </w:p>
          <w:p w14:paraId="7217EF93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B4ECF5E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W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E72443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instytucji objętych wsparciem w danym okresie sprawozdawczym, </w:t>
            </w: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 jednak nie mniej niż 3 instytucje i nie więcej niż 10 instytucji.</w:t>
            </w:r>
          </w:p>
        </w:tc>
        <w:tc>
          <w:tcPr>
            <w:tcW w:w="1652" w:type="pct"/>
          </w:tcPr>
          <w:p w14:paraId="3976117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6F50FE0" w14:textId="77777777" w:rsidTr="00AA2FC6">
        <w:trPr>
          <w:trHeight w:val="719"/>
        </w:trPr>
        <w:tc>
          <w:tcPr>
            <w:tcW w:w="179" w:type="pct"/>
            <w:noWrap/>
            <w:vAlign w:val="center"/>
          </w:tcPr>
          <w:p w14:paraId="6AD1041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11.</w:t>
            </w:r>
          </w:p>
        </w:tc>
        <w:tc>
          <w:tcPr>
            <w:tcW w:w="1295" w:type="pct"/>
            <w:vAlign w:val="center"/>
          </w:tcPr>
          <w:p w14:paraId="6F97431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uczestnikom/uczestniczkom projektu możliwość osobistego kontaktu z kadrą projektu.</w:t>
            </w:r>
          </w:p>
        </w:tc>
        <w:tc>
          <w:tcPr>
            <w:tcW w:w="1875" w:type="pct"/>
            <w:vAlign w:val="center"/>
          </w:tcPr>
          <w:p w14:paraId="18F5D972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Wnioskodawcę.</w:t>
            </w:r>
          </w:p>
          <w:p w14:paraId="2AA3A94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3A1F1D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Weryfikacja na podstawie ogólnodostępnych danych (np. KRS, CEIDG), dokumentu potwierdzającego prowadzenie biura projektu na terenie województwa opolskiego, np. umowa najmu, użyczenia.</w:t>
            </w:r>
          </w:p>
        </w:tc>
        <w:tc>
          <w:tcPr>
            <w:tcW w:w="1652" w:type="pct"/>
          </w:tcPr>
          <w:p w14:paraId="56C7B84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458342D3" w14:textId="77777777" w:rsidTr="00AA2FC6">
        <w:trPr>
          <w:trHeight w:val="313"/>
        </w:trPr>
        <w:tc>
          <w:tcPr>
            <w:tcW w:w="179" w:type="pct"/>
            <w:noWrap/>
            <w:vAlign w:val="center"/>
          </w:tcPr>
          <w:p w14:paraId="426ED1ED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95" w:type="pct"/>
            <w:vAlign w:val="center"/>
          </w:tcPr>
          <w:p w14:paraId="30784ADD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Kwalifikowalność wydatków projektu.</w:t>
            </w:r>
          </w:p>
        </w:tc>
        <w:tc>
          <w:tcPr>
            <w:tcW w:w="1875" w:type="pct"/>
            <w:vAlign w:val="center"/>
          </w:tcPr>
          <w:p w14:paraId="11DCCAFE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E64296B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4395E216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Podczas weryfikacji wniosku o płatność i przeprowadzania kontroli kryterium weryfikowane jest na podstawie:</w:t>
            </w:r>
          </w:p>
          <w:p w14:paraId="680F3544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faktur lub innych dokumentów o równoważnej wartości dowodowej,</w:t>
            </w:r>
          </w:p>
          <w:p w14:paraId="2A7B524A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wykonawcami   (oraz  na etapie kontroli dowodów potwierdzających przeprowadzenie postepowań w sprawie  udzielenia zamówień publicznych),</w:t>
            </w:r>
          </w:p>
          <w:p w14:paraId="58109987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umów z personelem projektu,</w:t>
            </w:r>
          </w:p>
          <w:p w14:paraId="0FDEB62C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dokumentów potwierdzających odbiór urządzeń, sprzętu lub wykonanie prac,</w:t>
            </w:r>
          </w:p>
          <w:p w14:paraId="6DFF7F90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innych niezbędnych dokumentów potwierdzających i uzasadniających prawidłową realizację projektu oraz potwierdzających, że wydatki zostały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 xml:space="preserve">poniesione w sposób celowy i oszczędny,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 xml:space="preserve">z zachowaniem zasady uzyskiwania najlepszych efektów z danych nakładów zgodnie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z zapisami Wytycznych,</w:t>
            </w:r>
          </w:p>
          <w:p w14:paraId="7DCD9F62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skanów wyciągów bankowych/dowodów zapłaty,</w:t>
            </w:r>
          </w:p>
          <w:p w14:paraId="54687E58" w14:textId="77777777" w:rsidR="00DD069B" w:rsidRPr="00E72443" w:rsidRDefault="00DD069B" w:rsidP="00DD069B">
            <w:pPr>
              <w:pStyle w:val="Akapitzlist"/>
              <w:numPr>
                <w:ilvl w:val="0"/>
                <w:numId w:val="2"/>
              </w:num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ewidencji wydatków.</w:t>
            </w:r>
          </w:p>
          <w:p w14:paraId="47C3C6AB" w14:textId="77777777" w:rsidR="00DD069B" w:rsidRPr="00E72443" w:rsidRDefault="00DD069B" w:rsidP="00AA2FC6">
            <w:pPr>
              <w:pStyle w:val="Akapitzlist"/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3CA959A6" w14:textId="77777777" w:rsidR="00DD069B" w:rsidRPr="00E72443" w:rsidRDefault="00DD069B" w:rsidP="00AA2FC6">
            <w:pPr>
              <w:pStyle w:val="Akapitzlist"/>
              <w:tabs>
                <w:tab w:val="left" w:pos="72"/>
              </w:tabs>
              <w:spacing w:after="0" w:line="276" w:lineRule="auto"/>
              <w:ind w:left="72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sz w:val="24"/>
                <w:szCs w:val="24"/>
                <w:lang w:bidi="pl-PL"/>
              </w:rPr>
              <w:t>Zgodnie z Rocznym Planem Kontroli  i Metodyką doboru próby dokumentów podczas kontroli na miejscu sprawdzonych zostanie:</w:t>
            </w:r>
          </w:p>
          <w:p w14:paraId="47E112BD" w14:textId="77777777" w:rsidR="00DD069B" w:rsidRPr="00E72443" w:rsidRDefault="00DD069B" w:rsidP="00DD06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min. 5 %  udzielonych zamówień publicznych w oparciu o ustawę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lub  min. 5 % udzielonych zamówień w trybie  zasady konkurencyjności (jeżeli nie udzielano zamówień w oparciu o ustawę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)  lub min. 5% udzielonych zamówień w ramach rozeznania rynku (jeżeli nie udzielano zamówień w oparciu o Ustawę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Pzp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lub w trybie zasady konkurencyjności) -   w tym umowy z podwykonawcami,</w:t>
            </w:r>
          </w:p>
          <w:p w14:paraId="2098C9E8" w14:textId="77777777" w:rsidR="00DD069B" w:rsidRPr="00E72443" w:rsidRDefault="00DD069B" w:rsidP="00DD06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4" w:name="_Hlk38265403"/>
            <w:r w:rsidRPr="00E72443">
              <w:rPr>
                <w:rFonts w:cstheme="minorHAnsi"/>
                <w:sz w:val="24"/>
                <w:szCs w:val="24"/>
              </w:rPr>
              <w:lastRenderedPageBreak/>
              <w:t>min. 5% dokumentacji dot. personelu finansowanego w ramach kosztów bezpośrednich,</w:t>
            </w:r>
            <w:bookmarkEnd w:id="4"/>
          </w:p>
          <w:p w14:paraId="20869CAE" w14:textId="77777777" w:rsidR="00DD069B" w:rsidRPr="00E72443" w:rsidRDefault="00DD069B" w:rsidP="00DD06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dokumenty dotyczące kwalifikowalności minimum 10 %* losowo wybranych uczestników projektu (* w przypadku, gdy liczba uczestników wynosi więcej niż 300, minimalna próba może zostać zmniejszona do 30 osób), w tym </w:t>
            </w:r>
            <w:r w:rsidRPr="00E72443">
              <w:rPr>
                <w:rFonts w:eastAsia="Times New Roman" w:cstheme="minorHAnsi"/>
                <w:sz w:val="24"/>
                <w:szCs w:val="24"/>
                <w:lang w:eastAsia="pl-PL"/>
              </w:rPr>
              <w:t>weryfikacja informacji zawartych w oświadczeniach beneficjentów ostatecznych (odbiorców pomocy/uczestników projektu) poprzez weryfikację w bazach/systemach z jednoczesnym udokumentowaniem przeprowadzonej weryfikacji określonej na próbie oświadczeń lub poprzez pozyskanie dokumentów źródłowych potwierdzających wiarygodność złożonych oświadczeń, tj. zgodnie z dokumentami określonymi w stosownym załączniku do właściwego Regulaminu wyboru,</w:t>
            </w:r>
          </w:p>
          <w:p w14:paraId="6735790E" w14:textId="77777777" w:rsidR="00DD069B" w:rsidRPr="00E72443" w:rsidRDefault="00DD069B" w:rsidP="00DD069B">
            <w:pPr>
              <w:pStyle w:val="Akapitzlist"/>
              <w:numPr>
                <w:ilvl w:val="0"/>
                <w:numId w:val="4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min. 5 % źródłowych dowodów księgowych i dowodów zapłaty (nie dotyczy projektów w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ramach, których stosuje się uproszczone metody rozliczania wydatków),</w:t>
            </w:r>
          </w:p>
          <w:p w14:paraId="0971F09F" w14:textId="77777777" w:rsidR="00DD069B" w:rsidRPr="00E72443" w:rsidRDefault="00DD069B" w:rsidP="00DD069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dokumentacja dotycząca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udzielonej uczestnikom projektu wybranym do kontroli szczegółowej w zakresie prawidłowości zakwalifikowania do udziału w projekcie.</w:t>
            </w:r>
          </w:p>
          <w:p w14:paraId="7328B1C4" w14:textId="77777777" w:rsidR="00DD069B" w:rsidRPr="00E72443" w:rsidRDefault="00DD069B" w:rsidP="00AA2FC6">
            <w:pPr>
              <w:spacing w:after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52" w:type="pct"/>
          </w:tcPr>
          <w:p w14:paraId="7B389A45" w14:textId="77777777" w:rsidR="00DD069B" w:rsidRPr="00E72443" w:rsidRDefault="00DD069B" w:rsidP="00AA2FC6">
            <w:pPr>
              <w:tabs>
                <w:tab w:val="left" w:pos="502"/>
              </w:tabs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D069B" w:rsidRPr="00E72443" w14:paraId="15F74848" w14:textId="77777777" w:rsidTr="00AA2FC6">
        <w:trPr>
          <w:trHeight w:val="1125"/>
        </w:trPr>
        <w:tc>
          <w:tcPr>
            <w:tcW w:w="179" w:type="pct"/>
            <w:noWrap/>
            <w:vAlign w:val="center"/>
          </w:tcPr>
          <w:p w14:paraId="57A778E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ED75253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Times New Roman" w:cstheme="minorHAnsi"/>
                <w:sz w:val="24"/>
                <w:szCs w:val="24"/>
              </w:rPr>
              <w:t xml:space="preserve">Termin rozpoczęcia realizacji projektu. 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7E0A67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3F61D980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7E1D34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2929AB2D" w14:textId="77777777" w:rsidR="003F3851" w:rsidRPr="00E72443" w:rsidRDefault="003F3851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sz w:val="24"/>
                <w:szCs w:val="24"/>
              </w:rPr>
            </w:pPr>
          </w:p>
          <w:p w14:paraId="1D73F59C" w14:textId="0B5DD10E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04A223D6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58B2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</w:tc>
      </w:tr>
      <w:tr w:rsidR="00DD069B" w:rsidRPr="00E72443" w14:paraId="52332D0D" w14:textId="77777777" w:rsidTr="00AA2FC6">
        <w:trPr>
          <w:trHeight w:val="311"/>
        </w:trPr>
        <w:tc>
          <w:tcPr>
            <w:tcW w:w="179" w:type="pct"/>
            <w:noWrap/>
            <w:vAlign w:val="center"/>
          </w:tcPr>
          <w:p w14:paraId="4A9CBD1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14.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A0EC10B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Zgodność projektu z zasadami dotyczącymi pomocy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publicznej/pomocy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 dotyczy).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310AAD9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udzielonych przez Wnioskodawcę.</w:t>
            </w:r>
          </w:p>
          <w:p w14:paraId="5177176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0C8C83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>Weryfikacja na podstawie zapisów we wniosku o płatność w postępie finansowym.</w:t>
            </w:r>
          </w:p>
          <w:p w14:paraId="11B4E57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  <w:p w14:paraId="63D465D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  <w:lang w:bidi="pl-PL"/>
              </w:rPr>
              <w:t xml:space="preserve">Weryfikacja na podstawie np. </w:t>
            </w:r>
            <w:r w:rsidRPr="00E72443">
              <w:rPr>
                <w:rFonts w:cstheme="minorHAnsi"/>
                <w:sz w:val="24"/>
                <w:szCs w:val="24"/>
              </w:rPr>
              <w:t xml:space="preserve">raportu z systemu  SHRIMP 2, zaświadczenia o wysokości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 bieżącym roku podatkowym oraz w poprzedzających go dwóch latach podatkowych lub oświadczenia o wielkości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otrzymanej w tym okresie lub oświadczenia o nieotrzymaniu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w tym okresie, formularza informacji przedstawianych przy ubieganiu się o pomoc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>.</w:t>
            </w:r>
          </w:p>
          <w:p w14:paraId="6652DD5D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Zaświadczenia o udzielonej odbiorcom wsparcia pomocy de 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minimis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(jeśli dotyczy).</w:t>
            </w:r>
          </w:p>
          <w:p w14:paraId="14031BD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64FE5E4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  <w:lang w:bidi="pl-PL"/>
              </w:rPr>
            </w:pPr>
          </w:p>
        </w:tc>
      </w:tr>
      <w:tr w:rsidR="00DD069B" w:rsidRPr="00E72443" w14:paraId="37F9CAD7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105421A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15.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69C5DB7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Zachowanie trwałości projektu</w:t>
            </w:r>
          </w:p>
          <w:p w14:paraId="37C3D89F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sz w:val="24"/>
              </w:rPr>
              <w:t>w odniesieniu do wydatków</w:t>
            </w:r>
          </w:p>
          <w:p w14:paraId="6F5A2CDE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</w:rPr>
              <w:lastRenderedPageBreak/>
              <w:t xml:space="preserve">ponoszonych jako cross – </w:t>
            </w:r>
            <w:proofErr w:type="spellStart"/>
            <w:r w:rsidRPr="00E72443">
              <w:rPr>
                <w:sz w:val="24"/>
              </w:rPr>
              <w:t>financing</w:t>
            </w:r>
            <w:proofErr w:type="spellEnd"/>
            <w:r w:rsidRPr="00E72443">
              <w:rPr>
                <w:sz w:val="24"/>
              </w:rPr>
              <w:t>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782A1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 xml:space="preserve">Kryterium jest weryfikowane na podstawie zapisów wniosku o dofinansowanie oraz dokumentacji </w:t>
            </w:r>
            <w:r w:rsidRPr="00E72443">
              <w:rPr>
                <w:rFonts w:cstheme="minorHAnsi"/>
                <w:sz w:val="24"/>
                <w:szCs w:val="24"/>
              </w:rPr>
              <w:lastRenderedPageBreak/>
              <w:t>źródłowej dotyczącej wydatków w ramach cross-</w:t>
            </w:r>
            <w:proofErr w:type="spellStart"/>
            <w:r w:rsidRPr="00E72443">
              <w:rPr>
                <w:rFonts w:cstheme="minorHAnsi"/>
                <w:sz w:val="24"/>
                <w:szCs w:val="24"/>
              </w:rPr>
              <w:t>financingu</w:t>
            </w:r>
            <w:proofErr w:type="spellEnd"/>
            <w:r w:rsidRPr="00E72443">
              <w:rPr>
                <w:rFonts w:cstheme="minorHAnsi"/>
                <w:sz w:val="24"/>
                <w:szCs w:val="24"/>
              </w:rPr>
              <w:t xml:space="preserve"> znajdującej się w posiadaniu beneficjenta.</w:t>
            </w:r>
          </w:p>
          <w:p w14:paraId="29F2E442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662B8B3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Weryfikacja wyłącznie na etapie kontroli trwałości projektu.</w:t>
            </w:r>
          </w:p>
          <w:p w14:paraId="2F88DBFB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06BF098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DD069B" w:rsidRPr="00E72443" w14:paraId="1333D2A9" w14:textId="77777777" w:rsidTr="00AA2FC6">
        <w:trPr>
          <w:trHeight w:val="311"/>
        </w:trPr>
        <w:tc>
          <w:tcPr>
            <w:tcW w:w="179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14:paraId="04E768DC" w14:textId="77777777" w:rsidR="00DD069B" w:rsidRPr="00E72443" w:rsidRDefault="00DD069B" w:rsidP="00AA2FC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E72443">
              <w:rPr>
                <w:rFonts w:eastAsia="Calibri" w:cs="Times New Roman"/>
                <w:sz w:val="24"/>
                <w:szCs w:val="24"/>
              </w:rPr>
              <w:t>16.</w:t>
            </w:r>
          </w:p>
        </w:tc>
        <w:tc>
          <w:tcPr>
            <w:tcW w:w="129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CAE6FBA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/>
              <w:rPr>
                <w:sz w:val="24"/>
              </w:rPr>
            </w:pPr>
            <w:r w:rsidRPr="00E72443">
              <w:rPr>
                <w:color w:val="000000"/>
                <w:sz w:val="24"/>
                <w:szCs w:val="24"/>
              </w:rPr>
              <w:t xml:space="preserve">Projekt nie jest powiązany </w:t>
            </w:r>
            <w:r w:rsidRPr="00E72443">
              <w:rPr>
                <w:color w:val="000000"/>
                <w:sz w:val="24"/>
                <w:szCs w:val="24"/>
              </w:rPr>
              <w:br/>
              <w:t xml:space="preserve">z uzasadnioną opinią Komisji Europejskiej wydaną na podstawie art. 258 Traktatu </w:t>
            </w:r>
            <w:r w:rsidRPr="00E72443">
              <w:rPr>
                <w:color w:val="000000"/>
                <w:sz w:val="24"/>
                <w:szCs w:val="24"/>
              </w:rPr>
              <w:br/>
              <w:t>o funkcjonowaniu Unii Europejskiej.</w:t>
            </w:r>
          </w:p>
        </w:tc>
        <w:tc>
          <w:tcPr>
            <w:tcW w:w="18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01081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Kryterium jest weryfikowane na podstawie zapisów wniosku o dofinansowanie i/lub wyjaśnień udzielonych przez Wnioskodawcę i/lub informacji dotyczących projektu pozyskanych w inny sposób.</w:t>
            </w:r>
          </w:p>
        </w:tc>
        <w:tc>
          <w:tcPr>
            <w:tcW w:w="1652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9F3151" w14:textId="77777777" w:rsidR="00DD069B" w:rsidRPr="00E72443" w:rsidRDefault="00DD069B" w:rsidP="00AA2FC6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62555E4" w14:textId="77777777" w:rsidR="00DD069B" w:rsidRPr="00E72443" w:rsidRDefault="00DD069B"/>
    <w:tbl>
      <w:tblPr>
        <w:tblpPr w:leftFromText="141" w:rightFromText="141" w:vertAnchor="text" w:horzAnchor="margin" w:tblpY="-677"/>
        <w:tblOverlap w:val="never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1"/>
        <w:gridCol w:w="3722"/>
        <w:gridCol w:w="5197"/>
        <w:gridCol w:w="4584"/>
      </w:tblGrid>
      <w:tr w:rsidR="00DD069B" w:rsidRPr="00E72443" w14:paraId="03A465A4" w14:textId="77777777" w:rsidTr="00AA2FC6">
        <w:trPr>
          <w:trHeight w:val="231"/>
          <w:tblHeader/>
        </w:trPr>
        <w:tc>
          <w:tcPr>
            <w:tcW w:w="5000" w:type="pct"/>
            <w:gridSpan w:val="4"/>
            <w:shd w:val="clear" w:color="auto" w:fill="D9D9D9"/>
            <w:noWrap/>
            <w:vAlign w:val="center"/>
          </w:tcPr>
          <w:p w14:paraId="215CE40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uniwersalne punktowane</w:t>
            </w:r>
          </w:p>
        </w:tc>
      </w:tr>
      <w:tr w:rsidR="00DD069B" w:rsidRPr="00E72443" w14:paraId="6A8EE28B" w14:textId="77777777" w:rsidTr="00AA2FC6">
        <w:trPr>
          <w:trHeight w:val="231"/>
          <w:tblHeader/>
        </w:trPr>
        <w:tc>
          <w:tcPr>
            <w:tcW w:w="175" w:type="pct"/>
            <w:shd w:val="clear" w:color="auto" w:fill="D9D9D9"/>
            <w:noWrap/>
            <w:vAlign w:val="center"/>
          </w:tcPr>
          <w:p w14:paraId="54DC058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shd w:val="clear" w:color="auto" w:fill="D9D9D9"/>
            <w:noWrap/>
            <w:vAlign w:val="center"/>
          </w:tcPr>
          <w:p w14:paraId="17CD6B7B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shd w:val="clear" w:color="auto" w:fill="D9D9D9"/>
            <w:vAlign w:val="center"/>
          </w:tcPr>
          <w:p w14:paraId="3EA11A30" w14:textId="2F6EE23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shd w:val="clear" w:color="auto" w:fill="D9D9D9"/>
          </w:tcPr>
          <w:p w14:paraId="4576685F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DD069B" w:rsidRPr="00E72443" w14:paraId="51BBE7D5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695ED21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0B6BD6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Potencjał Wnioskodawcy i/lub Partnerów planowany do wykorzystania w projekcie.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8D6EB7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5DD28D6" w14:textId="77777777" w:rsidR="00DD069B" w:rsidRPr="00E72443" w:rsidRDefault="00DD069B" w:rsidP="00AA2FC6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0748916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576500DE" w14:textId="77777777" w:rsidTr="00AA2FC6">
        <w:trPr>
          <w:trHeight w:val="90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0B9C43A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1A9A37C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Doświadczenie Wnioskodawcy i/lub Partnerów.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3F1B1A6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2A3912D6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A9453F0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9688327" w14:textId="77777777" w:rsidTr="00AA2FC6">
        <w:trPr>
          <w:trHeight w:val="1134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8DF26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3E64479" w14:textId="77777777" w:rsidR="00DD069B" w:rsidRPr="00E72443" w:rsidRDefault="00DD069B" w:rsidP="00AA2FC6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Trafność doboru i opisu zadań przewidzianych do realizacji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ramach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3DD83AA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5410E2F4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6DF8E72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73CCD744" w14:textId="77777777" w:rsidTr="00AA2FC6">
        <w:trPr>
          <w:trHeight w:val="980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97C63E7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41194F8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18CD832" w14:textId="77777777" w:rsidR="003A7779" w:rsidRPr="00E72443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E72443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634EB16E" w14:textId="77777777" w:rsidR="00DD069B" w:rsidRPr="00E72443" w:rsidRDefault="00DD069B" w:rsidP="00AA2FC6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CF9BCCC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DD069B" w:rsidRPr="00E72443" w14:paraId="6F76A57E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6B40E5" w14:textId="77777777" w:rsidR="00DD069B" w:rsidRPr="00E72443" w:rsidRDefault="00DD069B" w:rsidP="00AA2FC6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1A547F6" w14:textId="77777777" w:rsidR="00DD069B" w:rsidRPr="00E72443" w:rsidRDefault="00DD069B" w:rsidP="00AA2FC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 xml:space="preserve">Projekt realizowany </w:t>
            </w:r>
            <w:r w:rsidRPr="00E72443">
              <w:rPr>
                <w:rFonts w:eastAsia="Calibri" w:cstheme="minorHAnsi"/>
                <w:sz w:val="24"/>
                <w:szCs w:val="24"/>
              </w:rPr>
              <w:br/>
              <w:t>w partnerstwie wielosektorowym (społecznym, prywatnym, publicznym).</w:t>
            </w:r>
          </w:p>
          <w:p w14:paraId="6CC6A01A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(nie dotyczy działania 6.3</w:t>
            </w:r>
            <w:r w:rsidRPr="00E72443">
              <w:t xml:space="preserve"> </w:t>
            </w:r>
            <w:r w:rsidRPr="00E72443">
              <w:rPr>
                <w:rFonts w:eastAsia="Calibri" w:cstheme="minorHAnsi"/>
                <w:sz w:val="24"/>
                <w:szCs w:val="24"/>
              </w:rPr>
              <w:t xml:space="preserve">Budowanie potencjału partnerów </w:t>
            </w: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społecznych oraz organizacji społeczeństwa obywatelskiego).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AF8E97A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lastRenderedPageBreak/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06093E43" w14:textId="77777777" w:rsidR="003F3851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Weryfikacja na podstawie zapisów w postępie rzeczowym lub finansowym wniosku o płatność.</w:t>
            </w:r>
          </w:p>
          <w:p w14:paraId="5A21B3AD" w14:textId="2BA631D6" w:rsidR="00DD069B" w:rsidRPr="00C46E70" w:rsidRDefault="003F3851" w:rsidP="003F3851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9F6E331" w14:textId="77777777" w:rsidR="00DD069B" w:rsidRPr="00E72443" w:rsidRDefault="00DD069B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34EAA3B" w14:textId="77777777" w:rsidTr="009330C2">
        <w:trPr>
          <w:trHeight w:val="541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35B7B2AF" w14:textId="50247708" w:rsidR="00EC46A3" w:rsidRPr="00C46E70" w:rsidRDefault="00EC46A3" w:rsidP="00AA2FC6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Kryteria merytoryczne szczegółowe</w:t>
            </w:r>
            <w:r w:rsidR="009330C2"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bezwzględne</w:t>
            </w:r>
          </w:p>
        </w:tc>
      </w:tr>
      <w:tr w:rsidR="00EC46A3" w:rsidRPr="00E72443" w14:paraId="62244016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noWrap/>
            <w:vAlign w:val="center"/>
          </w:tcPr>
          <w:p w14:paraId="5BE57E4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0E2AA31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Nazwa kryterium 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  <w:vAlign w:val="center"/>
          </w:tcPr>
          <w:p w14:paraId="14BF8AC4" w14:textId="5C81B4F5" w:rsidR="00EC46A3" w:rsidRPr="00C46E70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0CECE" w:themeFill="background2" w:themeFillShade="E6"/>
          </w:tcPr>
          <w:p w14:paraId="133B39C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190406C8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3BB800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B2C80C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255587D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Realizacja projektu jest zawężona do jednego z Subregionów Województwa Opolskiego, tj.: </w:t>
            </w:r>
          </w:p>
          <w:p w14:paraId="5D4947C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a) Subregionu Aglomeracja Opolska </w:t>
            </w:r>
          </w:p>
          <w:p w14:paraId="5F54779C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b) Subregionu Brzeskiego </w:t>
            </w:r>
          </w:p>
          <w:p w14:paraId="467D8A57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c) Subregionu Kędzierzyńsko-Strzeleckiego </w:t>
            </w:r>
          </w:p>
          <w:p w14:paraId="5931104F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E72443">
              <w:rPr>
                <w:rFonts w:cstheme="minorHAnsi"/>
                <w:color w:val="000000"/>
                <w:sz w:val="24"/>
                <w:szCs w:val="24"/>
              </w:rPr>
              <w:t xml:space="preserve">d) Subregionu Południowego </w:t>
            </w:r>
          </w:p>
          <w:p w14:paraId="4A4B8555" w14:textId="77777777" w:rsidR="00EC46A3" w:rsidRPr="00E72443" w:rsidRDefault="00EC46A3" w:rsidP="00EC46A3">
            <w:pPr>
              <w:tabs>
                <w:tab w:val="left" w:pos="3485"/>
                <w:tab w:val="right" w:leader="dot" w:pos="10643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cstheme="minorHAns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 xml:space="preserve">e) Subregionu Północnego. </w:t>
            </w:r>
          </w:p>
          <w:p w14:paraId="4E46F78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392D43B" w14:textId="77777777" w:rsidR="003A7779" w:rsidRPr="00C46E70" w:rsidRDefault="003A7779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Kryterium jest weryfikowane na podstawie zapisów wniosku o dofinansowanie</w:t>
            </w:r>
            <w:r w:rsidRPr="00C46E70">
              <w:rPr>
                <w:rFonts w:cstheme="minorHAnsi"/>
                <w:sz w:val="24"/>
                <w:szCs w:val="24"/>
              </w:rPr>
              <w:t xml:space="preserve"> i/lub wyjaśnień udzielonych przez Wnioskodawcę</w:t>
            </w: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.</w:t>
            </w:r>
          </w:p>
          <w:p w14:paraId="72B9A010" w14:textId="77777777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63E7634" w14:textId="3549946A" w:rsidR="009330C2" w:rsidRPr="00C46E70" w:rsidRDefault="009330C2" w:rsidP="003A7779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02E49B47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59CF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145D0CF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A84D69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52A021A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Indywidualna analiza potrzeb szkoły lub placówki systemu oświaty oraz potrzeb uczniów lub słuchaczy lub nauczycieli/kadry zatrudnionej w szkołach.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79F7AB6" w14:textId="77777777" w:rsidR="0078051C" w:rsidRPr="00C46E70" w:rsidRDefault="00EC46A3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  <w:r w:rsidR="00901013" w:rsidRPr="00C46E70">
              <w:rPr>
                <w:sz w:val="24"/>
                <w:szCs w:val="24"/>
              </w:rPr>
              <w:t>.</w:t>
            </w:r>
          </w:p>
          <w:p w14:paraId="5C3354BC" w14:textId="77777777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  <w:p w14:paraId="3846881D" w14:textId="7CEBCAA1" w:rsidR="0078051C" w:rsidRPr="00C46E70" w:rsidRDefault="0078051C" w:rsidP="0078051C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Dodatkowo na podstawie diagnozy potrzeb, przygotowanej i zatwierdzonej zgodnie z definicją </w:t>
            </w:r>
            <w:r w:rsidRPr="00C46E70">
              <w:rPr>
                <w:rFonts w:cstheme="minorHAnsi"/>
                <w:sz w:val="24"/>
                <w:szCs w:val="24"/>
              </w:rPr>
              <w:lastRenderedPageBreak/>
              <w:t>kryteri</w:t>
            </w:r>
            <w:r w:rsidR="001F700C" w:rsidRPr="00C46E70">
              <w:rPr>
                <w:rFonts w:cstheme="minorHAnsi"/>
                <w:sz w:val="24"/>
                <w:szCs w:val="24"/>
              </w:rPr>
              <w:t>um merytorycznego szczegółowego</w:t>
            </w:r>
            <w:r w:rsidR="009330C2" w:rsidRPr="00C46E70">
              <w:rPr>
                <w:rFonts w:cstheme="minorHAnsi"/>
                <w:sz w:val="24"/>
                <w:szCs w:val="24"/>
              </w:rPr>
              <w:t xml:space="preserve"> </w:t>
            </w:r>
            <w:r w:rsidR="005F2DEB" w:rsidRPr="00C46E70">
              <w:rPr>
                <w:rFonts w:cstheme="minorHAnsi"/>
                <w:sz w:val="24"/>
                <w:szCs w:val="24"/>
              </w:rPr>
              <w:t xml:space="preserve">bezwzględnego </w:t>
            </w:r>
            <w:r w:rsidR="009330C2" w:rsidRPr="00C46E70">
              <w:rPr>
                <w:rFonts w:cstheme="minorHAnsi"/>
                <w:sz w:val="24"/>
                <w:szCs w:val="24"/>
              </w:rPr>
              <w:t>nr 2</w:t>
            </w:r>
            <w:r w:rsidR="001F700C" w:rsidRPr="00C46E70">
              <w:rPr>
                <w:rFonts w:cstheme="minorHAnsi"/>
                <w:sz w:val="24"/>
                <w:szCs w:val="24"/>
              </w:rPr>
              <w:t>.</w:t>
            </w:r>
          </w:p>
          <w:p w14:paraId="04E095E2" w14:textId="77777777" w:rsidR="00EC46A3" w:rsidRPr="00C46E70" w:rsidRDefault="00EC46A3" w:rsidP="00EC46A3">
            <w:pPr>
              <w:pStyle w:val="Akapitzlist"/>
              <w:spacing w:after="0" w:line="276" w:lineRule="auto"/>
              <w:ind w:left="7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6E2AE4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Nie dotyczy</w:t>
            </w:r>
          </w:p>
        </w:tc>
      </w:tr>
      <w:tr w:rsidR="00EC46A3" w:rsidRPr="00E72443" w14:paraId="4E0EC907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5E68734F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81C7CE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Projekt zapewnia preferencje dla osób w niekorzystnej sytuacji.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7F1B17F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79669D4A" w14:textId="77777777" w:rsidR="005F2DEB" w:rsidRPr="00C46E70" w:rsidRDefault="005F2DEB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397BC2C8" w14:textId="123701B6" w:rsidR="005F2DEB" w:rsidRPr="00C46E70" w:rsidRDefault="005F2DEB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lub finansowym wniosku o płatność.</w:t>
            </w:r>
          </w:p>
          <w:p w14:paraId="797073AE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6D7AA70C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Regulamin naboru.</w:t>
            </w:r>
          </w:p>
          <w:p w14:paraId="15676582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3AADE04D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Formularze rekrutacyjne.</w:t>
            </w:r>
          </w:p>
          <w:p w14:paraId="3B82CD07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4006454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6A12C774" w14:textId="77777777" w:rsidR="006345F3" w:rsidRPr="00C46E70" w:rsidRDefault="006345F3" w:rsidP="005F2DEB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33125A" w14:textId="77777777" w:rsidR="0078051C" w:rsidRPr="00C46E70" w:rsidRDefault="0078051C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853EFE6" w14:textId="7CC988FB" w:rsidR="0078051C" w:rsidRPr="00C46E70" w:rsidRDefault="0078051C" w:rsidP="001F700C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26FEEF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90A7250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842DFD8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9234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Zapewnienie i monitorowanie wysokiej jakości staży uczniowskich i/lub praktyk zawodowych przez szkoły lub placówki systemu oświaty prowadzące kształcenie zawodowe.</w:t>
            </w:r>
          </w:p>
          <w:p w14:paraId="0BE903A9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53E254B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 xml:space="preserve">Wnioskodawcę </w:t>
            </w:r>
          </w:p>
          <w:p w14:paraId="3C2958E1" w14:textId="77777777" w:rsidR="00901013" w:rsidRPr="00C46E70" w:rsidRDefault="00901013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19439724" w14:textId="77777777" w:rsidR="00BF3B8A" w:rsidRPr="00C46E70" w:rsidRDefault="00BF3B8A" w:rsidP="00BF3B8A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510A0D07" w14:textId="77777777" w:rsidR="00BF3B8A" w:rsidRPr="00C46E70" w:rsidRDefault="00BF3B8A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2E4FCEE8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Dokumentacja z wizyt monitoringowych.</w:t>
            </w:r>
          </w:p>
          <w:p w14:paraId="46C16270" w14:textId="77777777" w:rsidR="006345F3" w:rsidRPr="00C46E70" w:rsidRDefault="006345F3" w:rsidP="006345F3">
            <w:pPr>
              <w:spacing w:after="0" w:line="276" w:lineRule="auto"/>
              <w:rPr>
                <w:sz w:val="24"/>
                <w:szCs w:val="24"/>
              </w:rPr>
            </w:pPr>
          </w:p>
          <w:p w14:paraId="09A2B44A" w14:textId="03EA3975" w:rsidR="00BF3B8A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>Weryfikacji podlegać będzie 5% ankiet  ewaluacyjnych wypełnionych przez uczniów i pracodawców/ organizatorów stażu na zakończenie projektu  (w końcowym wniosku o płatność) jednak nie mniej niż 3 osoby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41EB403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1F1D1FA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20D0511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72C393BA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Times New Roman"/>
                <w:sz w:val="24"/>
                <w:szCs w:val="24"/>
              </w:rPr>
              <w:t>Stawka jednostkowa stażu uczniowskiego 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07457F" w14:textId="77777777" w:rsidR="0090101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36020DF3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07DE03F0" w14:textId="77777777" w:rsidR="00901013" w:rsidRPr="00C46E70" w:rsidRDefault="0090101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191609ED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540D4AB1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stawek jednostkowych. </w:t>
            </w:r>
          </w:p>
          <w:p w14:paraId="7D878BDB" w14:textId="77777777" w:rsidR="006345F3" w:rsidRPr="00C46E70" w:rsidRDefault="006345F3" w:rsidP="0090101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6B49CDCD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969137C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35787A94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B5394C5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07F1A44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 xml:space="preserve">Wszyscy uczniowie/uczennice kierowani/kierowane na staż uczniowski/praktykę zawodową zostaną objęci/objęte wsparciem w postaci doradztwa zawodowego 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(dot. typu przedsięwzięć 2)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1F6E3A" w14:textId="77777777" w:rsidR="00EC46A3" w:rsidRPr="00C46E70" w:rsidRDefault="00EC46A3" w:rsidP="00EC46A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Pr="00C46E70">
              <w:rPr>
                <w:sz w:val="24"/>
                <w:szCs w:val="24"/>
              </w:rPr>
              <w:t>Wnioskodawcę</w:t>
            </w:r>
            <w:r w:rsidR="00901013" w:rsidRPr="00C46E70">
              <w:rPr>
                <w:sz w:val="24"/>
                <w:szCs w:val="24"/>
              </w:rPr>
              <w:t>.</w:t>
            </w:r>
            <w:r w:rsidRPr="00C46E70">
              <w:rPr>
                <w:sz w:val="24"/>
                <w:szCs w:val="24"/>
              </w:rPr>
              <w:t xml:space="preserve"> </w:t>
            </w:r>
          </w:p>
          <w:p w14:paraId="0BD4AADF" w14:textId="77777777" w:rsidR="00901013" w:rsidRPr="00C46E70" w:rsidRDefault="00901013" w:rsidP="00EC46A3">
            <w:pPr>
              <w:spacing w:after="0" w:line="276" w:lineRule="auto"/>
              <w:rPr>
                <w:sz w:val="24"/>
                <w:szCs w:val="24"/>
              </w:rPr>
            </w:pPr>
          </w:p>
          <w:p w14:paraId="4A462E6A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016F70DA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lastRenderedPageBreak/>
              <w:t>Dodatkowo na podstawie dokumentacji źródłowej potwierdzającej realizację projektu znajdującej się w posiadaniu beneficjenta np. karty usług doradczych.</w:t>
            </w:r>
          </w:p>
          <w:p w14:paraId="2B491498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doradztwem w danym okresie sprawozdawczym,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77BB4B74" w14:textId="77777777" w:rsidR="00901013" w:rsidRPr="00C46E70" w:rsidRDefault="0090101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74AA3B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BE3EF51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6A034F56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7.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C0792B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ascii="Calibri" w:eastAsia="Calibri" w:hAnsi="Calibri" w:cs="Calibri"/>
                <w:sz w:val="24"/>
                <w:szCs w:val="24"/>
              </w:rPr>
              <w:t>Wszystkie kursy/szkolenia podnoszące, doskonalące kompetencje i kwalifikacje zawodowe kadry szkół zawodowych zakończone zostaną uzyskaniem przez uczestnika dokumentu potwierdzającego  nabycie/podniesienie  kompetencji lub nabycie  kwalifikacji  (</w:t>
            </w:r>
            <w:r w:rsidRPr="00E72443">
              <w:rPr>
                <w:rFonts w:ascii="Calibri" w:eastAsia="Calibri" w:hAnsi="Calibri" w:cs="Times New Roman"/>
                <w:bCs/>
                <w:sz w:val="24"/>
                <w:szCs w:val="24"/>
              </w:rPr>
              <w:t>dot. typów przedsięwzięć: 1, 7, 9, 15)</w:t>
            </w:r>
          </w:p>
          <w:p w14:paraId="6993AB8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DEC4280" w14:textId="77777777" w:rsidR="00EC46A3" w:rsidRPr="00C46E70" w:rsidRDefault="00EC46A3" w:rsidP="00901013">
            <w:pPr>
              <w:spacing w:after="0" w:line="276" w:lineRule="auto"/>
              <w:rPr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 xml:space="preserve">Kryterium jest weryfikowane na podstawie wniosku o dofinansowanie projektu i/lub wyjaśnień udzielonych przez </w:t>
            </w:r>
            <w:r w:rsidR="00901013" w:rsidRPr="00C46E70">
              <w:rPr>
                <w:sz w:val="24"/>
                <w:szCs w:val="24"/>
              </w:rPr>
              <w:t>Wnioskodawcę.</w:t>
            </w:r>
          </w:p>
          <w:p w14:paraId="1BE5F302" w14:textId="77777777" w:rsidR="005F2DEB" w:rsidRPr="00C46E70" w:rsidRDefault="005F2DEB" w:rsidP="00901013">
            <w:pPr>
              <w:spacing w:after="0" w:line="276" w:lineRule="auto"/>
              <w:rPr>
                <w:sz w:val="24"/>
                <w:szCs w:val="24"/>
              </w:rPr>
            </w:pPr>
          </w:p>
          <w:p w14:paraId="5CC6A5CF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Weryfikacja na podstawie zapisów w postępie rzeczowym i finansowym wniosku o płatność.</w:t>
            </w:r>
          </w:p>
          <w:p w14:paraId="7C225AF5" w14:textId="77777777" w:rsidR="005F2DEB" w:rsidRPr="00C46E70" w:rsidRDefault="005F2DEB" w:rsidP="005F2DEB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  <w:p w14:paraId="701AE120" w14:textId="77777777" w:rsidR="006345F3" w:rsidRPr="00C46E70" w:rsidRDefault="006345F3" w:rsidP="006345F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612927D9" w14:textId="523B717D" w:rsidR="001F700C" w:rsidRPr="00C46E70" w:rsidRDefault="006345F3" w:rsidP="006345F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t xml:space="preserve">Podczas weryfikacji wniosku o płatność, w przypadku wykazania wartości wskaźnika: „Liczba przedstawicieli kadry szkół i placówek systemu oświaty, którzy uzyskali kwalifikacje po opuszczeniu programu” weryfikacji będzie podlegać dokumentacja dotycząca 5% uczestników </w:t>
            </w:r>
            <w:r w:rsidRPr="00C46E70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wykazanych we wskaźniku w danym okresie sprawozdawczym, jednak nie mniej niż 3 osób i nie więcej niż 10 osób.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2EA91B1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1F2C862" w14:textId="77777777" w:rsidTr="00AA2FC6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7260E339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8.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9F9E8BD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Zakres wsparcia w ramach budowania potencjału organizacji społeczeństwa obywatelskiego na rzecz edukacji (dotyczy typu przedsięwzięć 18)</w:t>
            </w:r>
          </w:p>
          <w:p w14:paraId="536244D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DCBDAC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wniosku o dofinansowanie projektu i/lub wyjaśnień udzielonych przez Wnioskodawcę i/lub informacji dotyczących projektu pozyskanych w inny sposób.</w:t>
            </w:r>
          </w:p>
          <w:p w14:paraId="4B8E0A17" w14:textId="77777777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4D77FDEB" w14:textId="0F55042E" w:rsidR="00F743D1" w:rsidRPr="00C46E70" w:rsidRDefault="00F743D1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4C6C686F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ascii="Calibri" w:eastAsia="Calibri" w:hAnsi="Calibri" w:cs="Calibri"/>
                <w:sz w:val="24"/>
                <w:szCs w:val="24"/>
                <w:lang w:bidi="pl-PL"/>
              </w:rPr>
              <w:t>Dodatkowo na podstawie dokumentacji źródłowej potwierdzającej realizację projektu znajdującej się w posiadaniu beneficjenta.</w:t>
            </w:r>
          </w:p>
          <w:p w14:paraId="1EC02587" w14:textId="77777777" w:rsidR="006345F3" w:rsidRPr="00C46E70" w:rsidRDefault="006345F3" w:rsidP="00F743D1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BF7F66B" w14:textId="77777777" w:rsidR="00F743D1" w:rsidRPr="00C46E70" w:rsidRDefault="00F743D1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72B572E9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3606413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2900BC77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C4AE0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56A39E2D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1040ADB2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675D1D86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  <w:p w14:paraId="7F9DC09A" w14:textId="77777777" w:rsidR="00D15D16" w:rsidRPr="00E72443" w:rsidRDefault="00D15D16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FF26EE" w:rsidRPr="00E72443" w14:paraId="00A75D60" w14:textId="77777777" w:rsidTr="00FF26EE">
        <w:trPr>
          <w:trHeight w:val="653"/>
        </w:trPr>
        <w:tc>
          <w:tcPr>
            <w:tcW w:w="5000" w:type="pct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3C4365DB" w14:textId="1A1DB781" w:rsidR="00FF26EE" w:rsidRPr="00C46E70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C46E70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</w:p>
        </w:tc>
      </w:tr>
      <w:tr w:rsidR="00F743D1" w:rsidRPr="00E72443" w14:paraId="57BC6AE0" w14:textId="77777777" w:rsidTr="00FF26EE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</w:tcPr>
          <w:p w14:paraId="2E412C10" w14:textId="1D0EBA14" w:rsidR="00F743D1" w:rsidRPr="00E72443" w:rsidRDefault="00FF26EE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1544349C" w14:textId="58FDE340" w:rsidR="00F743D1" w:rsidRPr="00E72443" w:rsidRDefault="00FF26EE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</w:tcPr>
          <w:p w14:paraId="74A3137E" w14:textId="74B288D5" w:rsidR="00F743D1" w:rsidRPr="00C46E70" w:rsidRDefault="00FF26EE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służące weryfikacji kryteriów wyboru projektów na etapie realizacji projektu, w tym na etapie wprowadzania zmian do projektu, wniosków o płatność i kontroli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</w:tcPr>
          <w:p w14:paraId="2F2FCC46" w14:textId="2DD64EEC" w:rsidR="00F743D1" w:rsidRPr="00E72443" w:rsidRDefault="00FF26EE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  <w:r w:rsidRPr="00E72443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Dokumenty wskazane przez beneficjenta służące weryfikacji kryteriów na etapie realizacji projektu (jeśli kryterium nie dotyczy projektu – należy wpisać „nie dotyczy”)</w:t>
            </w:r>
          </w:p>
        </w:tc>
      </w:tr>
      <w:tr w:rsidR="00EC46A3" w:rsidRPr="00E72443" w14:paraId="79D02DFD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6B1EABE8" w14:textId="5ECB1198" w:rsidR="00EC46A3" w:rsidRPr="00E72443" w:rsidRDefault="008117A0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1.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12B5E03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72443">
              <w:rPr>
                <w:rFonts w:cstheme="minorHAnsi"/>
                <w:sz w:val="24"/>
                <w:szCs w:val="24"/>
              </w:rPr>
              <w:t>Projekt zakłada wykorzystanie zasobów dostępnych na ZPE i/lub wdrażanie wypracowanych w ramach PO WER modeli i standardów.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7C51749" w14:textId="77777777" w:rsidR="00EC46A3" w:rsidRPr="00C46E70" w:rsidRDefault="00EC46A3" w:rsidP="00EC46A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01B762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5F1B32C5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6666637B" w14:textId="31779518" w:rsidR="005D5E9C" w:rsidRPr="00C46E70" w:rsidRDefault="005D5E9C" w:rsidP="005D5E9C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10361EB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5B7BE27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428136E7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2.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22401D3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Projekt obejmuje zajęcia dla uczniów szkół zawodowych z zakresu edukacji psychologicznej lub edukacji z zakresu zdrowego trybu życia.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7E03495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F20EA44" w14:textId="77777777" w:rsidR="006345F3" w:rsidRPr="00C46E70" w:rsidRDefault="006345F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CC808F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6A66E78C" w14:textId="710C085F" w:rsidR="006345F3" w:rsidRPr="00C46E70" w:rsidRDefault="006345F3" w:rsidP="006345F3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CDD548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67035D35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3AAB57EE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5A590C7E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przedsiębiorcą i/lub pracodawcą niebędącym przedsiębiorcą, którego profil działalności jest zbieżny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8E50377" w14:textId="14C2D668" w:rsidR="005D5E9C" w:rsidRPr="00C46E70" w:rsidRDefault="00EC46A3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5CEF4FB0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25411F1B" w14:textId="63D10B7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E5326C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44301C98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71BADF2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4BECE1C6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Projekt jest realizowany w partnerstwie i/lub we współpracy z uczelnią/szkołą wyższą, w której kierunki kształcenia są zbieżne z kierunkami kształcenia w szkole i/lub placówce systemu oświaty objętej wsparciem.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5B2EAF0" w14:textId="77777777" w:rsidR="00EC46A3" w:rsidRPr="00C46E70" w:rsidRDefault="00EC46A3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C46E70">
              <w:rPr>
                <w:rFonts w:cstheme="minorHAnsi"/>
                <w:sz w:val="24"/>
                <w:szCs w:val="24"/>
              </w:rPr>
              <w:t>Kryterium jest weryfikowane na podstawie zapisów wniosku o dofinansowanie projektu.</w:t>
            </w:r>
          </w:p>
          <w:p w14:paraId="1BEBF74B" w14:textId="77777777" w:rsidR="005D5E9C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599E3FFF" w14:textId="467AC69F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709F606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20C2746A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04C5D9F3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546F3E1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 xml:space="preserve">W projekcie zaplanowano kształcenie w ramach specjalizacji regionalnych określonych w </w:t>
            </w:r>
            <w:r w:rsidRPr="00E72443">
              <w:rPr>
                <w:iCs/>
                <w:sz w:val="24"/>
                <w:szCs w:val="24"/>
              </w:rPr>
              <w:t>Regionalnej Strategii Innowacji Województwa Opolskiego 2030</w:t>
            </w:r>
            <w:r w:rsidRPr="00E72443">
              <w:rPr>
                <w:sz w:val="24"/>
                <w:szCs w:val="24"/>
              </w:rPr>
              <w:t>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6F229B73" w14:textId="77777777" w:rsidR="00EC46A3" w:rsidRPr="00C46E70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C46E70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1B72E480" w14:textId="451197EF" w:rsidR="006345F3" w:rsidRPr="00C46E70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C46E70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315EF3D3" w14:textId="77777777" w:rsidR="006345F3" w:rsidRPr="00C46E70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22BCA8CA" w14:textId="77777777" w:rsidR="006345F3" w:rsidRPr="00C46E70" w:rsidRDefault="006345F3" w:rsidP="006345F3">
            <w:pPr>
              <w:tabs>
                <w:tab w:val="left" w:pos="2823"/>
              </w:tabs>
              <w:spacing w:line="252" w:lineRule="auto"/>
              <w:contextualSpacing/>
              <w:rPr>
                <w:sz w:val="24"/>
                <w:szCs w:val="24"/>
              </w:rPr>
            </w:pPr>
            <w:r w:rsidRPr="00C46E70">
              <w:rPr>
                <w:rFonts w:eastAsia="Calibri" w:cstheme="minorHAnsi"/>
                <w:sz w:val="24"/>
                <w:szCs w:val="24"/>
              </w:rPr>
              <w:t>W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eryfikacji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na etapie rozliczania projektu  </w:t>
            </w: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podlegać będzie dokumentacja dotycząca  5% uczestników objętych wsparciem , którego efektem jest </w:t>
            </w:r>
            <w:r w:rsidRPr="00C46E70">
              <w:rPr>
                <w:sz w:val="24"/>
                <w:szCs w:val="24"/>
              </w:rPr>
              <w:t xml:space="preserve">podnoszenie kompetencji i/lub  uzyskiwanie kwalifikacji przez uczestników projektu w zakresie regionalnych specjalizacji inteligentnych, potencjalnych regionalnych specjalizacji inteligentnych, specjalizacji regionalnych określonych w  </w:t>
            </w:r>
            <w:r w:rsidRPr="00C46E70">
              <w:rPr>
                <w:i/>
                <w:iCs/>
                <w:sz w:val="24"/>
                <w:szCs w:val="24"/>
              </w:rPr>
              <w:t>Regionalnej Strategii Innowacji Województwa Opolskiego 2030</w:t>
            </w:r>
          </w:p>
          <w:p w14:paraId="3AA41DA2" w14:textId="77777777" w:rsidR="006345F3" w:rsidRPr="00C46E70" w:rsidRDefault="006345F3" w:rsidP="006345F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C46E70">
              <w:rPr>
                <w:rFonts w:ascii="Calibri" w:eastAsia="Calibri" w:hAnsi="Calibri" w:cstheme="minorHAnsi"/>
                <w:color w:val="000000"/>
                <w:sz w:val="24"/>
                <w:szCs w:val="24"/>
                <w:lang w:bidi="pl-PL"/>
              </w:rPr>
              <w:t xml:space="preserve">  w końcowym wniosku o płatność, </w:t>
            </w:r>
            <w:r w:rsidRPr="00C46E70">
              <w:rPr>
                <w:rFonts w:cstheme="minorHAnsi"/>
                <w:sz w:val="24"/>
                <w:szCs w:val="24"/>
                <w:lang w:bidi="pl-PL"/>
              </w:rPr>
              <w:t xml:space="preserve"> jednak nie mniej niż 3 osoby i nie więcej niż 10 osób.</w:t>
            </w:r>
          </w:p>
          <w:p w14:paraId="21B4D513" w14:textId="77777777" w:rsidR="006345F3" w:rsidRPr="00C46E70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7E06C5D7" w14:textId="7CBFF533" w:rsidR="005D5E9C" w:rsidRPr="00C46E70" w:rsidRDefault="005D5E9C" w:rsidP="005D5E9C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64E0D7C4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  <w:tr w:rsidR="00EC46A3" w:rsidRPr="00E72443" w14:paraId="7E06BEC4" w14:textId="77777777" w:rsidTr="00EC46A3">
        <w:trPr>
          <w:trHeight w:val="1278"/>
        </w:trPr>
        <w:tc>
          <w:tcPr>
            <w:tcW w:w="175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noWrap/>
            <w:vAlign w:val="center"/>
          </w:tcPr>
          <w:p w14:paraId="5EF8C3CC" w14:textId="77777777" w:rsidR="00EC46A3" w:rsidRPr="00E72443" w:rsidRDefault="00EC46A3" w:rsidP="00EC46A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E72443"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1330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087C5948" w14:textId="77777777" w:rsidR="00EC46A3" w:rsidRPr="00E72443" w:rsidRDefault="00EC46A3" w:rsidP="00EC46A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2443">
              <w:rPr>
                <w:sz w:val="24"/>
                <w:szCs w:val="24"/>
              </w:rPr>
              <w:t>Wsparcie doradztwa zawodowego.</w:t>
            </w:r>
          </w:p>
        </w:tc>
        <w:tc>
          <w:tcPr>
            <w:tcW w:w="1857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  <w:vAlign w:val="center"/>
          </w:tcPr>
          <w:p w14:paraId="3D7CB9EC" w14:textId="77777777" w:rsidR="00EC46A3" w:rsidRPr="00E72443" w:rsidRDefault="00EC46A3" w:rsidP="00EC46A3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  <w:r w:rsidRPr="00E72443">
              <w:rPr>
                <w:rFonts w:eastAsia="Times New Roman"/>
                <w:sz w:val="24"/>
                <w:szCs w:val="24"/>
                <w:lang w:eastAsia="pl-PL"/>
              </w:rPr>
              <w:t>Kryterium jest weryfikowane na podstawie zapisów wniosku o dofinansowanie projektu.</w:t>
            </w:r>
          </w:p>
          <w:p w14:paraId="74F56707" w14:textId="77777777" w:rsidR="005D5E9C" w:rsidRDefault="005D5E9C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  <w:r w:rsidRPr="00E72443"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  <w:t>Weryfikacja na podstawie zapisów w postępie rzeczowym i finansowym wniosku o płatność.</w:t>
            </w:r>
          </w:p>
          <w:p w14:paraId="13D96DC3" w14:textId="77777777" w:rsidR="006345F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2BEACC0" w14:textId="77777777" w:rsidR="006345F3" w:rsidRDefault="006345F3" w:rsidP="006345F3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sz w:val="24"/>
                <w:szCs w:val="24"/>
              </w:rPr>
            </w:pPr>
            <w:r w:rsidRPr="00C46E70">
              <w:rPr>
                <w:sz w:val="24"/>
                <w:szCs w:val="24"/>
              </w:rPr>
              <w:t>Dodatkowo na podstawie dokumentacji źródłowej potwierdzającej realizację projektu znajdującej się w posiadaniu beneficjenta.</w:t>
            </w:r>
          </w:p>
          <w:p w14:paraId="17549401" w14:textId="77777777" w:rsidR="006345F3" w:rsidRPr="00E72443" w:rsidRDefault="006345F3" w:rsidP="005D5E9C">
            <w:pPr>
              <w:widowControl w:val="0"/>
              <w:suppressLineNumbers/>
              <w:suppressAutoHyphens/>
              <w:autoSpaceDN w:val="0"/>
              <w:spacing w:after="120" w:line="276" w:lineRule="auto"/>
              <w:rPr>
                <w:rFonts w:eastAsia="SimSun" w:cstheme="minorHAnsi"/>
                <w:kern w:val="3"/>
                <w:sz w:val="24"/>
                <w:szCs w:val="24"/>
                <w:lang w:eastAsia="zh-CN" w:bidi="pl-PL"/>
              </w:rPr>
            </w:pPr>
          </w:p>
          <w:p w14:paraId="2579CF69" w14:textId="77777777" w:rsidR="005D5E9C" w:rsidRPr="00E72443" w:rsidRDefault="005D5E9C" w:rsidP="00EC46A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D16C815" w14:textId="77777777" w:rsidR="00EC46A3" w:rsidRPr="00E72443" w:rsidRDefault="00EC46A3" w:rsidP="00EC46A3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bidi="pl-PL"/>
              </w:rPr>
            </w:pPr>
          </w:p>
        </w:tc>
      </w:tr>
    </w:tbl>
    <w:p w14:paraId="74C44629" w14:textId="77777777" w:rsidR="009E1CEF" w:rsidRPr="00E72443" w:rsidRDefault="009E1CEF" w:rsidP="00DD069B">
      <w:pPr>
        <w:spacing w:after="0"/>
        <w:rPr>
          <w:rFonts w:eastAsia="Times New Roman" w:cs="Calibri"/>
          <w:b/>
          <w:bCs/>
          <w:color w:val="000099"/>
          <w:sz w:val="40"/>
          <w:szCs w:val="40"/>
        </w:rPr>
      </w:pPr>
    </w:p>
    <w:sectPr w:rsidR="009E1CEF" w:rsidRPr="00E72443" w:rsidSect="00EC46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2E9C3" w14:textId="77777777" w:rsidR="00DD069B" w:rsidRDefault="00DD069B" w:rsidP="00DD069B">
      <w:pPr>
        <w:spacing w:after="0" w:line="240" w:lineRule="auto"/>
      </w:pPr>
      <w:r>
        <w:separator/>
      </w:r>
    </w:p>
  </w:endnote>
  <w:endnote w:type="continuationSeparator" w:id="0">
    <w:p w14:paraId="7D58A770" w14:textId="77777777" w:rsidR="00DD069B" w:rsidRDefault="00DD069B" w:rsidP="00DD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2A5F" w14:textId="77777777" w:rsidR="00DD069B" w:rsidRDefault="00DD069B" w:rsidP="00DD069B">
      <w:pPr>
        <w:spacing w:after="0" w:line="240" w:lineRule="auto"/>
      </w:pPr>
      <w:r>
        <w:separator/>
      </w:r>
    </w:p>
  </w:footnote>
  <w:footnote w:type="continuationSeparator" w:id="0">
    <w:p w14:paraId="222F422D" w14:textId="77777777" w:rsidR="00DD069B" w:rsidRDefault="00DD069B" w:rsidP="00DD069B">
      <w:pPr>
        <w:spacing w:after="0" w:line="240" w:lineRule="auto"/>
      </w:pPr>
      <w:r>
        <w:continuationSeparator/>
      </w:r>
    </w:p>
  </w:footnote>
  <w:footnote w:id="1">
    <w:p w14:paraId="7548F2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  <w:r w:rsidRPr="003E77DC">
        <w:rPr>
          <w:rStyle w:val="Odwoanieprzypisudolnego"/>
          <w:rFonts w:cstheme="minorHAnsi"/>
          <w:sz w:val="24"/>
          <w:szCs w:val="24"/>
        </w:rPr>
        <w:footnoteRef/>
      </w:r>
      <w:r w:rsidRPr="003E77DC">
        <w:rPr>
          <w:rFonts w:cstheme="minorHAnsi"/>
          <w:sz w:val="24"/>
          <w:szCs w:val="24"/>
        </w:rPr>
        <w:t xml:space="preserve"> Wskazane w niniejszym zestawieniu dokumenty i źródła ich weryfikacji stanowią katalog otwarty. Beneficjent po podpisaniu umowy o dofinansowanie projektu może za zgodą IP FEO (2021-2027) przedstawić inne wiarygodne dokumenty potwierdzające kwalifikowalność uczestnika Projektu.</w:t>
      </w:r>
    </w:p>
    <w:p w14:paraId="0A8EE193" w14:textId="77777777" w:rsidR="00DD069B" w:rsidRDefault="00DD069B" w:rsidP="00DD069B">
      <w:pPr>
        <w:pStyle w:val="Tekstprzypisudolnego"/>
        <w:rPr>
          <w:rFonts w:cstheme="minorHAnsi"/>
          <w:sz w:val="24"/>
          <w:szCs w:val="24"/>
        </w:rPr>
      </w:pPr>
    </w:p>
    <w:p w14:paraId="267074BC" w14:textId="77777777" w:rsidR="00DD069B" w:rsidRPr="003E77DC" w:rsidRDefault="00DD069B" w:rsidP="00DD069B">
      <w:pPr>
        <w:pStyle w:val="Tekstprzypisudolnego"/>
        <w:rPr>
          <w:rFonts w:cstheme="minorHAnsi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0A3"/>
    <w:multiLevelType w:val="hybridMultilevel"/>
    <w:tmpl w:val="7B48E87A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9CE"/>
    <w:multiLevelType w:val="hybridMultilevel"/>
    <w:tmpl w:val="6E80846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9DC"/>
    <w:multiLevelType w:val="hybridMultilevel"/>
    <w:tmpl w:val="B1E08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5EDA"/>
    <w:multiLevelType w:val="hybridMultilevel"/>
    <w:tmpl w:val="7F10124E"/>
    <w:lvl w:ilvl="0" w:tplc="CEF2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9B"/>
    <w:rsid w:val="001F700C"/>
    <w:rsid w:val="003A7779"/>
    <w:rsid w:val="003F3851"/>
    <w:rsid w:val="0041105F"/>
    <w:rsid w:val="00415B74"/>
    <w:rsid w:val="005D5E9C"/>
    <w:rsid w:val="005F2DEB"/>
    <w:rsid w:val="006345F3"/>
    <w:rsid w:val="0078051C"/>
    <w:rsid w:val="008117A0"/>
    <w:rsid w:val="0085238C"/>
    <w:rsid w:val="00901013"/>
    <w:rsid w:val="00926620"/>
    <w:rsid w:val="009330C2"/>
    <w:rsid w:val="009E1CEF"/>
    <w:rsid w:val="00A01804"/>
    <w:rsid w:val="00A321E0"/>
    <w:rsid w:val="00AE18F0"/>
    <w:rsid w:val="00B70F35"/>
    <w:rsid w:val="00BF3B8A"/>
    <w:rsid w:val="00C14352"/>
    <w:rsid w:val="00C4400F"/>
    <w:rsid w:val="00C46E70"/>
    <w:rsid w:val="00CE2CB9"/>
    <w:rsid w:val="00D15D16"/>
    <w:rsid w:val="00D84014"/>
    <w:rsid w:val="00DD069B"/>
    <w:rsid w:val="00E32B20"/>
    <w:rsid w:val="00E72443"/>
    <w:rsid w:val="00EC46A3"/>
    <w:rsid w:val="00F15CFA"/>
    <w:rsid w:val="00F743D1"/>
    <w:rsid w:val="00FF26EE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327B"/>
  <w15:chartTrackingRefBased/>
  <w15:docId w15:val="{2D4CFB50-5EE4-41E7-92DA-6DF511F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06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069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DD069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DD069B"/>
    <w:pPr>
      <w:ind w:left="720"/>
      <w:contextualSpacing/>
    </w:pPr>
  </w:style>
  <w:style w:type="paragraph" w:styleId="Poprawka">
    <w:name w:val="Revision"/>
    <w:hidden/>
    <w:uiPriority w:val="99"/>
    <w:semiHidden/>
    <w:rsid w:val="00FF3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B040-3E73-41DF-B362-3D65DA27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3790</Words>
  <Characters>22740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k.kozak</dc:creator>
  <cp:keywords/>
  <dc:description/>
  <cp:lastModifiedBy>M.Koczwanski</cp:lastModifiedBy>
  <cp:revision>2</cp:revision>
  <dcterms:created xsi:type="dcterms:W3CDTF">2024-10-23T11:35:00Z</dcterms:created>
  <dcterms:modified xsi:type="dcterms:W3CDTF">2024-10-23T11:35:00Z</dcterms:modified>
</cp:coreProperties>
</file>