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962C6" w14:textId="77777777" w:rsidR="001C278C" w:rsidRDefault="00FD32E3" w:rsidP="00FD32E3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36925996" wp14:editId="27838D63">
            <wp:extent cx="8248650" cy="846716"/>
            <wp:effectExtent l="0" t="0" r="0" b="0"/>
            <wp:docPr id="1" name="Obraz 1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90132" w14:textId="77777777" w:rsidR="00AD5F61" w:rsidRPr="00AD5F61" w:rsidRDefault="00AD5F61" w:rsidP="00AD5F61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AD5F61"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14:paraId="7EFFA2A4" w14:textId="0D041CE2" w:rsidR="00AD5F61" w:rsidRPr="00AD5F61" w:rsidRDefault="00AD5F61" w:rsidP="00AD5F61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AD5F61">
        <w:rPr>
          <w:rFonts w:ascii="Calibri" w:eastAsia="Times New Roman" w:hAnsi="Calibri" w:cs="Calibri"/>
          <w:sz w:val="20"/>
          <w:szCs w:val="20"/>
        </w:rPr>
        <w:t xml:space="preserve">Nr </w:t>
      </w:r>
      <w:r>
        <w:rPr>
          <w:rFonts w:ascii="Calibri" w:eastAsia="Times New Roman" w:hAnsi="Calibri" w:cs="Calibri"/>
          <w:sz w:val="20"/>
          <w:szCs w:val="20"/>
        </w:rPr>
        <w:t>108</w:t>
      </w:r>
      <w:r w:rsidRPr="00AD5F61">
        <w:rPr>
          <w:rFonts w:ascii="Calibri" w:eastAsia="Times New Roman" w:hAnsi="Calibri" w:cs="Calibri"/>
          <w:sz w:val="20"/>
          <w:szCs w:val="20"/>
        </w:rPr>
        <w:t>/2024</w:t>
      </w:r>
      <w:r w:rsidR="00877684">
        <w:rPr>
          <w:rFonts w:ascii="Calibri" w:eastAsia="Times New Roman" w:hAnsi="Calibri" w:cs="Calibri"/>
          <w:sz w:val="20"/>
          <w:szCs w:val="20"/>
        </w:rPr>
        <w:t xml:space="preserve"> </w:t>
      </w:r>
      <w:r w:rsidRPr="00AD5F61">
        <w:rPr>
          <w:rFonts w:ascii="Calibri" w:eastAsia="Times New Roman" w:hAnsi="Calibri" w:cs="Calibri"/>
          <w:sz w:val="20"/>
          <w:szCs w:val="20"/>
        </w:rPr>
        <w:t>KM FEO 2021-2027</w:t>
      </w:r>
    </w:p>
    <w:p w14:paraId="300F78B9" w14:textId="1305D530" w:rsidR="00AD5F61" w:rsidRPr="00AD5F61" w:rsidRDefault="00AD5F61" w:rsidP="00AD5F61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AD5F61">
        <w:rPr>
          <w:rFonts w:ascii="Calibri" w:eastAsia="Times New Roman" w:hAnsi="Calibri" w:cs="Calibri"/>
          <w:sz w:val="20"/>
          <w:szCs w:val="20"/>
        </w:rPr>
        <w:t>z dnia 1</w:t>
      </w:r>
      <w:r>
        <w:rPr>
          <w:rFonts w:ascii="Calibri" w:eastAsia="Times New Roman" w:hAnsi="Calibri" w:cs="Calibri"/>
          <w:sz w:val="20"/>
          <w:szCs w:val="20"/>
        </w:rPr>
        <w:t>9</w:t>
      </w:r>
      <w:r w:rsidRPr="00AD5F61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czerwca</w:t>
      </w:r>
      <w:r w:rsidRPr="00AD5F61">
        <w:rPr>
          <w:rFonts w:ascii="Calibri" w:eastAsia="Times New Roman" w:hAnsi="Calibri" w:cs="Calibri"/>
          <w:sz w:val="20"/>
          <w:szCs w:val="20"/>
        </w:rPr>
        <w:t xml:space="preserve"> 2024 r.</w:t>
      </w:r>
    </w:p>
    <w:p w14:paraId="188F222B" w14:textId="77777777" w:rsidR="00FD32E3" w:rsidRPr="0020053E" w:rsidRDefault="00FD32E3" w:rsidP="00FD32E3">
      <w:pPr>
        <w:jc w:val="center"/>
        <w:rPr>
          <w:sz w:val="44"/>
          <w:szCs w:val="44"/>
        </w:rPr>
      </w:pPr>
    </w:p>
    <w:p w14:paraId="461E961A" w14:textId="77777777" w:rsidR="00FD32E3" w:rsidRPr="0020053E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76B3C8EF" w14:textId="2562EBB6" w:rsidR="00FD32E3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KRYTERIA MERYTORYCZNE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</w:t>
      </w:r>
      <w:r>
        <w:rPr>
          <w:rFonts w:eastAsia="Times New Roman" w:cs="Calibri"/>
          <w:b/>
          <w:bCs/>
          <w:color w:val="000099"/>
          <w:sz w:val="48"/>
          <w:szCs w:val="48"/>
        </w:rPr>
        <w:br/>
      </w:r>
      <w:bookmarkStart w:id="0" w:name="_Hlk161404723"/>
      <w:r w:rsidRPr="00FD32E3">
        <w:rPr>
          <w:rFonts w:eastAsia="Times New Roman" w:cs="Calibri"/>
          <w:b/>
          <w:bCs/>
          <w:color w:val="000099"/>
          <w:sz w:val="48"/>
          <w:szCs w:val="48"/>
        </w:rPr>
        <w:t>6.</w:t>
      </w:r>
      <w:r w:rsidR="00F147A3">
        <w:rPr>
          <w:rFonts w:eastAsia="Times New Roman" w:cs="Calibri"/>
          <w:b/>
          <w:bCs/>
          <w:color w:val="000099"/>
          <w:sz w:val="48"/>
          <w:szCs w:val="48"/>
        </w:rPr>
        <w:t>8</w:t>
      </w:r>
      <w:r w:rsidR="00F147A3" w:rsidRPr="00FD32E3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F147A3">
        <w:rPr>
          <w:rFonts w:eastAsia="Times New Roman" w:cs="Calibri"/>
          <w:b/>
          <w:bCs/>
          <w:color w:val="000099"/>
          <w:sz w:val="48"/>
          <w:szCs w:val="48"/>
        </w:rPr>
        <w:t>PROFILAKTYKA ZACHOWAŃ SPOŁECZNYCH DZIECI I MŁODZIEŻY</w:t>
      </w:r>
      <w:bookmarkEnd w:id="0"/>
    </w:p>
    <w:p w14:paraId="6A306D56" w14:textId="549F4699" w:rsidR="00FD32E3" w:rsidRPr="0020053E" w:rsidRDefault="0020053E" w:rsidP="00FD32E3">
      <w:pPr>
        <w:spacing w:after="0" w:line="276" w:lineRule="auto"/>
        <w:rPr>
          <w:rFonts w:eastAsia="Times New Roman" w:cs="Calibri"/>
          <w:b/>
          <w:bCs/>
          <w:color w:val="000099"/>
          <w:sz w:val="36"/>
          <w:szCs w:val="36"/>
        </w:rPr>
      </w:pPr>
      <w:r>
        <w:rPr>
          <w:rFonts w:eastAsia="Times New Roman" w:cs="Calibri"/>
          <w:b/>
          <w:bCs/>
          <w:color w:val="000099"/>
          <w:sz w:val="36"/>
          <w:szCs w:val="36"/>
        </w:rPr>
        <w:t xml:space="preserve">Dotyczy: postępowania </w:t>
      </w:r>
      <w:r w:rsidR="00507961">
        <w:rPr>
          <w:rFonts w:eastAsia="Times New Roman" w:cs="Calibri"/>
          <w:b/>
          <w:bCs/>
          <w:color w:val="000099"/>
          <w:sz w:val="36"/>
          <w:szCs w:val="36"/>
        </w:rPr>
        <w:t>niekonkurencyjnego</w:t>
      </w:r>
    </w:p>
    <w:p w14:paraId="5EDF6777" w14:textId="77777777" w:rsidR="0020053E" w:rsidRPr="0020053E" w:rsidRDefault="0020053E" w:rsidP="00FD32E3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B91174C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48379AFF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1842010E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72F3673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tbl>
      <w:tblPr>
        <w:tblW w:w="14459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691"/>
        <w:gridCol w:w="7229"/>
        <w:gridCol w:w="2977"/>
      </w:tblGrid>
      <w:tr w:rsidR="006A287B" w:rsidRPr="00B36D26" w14:paraId="654AA421" w14:textId="52FAE040" w:rsidTr="00AD5F61">
        <w:trPr>
          <w:trHeight w:val="255"/>
          <w:tblHeader/>
        </w:trPr>
        <w:tc>
          <w:tcPr>
            <w:tcW w:w="14459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79DE6C" w14:textId="7D64454D" w:rsidR="006A287B" w:rsidRPr="002A5262" w:rsidRDefault="006A287B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szczegółowe bezwzględne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</w:t>
            </w:r>
            <w:r w:rsidRPr="000C20FD">
              <w:rPr>
                <w:rFonts w:cs="Calibri"/>
                <w:color w:val="000099"/>
                <w:sz w:val="24"/>
                <w:szCs w:val="24"/>
                <w:lang w:eastAsia="pl-PL"/>
              </w:rPr>
              <w:t>obowiązujące</w:t>
            </w:r>
            <w:r w:rsidRPr="000C20FD">
              <w:rPr>
                <w:rFonts w:cs="Calibr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Pr="000A59A3">
              <w:rPr>
                <w:rFonts w:cs="Calibri"/>
                <w:color w:val="000099"/>
                <w:sz w:val="24"/>
                <w:szCs w:val="24"/>
              </w:rPr>
              <w:t xml:space="preserve">dla naborów przeprowadzonych w trybie </w:t>
            </w:r>
            <w:r>
              <w:rPr>
                <w:rFonts w:cs="Calibri"/>
                <w:color w:val="000099"/>
                <w:sz w:val="24"/>
                <w:szCs w:val="24"/>
              </w:rPr>
              <w:t>niekonkurencyjnym</w:t>
            </w:r>
          </w:p>
        </w:tc>
      </w:tr>
      <w:tr w:rsidR="00AD5F61" w:rsidRPr="00B36D26" w14:paraId="23709EE3" w14:textId="4756DA02" w:rsidTr="00AD5F61">
        <w:trPr>
          <w:trHeight w:val="255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876E49" w14:textId="77777777" w:rsidR="00AD5F61" w:rsidRPr="002A5262" w:rsidRDefault="00AD5F61" w:rsidP="002375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9EE0BB" w14:textId="77777777" w:rsidR="00AD5F61" w:rsidRPr="002A5262" w:rsidRDefault="00AD5F61" w:rsidP="002375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0B20234E" w14:textId="77777777" w:rsidR="00AD5F61" w:rsidRPr="002A5262" w:rsidRDefault="00AD5F61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69F65378" w14:textId="6FD75C17" w:rsidR="00AD5F61" w:rsidRPr="002A5262" w:rsidRDefault="00AD5F61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AD5F61" w:rsidRPr="00B36D26" w14:paraId="6B9FAB63" w14:textId="29ED0D25" w:rsidTr="00AD5F61">
        <w:trPr>
          <w:cantSplit/>
          <w:trHeight w:val="249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C1D7E" w14:textId="77777777" w:rsidR="00AD5F61" w:rsidRPr="002A5262" w:rsidRDefault="00AD5F61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43900" w14:textId="77777777" w:rsidR="00AD5F61" w:rsidRPr="002A5262" w:rsidRDefault="00AD5F61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6E1B80C0" w14:textId="77777777" w:rsidR="00AD5F61" w:rsidRPr="002A5262" w:rsidRDefault="00AD5F61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061E0329" w14:textId="3578ACF5" w:rsidR="00AD5F61" w:rsidRPr="002A5262" w:rsidRDefault="00AD5F61" w:rsidP="006A287B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AD5F61" w:rsidRPr="00B36D26" w14:paraId="0838F4D6" w14:textId="486BF0A5" w:rsidTr="00AD5F61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677ED76B" w14:textId="77777777" w:rsidR="00AD5F61" w:rsidRPr="002A5262" w:rsidRDefault="00AD5F61" w:rsidP="002C4A5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26C53C9" w14:textId="66D1101D" w:rsidR="00AD5F61" w:rsidRPr="002A5262" w:rsidRDefault="00AD5F61" w:rsidP="002C4A5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63F89">
              <w:rPr>
                <w:rFonts w:cstheme="minorHAnsi"/>
                <w:sz w:val="24"/>
                <w:szCs w:val="24"/>
              </w:rPr>
              <w:t>Realizowane w ramach projektu wsparcie z zakresu usług społecznych dotyczy wyłącznie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63F89">
              <w:rPr>
                <w:rFonts w:cstheme="minorHAnsi"/>
                <w:sz w:val="24"/>
                <w:szCs w:val="24"/>
              </w:rPr>
              <w:t>usług świadczonych w społeczności lokalnej</w:t>
            </w:r>
            <w:r>
              <w:rPr>
                <w:rFonts w:cstheme="minorHAnsi"/>
                <w:sz w:val="24"/>
                <w:szCs w:val="24"/>
              </w:rPr>
              <w:t xml:space="preserve"> lub wsparcia dzieci i młodzieży przebywających w całodobowych instytucjach opieki.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81FC36" w14:textId="77777777" w:rsidR="00AD5F61" w:rsidRPr="009E77EF" w:rsidRDefault="00AD5F61" w:rsidP="002C4A5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E77EF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 realizowane w ramach projektu wsparcie z zakresu usług społecznych dotyczy wyłącznie usług świadczonych w społeczności lokalnej</w:t>
            </w:r>
            <w:r>
              <w:rPr>
                <w:rFonts w:eastAsia="Calibri" w:cstheme="minorHAnsi"/>
                <w:sz w:val="24"/>
                <w:szCs w:val="24"/>
              </w:rPr>
              <w:t xml:space="preserve"> lub wsparcia dzieci </w:t>
            </w:r>
            <w:r w:rsidRPr="009E77EF">
              <w:rPr>
                <w:rFonts w:eastAsia="Calibri" w:cstheme="minorHAnsi"/>
                <w:sz w:val="24"/>
                <w:szCs w:val="24"/>
              </w:rPr>
              <w:t>i młodzieży</w:t>
            </w:r>
            <w:r w:rsidRPr="009E77EF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9E77EF">
              <w:rPr>
                <w:rFonts w:eastAsia="Calibri" w:cstheme="minorHAnsi"/>
                <w:sz w:val="24"/>
                <w:szCs w:val="24"/>
              </w:rPr>
              <w:t xml:space="preserve">przebywających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9E77EF">
              <w:rPr>
                <w:rFonts w:eastAsia="Calibri" w:cstheme="minorHAnsi"/>
                <w:sz w:val="24"/>
                <w:szCs w:val="24"/>
              </w:rPr>
              <w:t xml:space="preserve">w całodobowych instytucjach opieki. </w:t>
            </w:r>
          </w:p>
          <w:p w14:paraId="69B58745" w14:textId="77777777" w:rsidR="00AD5F61" w:rsidRPr="00424116" w:rsidRDefault="00AD5F61" w:rsidP="002C4A53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eastAsia="Calibri" w:cstheme="minorHAnsi"/>
                <w:bCs/>
                <w:sz w:val="24"/>
                <w:szCs w:val="24"/>
              </w:rPr>
              <w:t>Poprzez usługi świadczone w społeczności lokalnej</w:t>
            </w:r>
            <w:r w:rsidRPr="0042411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424116">
              <w:rPr>
                <w:rFonts w:eastAsia="Calibri" w:cstheme="minorHAnsi"/>
                <w:sz w:val="24"/>
                <w:szCs w:val="24"/>
              </w:rPr>
              <w:t>należy rozumieć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4116">
              <w:rPr>
                <w:rFonts w:cstheme="minorHAnsi"/>
                <w:sz w:val="24"/>
                <w:szCs w:val="24"/>
              </w:rPr>
              <w:t>usługi społeczne lub zdrowotne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24116">
              <w:rPr>
                <w:rFonts w:cstheme="minorHAnsi"/>
                <w:sz w:val="24"/>
                <w:szCs w:val="24"/>
              </w:rPr>
              <w:t xml:space="preserve">umożliwiające </w:t>
            </w:r>
            <w:r>
              <w:rPr>
                <w:rFonts w:cstheme="minorHAnsi"/>
                <w:sz w:val="24"/>
                <w:szCs w:val="24"/>
              </w:rPr>
              <w:t xml:space="preserve">dzieciom życie </w:t>
            </w:r>
            <w:r>
              <w:rPr>
                <w:rFonts w:cstheme="minorHAnsi"/>
                <w:sz w:val="24"/>
                <w:szCs w:val="24"/>
              </w:rPr>
              <w:br/>
              <w:t xml:space="preserve">w </w:t>
            </w:r>
            <w:r w:rsidRPr="00424116">
              <w:rPr>
                <w:rFonts w:cstheme="minorHAnsi"/>
                <w:sz w:val="24"/>
                <w:szCs w:val="24"/>
              </w:rPr>
              <w:t>rodzinie lub rodzinnej pieczy zastępczej. Usługi te zapobiegają odizolo</w:t>
            </w:r>
            <w:r>
              <w:rPr>
                <w:rFonts w:cstheme="minorHAnsi"/>
                <w:sz w:val="24"/>
                <w:szCs w:val="24"/>
              </w:rPr>
              <w:t xml:space="preserve">waniu osób od </w:t>
            </w:r>
            <w:r w:rsidRPr="00424116">
              <w:rPr>
                <w:rFonts w:cstheme="minorHAnsi"/>
                <w:sz w:val="24"/>
                <w:szCs w:val="24"/>
              </w:rPr>
              <w:t xml:space="preserve">rodziny </w:t>
            </w:r>
            <w:r>
              <w:rPr>
                <w:rFonts w:cstheme="minorHAnsi"/>
                <w:sz w:val="24"/>
                <w:szCs w:val="24"/>
              </w:rPr>
              <w:t xml:space="preserve">oraz umożliwiają </w:t>
            </w:r>
            <w:r w:rsidRPr="00424116">
              <w:rPr>
                <w:rFonts w:cstheme="minorHAnsi"/>
                <w:sz w:val="24"/>
                <w:szCs w:val="24"/>
              </w:rPr>
              <w:t>po</w:t>
            </w:r>
            <w:r>
              <w:rPr>
                <w:rFonts w:cstheme="minorHAnsi"/>
                <w:sz w:val="24"/>
                <w:szCs w:val="24"/>
              </w:rPr>
              <w:t>dtrzymywanie więzi rodzinnych</w:t>
            </w:r>
            <w:r w:rsidRPr="00424116">
              <w:rPr>
                <w:rFonts w:cstheme="minorHAnsi"/>
                <w:sz w:val="24"/>
                <w:szCs w:val="24"/>
              </w:rPr>
              <w:t>. Są to usługi świadczone w sposób:</w:t>
            </w:r>
          </w:p>
          <w:p w14:paraId="7413523B" w14:textId="77777777" w:rsidR="00AD5F61" w:rsidRPr="00424116" w:rsidRDefault="00AD5F61" w:rsidP="002C4A5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zindywidualizowany (dostosowany do potrzeb i możliwości danej osoby);</w:t>
            </w:r>
          </w:p>
          <w:p w14:paraId="24469E6A" w14:textId="77777777" w:rsidR="00AD5F61" w:rsidRPr="00DF5736" w:rsidRDefault="00AD5F61" w:rsidP="002C4A5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umożliwiający odbiorcom tych usług kontrolę nad swoim życiem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F5736">
              <w:rPr>
                <w:rFonts w:cstheme="minorHAnsi"/>
                <w:sz w:val="24"/>
                <w:szCs w:val="24"/>
              </w:rPr>
              <w:t>i nad decyzjami, które ich dotyczą (w zakresie wsparcia dzieci uwzględnianie ich zdania);</w:t>
            </w:r>
          </w:p>
          <w:p w14:paraId="44382173" w14:textId="77777777" w:rsidR="00AD5F61" w:rsidRPr="00424116" w:rsidRDefault="00AD5F61" w:rsidP="002C4A5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zapewniający, że odbiorcy usług nie są odizolowani od ogółu społeczności lub nie są zmuszeni do mieszkania razem;</w:t>
            </w:r>
          </w:p>
          <w:p w14:paraId="3868038E" w14:textId="77777777" w:rsidR="00AD5F61" w:rsidRPr="00424116" w:rsidRDefault="00AD5F61" w:rsidP="002C4A5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gwarantujący, że wymagania organizacyjne nie mają pierwszeństwa przed indywidualnymi potrzebami osoby z niej korzystającej.</w:t>
            </w:r>
          </w:p>
          <w:p w14:paraId="095D4312" w14:textId="77777777" w:rsidR="00AD5F61" w:rsidRPr="00424116" w:rsidRDefault="00AD5F61" w:rsidP="002C4A5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Warunki, o których mowa w lit. a–d, muszą być spełnione łącznie.</w:t>
            </w:r>
          </w:p>
          <w:p w14:paraId="59E2ACE7" w14:textId="77777777" w:rsidR="00AD5F61" w:rsidRDefault="00AD5F61" w:rsidP="002C4A5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8100FEE" w14:textId="37833624" w:rsidR="00AD5F61" w:rsidRDefault="00AD5F61" w:rsidP="002C4A5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C69BD">
              <w:rPr>
                <w:rFonts w:eastAsia="Calibri" w:cstheme="minorHAnsi"/>
                <w:sz w:val="24"/>
                <w:szCs w:val="24"/>
              </w:rPr>
              <w:t xml:space="preserve">Formy wsparcia możliwe do realizacji w ramach projektu zostały wskazane w karcie </w:t>
            </w:r>
            <w:r w:rsidRPr="00CC69BD">
              <w:rPr>
                <w:rFonts w:eastAsia="Calibri" w:cstheme="minorHAnsi"/>
                <w:bCs/>
                <w:sz w:val="24"/>
                <w:szCs w:val="24"/>
              </w:rPr>
              <w:t>działania 6.</w:t>
            </w:r>
            <w:r>
              <w:rPr>
                <w:rFonts w:eastAsia="Calibri" w:cstheme="minorHAnsi"/>
                <w:bCs/>
                <w:sz w:val="24"/>
                <w:szCs w:val="24"/>
              </w:rPr>
              <w:t>8</w:t>
            </w:r>
            <w:r w:rsidRPr="00CC69BD">
              <w:rPr>
                <w:rFonts w:eastAsia="Calibri" w:cstheme="minorHAnsi"/>
                <w:bCs/>
                <w:sz w:val="24"/>
                <w:szCs w:val="24"/>
              </w:rPr>
              <w:t xml:space="preserve"> w</w:t>
            </w:r>
            <w:r w:rsidRPr="00CC69B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CC69BD">
              <w:rPr>
                <w:rFonts w:eastAsia="Calibri" w:cstheme="minorHAnsi"/>
                <w:sz w:val="24"/>
                <w:szCs w:val="24"/>
              </w:rPr>
              <w:t xml:space="preserve">Szczegółowym Opisie Priorytetów </w:t>
            </w:r>
            <w:r w:rsidRPr="00CC69BD">
              <w:rPr>
                <w:rFonts w:eastAsia="Calibri" w:cstheme="minorHAnsi"/>
                <w:sz w:val="24"/>
                <w:szCs w:val="24"/>
              </w:rPr>
              <w:lastRenderedPageBreak/>
              <w:t>Programu Fundusze Europejskie dla Opolskiego 2021-2027. Wyciąg z ww. dokumentu (karta działania 6.</w:t>
            </w:r>
            <w:r>
              <w:rPr>
                <w:rFonts w:eastAsia="Calibri" w:cstheme="minorHAnsi"/>
                <w:sz w:val="24"/>
                <w:szCs w:val="24"/>
              </w:rPr>
              <w:t>8</w:t>
            </w:r>
            <w:r w:rsidRPr="00CC69BD">
              <w:rPr>
                <w:rFonts w:eastAsia="Calibri" w:cstheme="minorHAnsi"/>
                <w:sz w:val="24"/>
                <w:szCs w:val="24"/>
              </w:rPr>
              <w:t>) stanowi załącznik do regulaminu wyboru projektów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4B3FFA86" w14:textId="77777777" w:rsidR="00AD5F61" w:rsidRDefault="00AD5F61" w:rsidP="002C4A5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07AB115" w14:textId="77777777" w:rsidR="00AD5F61" w:rsidRPr="00AE3E39" w:rsidRDefault="00AD5F61" w:rsidP="002C4A5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AE3E39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2DE85AA1" w14:textId="77777777" w:rsidR="00AD5F61" w:rsidRPr="00AE3E39" w:rsidRDefault="00AD5F61" w:rsidP="002C4A53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5E9B0D3" w14:textId="77777777" w:rsidR="00AD5F61" w:rsidRPr="00AE3E39" w:rsidRDefault="00AD5F61" w:rsidP="002C4A53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ind w:left="714" w:hanging="35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1315C6E" w14:textId="77777777" w:rsidR="00AD5F61" w:rsidRPr="008C688C" w:rsidRDefault="00AD5F61" w:rsidP="002C4A5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688C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 i możliwością korekty wniosku.</w:t>
            </w:r>
          </w:p>
          <w:p w14:paraId="4DB3B044" w14:textId="77777777" w:rsidR="00AD5F61" w:rsidRDefault="00AD5F61" w:rsidP="002C4A5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6661A9F" w14:textId="017E0569" w:rsidR="00AD5F61" w:rsidRPr="002A5262" w:rsidRDefault="00AD5F61" w:rsidP="002C4A5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E77EF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9E77EF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FBBEFB" w14:textId="32116365" w:rsidR="00AD5F61" w:rsidRPr="002A5262" w:rsidRDefault="00AD5F61" w:rsidP="002C4A5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AD5F61" w:rsidRPr="00B36D26" w14:paraId="6408A333" w14:textId="27DAA99B" w:rsidTr="00AD5F61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C155810" w14:textId="77777777" w:rsidR="00AD5F61" w:rsidRPr="002A5262" w:rsidRDefault="00AD5F61" w:rsidP="0006277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C01A2C4" w14:textId="77777777" w:rsidR="00AD5F61" w:rsidRDefault="00AD5F61" w:rsidP="0006277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objęcia wsparciem w ramach projektu </w:t>
            </w:r>
            <w:r w:rsidRPr="00B073DC">
              <w:rPr>
                <w:rFonts w:cstheme="minorHAnsi"/>
                <w:sz w:val="24"/>
                <w:szCs w:val="24"/>
              </w:rPr>
              <w:t>preferowane są osoby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55CE058E" w14:textId="77777777" w:rsidR="00AD5F61" w:rsidRPr="00B073DC" w:rsidRDefault="00AD5F61" w:rsidP="0006277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Pr="00B073DC">
              <w:rPr>
                <w:rFonts w:cstheme="minorHAnsi"/>
                <w:sz w:val="24"/>
                <w:szCs w:val="24"/>
              </w:rPr>
              <w:t>znacznym lub umiarkow</w:t>
            </w:r>
            <w:r>
              <w:rPr>
                <w:rFonts w:cstheme="minorHAnsi"/>
                <w:sz w:val="24"/>
                <w:szCs w:val="24"/>
              </w:rPr>
              <w:t>anym stopniu niepełnosprawności,</w:t>
            </w:r>
          </w:p>
          <w:p w14:paraId="5BB7F5F2" w14:textId="77777777" w:rsidR="00AD5F61" w:rsidRPr="00B073DC" w:rsidRDefault="00AD5F61" w:rsidP="0006277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 w:rsidRPr="00B073DC">
              <w:rPr>
                <w:rFonts w:cstheme="minorHAnsi"/>
                <w:sz w:val="24"/>
                <w:szCs w:val="24"/>
              </w:rPr>
              <w:t>z niepełnospra</w:t>
            </w:r>
            <w:r>
              <w:rPr>
                <w:rFonts w:cstheme="minorHAnsi"/>
                <w:sz w:val="24"/>
                <w:szCs w:val="24"/>
              </w:rPr>
              <w:t>wnością sprzężoną,</w:t>
            </w:r>
          </w:p>
          <w:p w14:paraId="05D4B1A3" w14:textId="029ED8D3" w:rsidR="00AD5F61" w:rsidRDefault="00AD5F61" w:rsidP="00411E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korzystające z programu </w:t>
            </w:r>
            <w:r w:rsidRPr="0005603C">
              <w:rPr>
                <w:rFonts w:cstheme="minorHAnsi"/>
                <w:sz w:val="24"/>
                <w:szCs w:val="24"/>
              </w:rPr>
              <w:t>Fundusze Europejskie na Pomoc Żywnościową 2021–2027</w:t>
            </w:r>
            <w:r>
              <w:rPr>
                <w:rFonts w:cstheme="minorHAnsi"/>
                <w:sz w:val="24"/>
                <w:szCs w:val="24"/>
              </w:rPr>
              <w:t xml:space="preserve"> (FE PŻ),</w:t>
            </w:r>
          </w:p>
          <w:p w14:paraId="3F09A446" w14:textId="75E322C8" w:rsidR="00AD5F61" w:rsidRPr="0044551E" w:rsidRDefault="00AD5F61" w:rsidP="00CD103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</w:pPr>
            <w:r w:rsidRPr="00CD1034">
              <w:rPr>
                <w:sz w:val="24"/>
                <w:szCs w:val="24"/>
              </w:rPr>
              <w:t>dzieci wychowujące się poza rodziną biologiczną</w:t>
            </w:r>
            <w:r w:rsidRPr="0044551E">
              <w:t>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03D942" w14:textId="77777777" w:rsidR="00AD5F61" w:rsidRDefault="00AD5F61" w:rsidP="00062771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lastRenderedPageBreak/>
              <w:t>Sprawdza się, czy we wniosku wskazano informacje potwierdzające, że podczas rekrutacji uczestników projektu preferowane będą osoby:</w:t>
            </w:r>
          </w:p>
          <w:p w14:paraId="77B29F07" w14:textId="77777777" w:rsidR="00AD5F61" w:rsidRPr="000E74C3" w:rsidRDefault="00AD5F61" w:rsidP="00062771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12"/>
                <w:szCs w:val="12"/>
              </w:rPr>
            </w:pPr>
          </w:p>
          <w:p w14:paraId="1A8BB885" w14:textId="77777777" w:rsidR="00AD5F61" w:rsidRPr="0044551E" w:rsidRDefault="00AD5F61" w:rsidP="00062771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o znacznym lub umiarkowanym stopniu niepełnosprawności,</w:t>
            </w:r>
          </w:p>
          <w:p w14:paraId="7D328C39" w14:textId="77777777" w:rsidR="00AD5F61" w:rsidRPr="0044551E" w:rsidRDefault="00AD5F61" w:rsidP="00062771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z niepełnosprawnością sprzężoną,</w:t>
            </w:r>
          </w:p>
          <w:p w14:paraId="173A529B" w14:textId="3CC16F42" w:rsidR="00AD5F61" w:rsidRPr="0044551E" w:rsidRDefault="00AD5F61" w:rsidP="00062771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korzystające z programu FE PŻ,</w:t>
            </w:r>
          </w:p>
          <w:p w14:paraId="7BB7C851" w14:textId="796E1FF1" w:rsidR="00AD5F61" w:rsidRPr="0005603C" w:rsidRDefault="00AD5F61" w:rsidP="0005603C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dzieci wychowujące się poza rodziną biologiczną.</w:t>
            </w:r>
          </w:p>
          <w:p w14:paraId="48F64672" w14:textId="77777777" w:rsidR="00AD5F61" w:rsidRDefault="00AD5F61" w:rsidP="00062771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2B014C6" w14:textId="2B142B5B" w:rsidR="00AD5F61" w:rsidRDefault="00AD5F61" w:rsidP="00062771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5603C">
              <w:rPr>
                <w:rFonts w:eastAsia="Calibri" w:cstheme="minorHAnsi"/>
                <w:sz w:val="24"/>
                <w:szCs w:val="24"/>
              </w:rPr>
              <w:t xml:space="preserve">Powyższe oznacza, że podczas rekrutacji uczestników projektu </w:t>
            </w:r>
            <w:r w:rsidRPr="0005603C">
              <w:rPr>
                <w:rFonts w:eastAsia="Calibri" w:cstheme="minorHAnsi"/>
                <w:sz w:val="24"/>
                <w:szCs w:val="24"/>
              </w:rPr>
              <w:br/>
              <w:t>w pierwszej kolejności do projektu będą przyjmowane ww. osoby.</w:t>
            </w:r>
          </w:p>
          <w:p w14:paraId="2AFC5771" w14:textId="77777777" w:rsidR="00AD5F61" w:rsidRPr="0044551E" w:rsidRDefault="00AD5F61" w:rsidP="00062771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DF5AF83" w14:textId="77777777" w:rsidR="00AD5F61" w:rsidRPr="00AE3E39" w:rsidRDefault="00AD5F61" w:rsidP="005B7834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AE3E39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755AFEEA" w14:textId="77777777" w:rsidR="00AD5F61" w:rsidRPr="00AE3E39" w:rsidRDefault="00AD5F61" w:rsidP="005B7834">
            <w:pPr>
              <w:numPr>
                <w:ilvl w:val="0"/>
                <w:numId w:val="19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3EF25E67" w14:textId="77777777" w:rsidR="00AD5F61" w:rsidRPr="00AE3E39" w:rsidRDefault="00AD5F61" w:rsidP="005B7834">
            <w:pPr>
              <w:numPr>
                <w:ilvl w:val="0"/>
                <w:numId w:val="19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konieczności uzyskania informacji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AE3E39">
              <w:rPr>
                <w:rFonts w:eastAsia="Calibri" w:cstheme="minorHAnsi"/>
                <w:sz w:val="24"/>
                <w:szCs w:val="24"/>
              </w:rPr>
              <w:t xml:space="preserve">i wyjaśnień wątpliwości dotyczących zapisów wniosku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AE3E39">
              <w:rPr>
                <w:rFonts w:eastAsia="Calibri" w:cstheme="minorHAnsi"/>
                <w:sz w:val="24"/>
                <w:szCs w:val="24"/>
              </w:rPr>
              <w:t>o dofinansowanie projektu.</w:t>
            </w:r>
          </w:p>
          <w:p w14:paraId="09C71BCA" w14:textId="1D9EDDF0" w:rsidR="00AD5F61" w:rsidRDefault="00AD5F61" w:rsidP="00062771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688C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 i możliwością korekty wniosku.</w:t>
            </w:r>
          </w:p>
          <w:p w14:paraId="2AEE7F54" w14:textId="77777777" w:rsidR="00AD5F61" w:rsidRDefault="00AD5F61" w:rsidP="00062771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52ECBE6" w14:textId="3681C1A4" w:rsidR="00AD5F61" w:rsidRPr="009E77EF" w:rsidRDefault="00AD5F61" w:rsidP="00062771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  <w:r w:rsidRPr="0044551E">
              <w:rPr>
                <w:rFonts w:eastAsia="Calibri" w:cstheme="minorHAns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A9740E" w14:textId="1C976340" w:rsidR="00AD5F61" w:rsidRPr="002A5262" w:rsidRDefault="00AD5F61" w:rsidP="0006277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AD5F61" w:rsidRPr="00B36D26" w14:paraId="2A512048" w14:textId="21D60146" w:rsidTr="00AD5F61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A69B644" w14:textId="77777777" w:rsidR="00AD5F61" w:rsidRPr="002A5262" w:rsidRDefault="00AD5F61" w:rsidP="0006277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4822746" w14:textId="0A36A94A" w:rsidR="00AD5F61" w:rsidRPr="0007411D" w:rsidRDefault="00AD5F61" w:rsidP="0006277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07411D">
              <w:rPr>
                <w:rFonts w:cstheme="minorHAnsi"/>
                <w:sz w:val="24"/>
                <w:szCs w:val="24"/>
              </w:rPr>
              <w:t>Wsparcie oferowane w projekcie dostosowane jest 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411D">
              <w:rPr>
                <w:rFonts w:cstheme="minorHAnsi"/>
                <w:sz w:val="24"/>
                <w:szCs w:val="24"/>
              </w:rPr>
              <w:t>indywidualnych potrzeb, potencjału i osobistych preferencji odbiorców tych usług.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6D9862" w14:textId="6E091FD9" w:rsidR="00AD5F61" w:rsidRPr="0007411D" w:rsidRDefault="00AD5F61" w:rsidP="00062771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7411D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 oferowane w projekcie wsparcie dostosowane jest do indywidualnych potrzeb, potencjału i osobistych preferencji odbiorców tych usług zwłaszcza w przypadku osób potrzebujących wsparcia w codziennym funkcjonowaniu i osób z niepełnosprawnościami.</w:t>
            </w:r>
          </w:p>
          <w:p w14:paraId="1B7BA7F8" w14:textId="77777777" w:rsidR="00AD5F61" w:rsidRDefault="00AD5F61" w:rsidP="00062771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C0729F3" w14:textId="77777777" w:rsidR="00AD5F61" w:rsidRPr="00AE3E39" w:rsidRDefault="00AD5F61" w:rsidP="005B7834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AE3E39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29E12BBE" w14:textId="77777777" w:rsidR="00AD5F61" w:rsidRPr="00AE3E39" w:rsidRDefault="00AD5F61" w:rsidP="005B7834">
            <w:pPr>
              <w:numPr>
                <w:ilvl w:val="0"/>
                <w:numId w:val="20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3E57D10B" w14:textId="77777777" w:rsidR="00AD5F61" w:rsidRPr="00AE3E39" w:rsidRDefault="00AD5F61" w:rsidP="005B7834">
            <w:pPr>
              <w:numPr>
                <w:ilvl w:val="0"/>
                <w:numId w:val="20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462B76C" w14:textId="49FB759A" w:rsidR="00AD5F61" w:rsidRDefault="00AD5F61" w:rsidP="005B7834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688C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 i możliwością korekty wniosku.</w:t>
            </w:r>
          </w:p>
          <w:p w14:paraId="30D0531E" w14:textId="77777777" w:rsidR="00AD5F61" w:rsidRPr="0007411D" w:rsidRDefault="00AD5F61" w:rsidP="00062771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2E44ADE" w14:textId="71E789B1" w:rsidR="00AD5F61" w:rsidRPr="0007411D" w:rsidRDefault="00AD5F61" w:rsidP="00062771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7411D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  <w:r w:rsidRPr="0007411D">
              <w:rPr>
                <w:rFonts w:eastAsia="Calibri" w:cstheme="minorHAns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FB9925" w14:textId="40C99E34" w:rsidR="00AD5F61" w:rsidRPr="0007411D" w:rsidRDefault="00AD5F61" w:rsidP="0006277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7411D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AD5F61" w:rsidRPr="00B36D26" w14:paraId="16291FE4" w14:textId="342EFB8E" w:rsidTr="00AD5F61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3A5E5D0" w14:textId="04A1FC10" w:rsidR="00AD5F61" w:rsidRDefault="00AD5F61" w:rsidP="0006277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E6E1D61" w14:textId="7CB90B1A" w:rsidR="00AD5F61" w:rsidRPr="00D25E84" w:rsidRDefault="00AD5F61" w:rsidP="00CD10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Projekt jest zgodny z obowiązującymi dokumentami w obszarze usług społecznych. 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B743DDE" w14:textId="5C363DFD" w:rsidR="00AD5F61" w:rsidRDefault="00AD5F61" w:rsidP="00F648D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Weryfikowane będzie czy wsparcie realizowane w projekcie jest zgodne z kierunkami rozwoju dla obszaru profilaktyka zachowań społecznych dzieci i młodzieży wskazanymi w:</w:t>
            </w:r>
          </w:p>
          <w:p w14:paraId="757637D3" w14:textId="43EDED47" w:rsidR="00AD5F61" w:rsidRDefault="00AD5F61" w:rsidP="00F648D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Strategii Rozwoju Usług Społecznych, polityka publiczna do roku 2030 (z perspektywą do 2035 r.),</w:t>
            </w:r>
          </w:p>
          <w:p w14:paraId="5348931C" w14:textId="3841B281" w:rsidR="00AD5F61" w:rsidRDefault="00AD5F61" w:rsidP="00F648D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Krajowym Programie Przeciwdziałania Ubóstwu i Wykluczeniu Społecznemu. Aktualizacja 2021–2027, polityka publiczna z perspektywą do roku 2030,</w:t>
            </w:r>
          </w:p>
          <w:p w14:paraId="224083F2" w14:textId="2EB9315F" w:rsidR="00AD5F61" w:rsidRDefault="00AD5F6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Regionalnym Planie Rozwoju Usług Społecznych i Deinstytucjonalizacji dla województwa opolskiego na lata 2023-2025.</w:t>
            </w:r>
          </w:p>
          <w:p w14:paraId="1348608E" w14:textId="77777777" w:rsidR="00AD5F61" w:rsidRDefault="00AD5F61" w:rsidP="0030197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2012AE89" w14:textId="252D17FF" w:rsidR="00AD5F61" w:rsidRPr="00301971" w:rsidRDefault="00AD5F61" w:rsidP="00301971">
            <w:pPr>
              <w:spacing w:after="0" w:line="276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Style w:val="cf01"/>
                <w:rFonts w:ascii="Calibri" w:hAnsi="Calibri" w:cs="Calibri"/>
                <w:sz w:val="24"/>
                <w:szCs w:val="24"/>
              </w:rPr>
              <w:t>D</w:t>
            </w:r>
            <w:r w:rsidRPr="00301971">
              <w:rPr>
                <w:rStyle w:val="cf01"/>
                <w:rFonts w:ascii="Calibri" w:hAnsi="Calibri" w:cs="Calibri"/>
                <w:sz w:val="24"/>
                <w:szCs w:val="24"/>
              </w:rPr>
              <w:t xml:space="preserve">okumenty aktualne na dzień zatwierdzenia przez Zarząd </w:t>
            </w:r>
            <w:r>
              <w:rPr>
                <w:rStyle w:val="cf01"/>
                <w:rFonts w:ascii="Calibri" w:hAnsi="Calibri" w:cs="Calibri"/>
                <w:sz w:val="24"/>
                <w:szCs w:val="24"/>
              </w:rPr>
              <w:t>W</w:t>
            </w:r>
            <w:r w:rsidRPr="00301971">
              <w:rPr>
                <w:rStyle w:val="cf01"/>
                <w:rFonts w:ascii="Calibri" w:hAnsi="Calibri" w:cs="Calibri"/>
                <w:sz w:val="24"/>
                <w:szCs w:val="24"/>
              </w:rPr>
              <w:t xml:space="preserve">ojewództwa Opolskiego </w:t>
            </w:r>
            <w:r>
              <w:rPr>
                <w:rStyle w:val="cf01"/>
                <w:rFonts w:ascii="Calibri" w:hAnsi="Calibri" w:cs="Calibri"/>
                <w:sz w:val="24"/>
                <w:szCs w:val="24"/>
              </w:rPr>
              <w:t>r</w:t>
            </w:r>
            <w:r w:rsidRPr="00301971">
              <w:rPr>
                <w:rStyle w:val="cf01"/>
                <w:rFonts w:ascii="Calibri" w:hAnsi="Calibri" w:cs="Calibri"/>
                <w:sz w:val="24"/>
                <w:szCs w:val="24"/>
              </w:rPr>
              <w:t xml:space="preserve">egulaminu </w:t>
            </w:r>
            <w:r>
              <w:rPr>
                <w:rStyle w:val="cf01"/>
                <w:rFonts w:ascii="Calibri" w:hAnsi="Calibri" w:cs="Calibri"/>
                <w:sz w:val="24"/>
                <w:szCs w:val="24"/>
              </w:rPr>
              <w:t>w</w:t>
            </w:r>
            <w:r w:rsidRPr="00301971">
              <w:rPr>
                <w:rStyle w:val="cf01"/>
                <w:rFonts w:ascii="Calibri" w:hAnsi="Calibri" w:cs="Calibri"/>
                <w:sz w:val="24"/>
                <w:szCs w:val="24"/>
              </w:rPr>
              <w:t xml:space="preserve">yboru </w:t>
            </w:r>
            <w:r>
              <w:rPr>
                <w:rStyle w:val="cf01"/>
                <w:rFonts w:ascii="Calibri" w:hAnsi="Calibri" w:cs="Calibri"/>
                <w:sz w:val="24"/>
                <w:szCs w:val="24"/>
              </w:rPr>
              <w:t>p</w:t>
            </w:r>
            <w:r w:rsidRPr="00301971">
              <w:rPr>
                <w:rStyle w:val="cf01"/>
                <w:rFonts w:ascii="Calibri" w:hAnsi="Calibri" w:cs="Calibri"/>
                <w:sz w:val="24"/>
                <w:szCs w:val="24"/>
              </w:rPr>
              <w:t>rojektów</w:t>
            </w:r>
            <w:r>
              <w:rPr>
                <w:rStyle w:val="cf01"/>
                <w:rFonts w:ascii="Calibri" w:hAnsi="Calibri" w:cs="Calibri"/>
                <w:sz w:val="24"/>
                <w:szCs w:val="24"/>
              </w:rPr>
              <w:t>.</w:t>
            </w:r>
          </w:p>
          <w:p w14:paraId="3F471007" w14:textId="77777777" w:rsidR="00AD5F61" w:rsidRDefault="00AD5F61" w:rsidP="0030197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6A4E5FB3" w14:textId="6CC43C38" w:rsidR="00AD5F61" w:rsidRPr="00301971" w:rsidRDefault="00AD5F61" w:rsidP="0030197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01971">
              <w:rPr>
                <w:rFonts w:cstheme="minorHAnsi"/>
                <w:sz w:val="24"/>
                <w:szCs w:val="24"/>
              </w:rPr>
              <w:t xml:space="preserve">Dla kryterium przewidziano możliwość pozytywnej oceny </w:t>
            </w:r>
          </w:p>
          <w:p w14:paraId="5BBA5840" w14:textId="77777777" w:rsidR="00AD5F61" w:rsidRPr="00301971" w:rsidRDefault="00AD5F61" w:rsidP="0030197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01971">
              <w:rPr>
                <w:rFonts w:cstheme="minorHAnsi"/>
                <w:sz w:val="24"/>
                <w:szCs w:val="24"/>
              </w:rPr>
              <w:t>z zastrzeżeniem:</w:t>
            </w:r>
          </w:p>
          <w:p w14:paraId="16D8839E" w14:textId="77777777" w:rsidR="00AD5F61" w:rsidRPr="00301971" w:rsidRDefault="00AD5F61" w:rsidP="0030197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01971">
              <w:rPr>
                <w:rFonts w:cstheme="minorHAnsi"/>
                <w:sz w:val="24"/>
                <w:szCs w:val="24"/>
              </w:rPr>
              <w:t>a)</w:t>
            </w:r>
            <w:r w:rsidRPr="00301971">
              <w:rPr>
                <w:rFonts w:cstheme="minorHAnsi"/>
                <w:sz w:val="24"/>
                <w:szCs w:val="24"/>
              </w:rPr>
              <w:tab/>
              <w:t xml:space="preserve">konieczności spełnienia odnoszących się do tego kryterium warunków jakie musi spełnić projekt, aby móc otrzymać dofinansowanie, i/lub </w:t>
            </w:r>
          </w:p>
          <w:p w14:paraId="0B3DFB40" w14:textId="77777777" w:rsidR="00AD5F61" w:rsidRPr="00301971" w:rsidRDefault="00AD5F61" w:rsidP="0030197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01971">
              <w:rPr>
                <w:rFonts w:cstheme="minorHAnsi"/>
                <w:sz w:val="24"/>
                <w:szCs w:val="24"/>
              </w:rPr>
              <w:t>b)</w:t>
            </w:r>
            <w:r w:rsidRPr="00301971">
              <w:rPr>
                <w:rFonts w:cstheme="minorHAnsi"/>
                <w:sz w:val="24"/>
                <w:szCs w:val="24"/>
              </w:rPr>
              <w:tab/>
              <w:t>konieczności uzyskania informacji i wyjaśnień wątpliwości dotyczących zapisów wniosku o dofinansowanie projektu.</w:t>
            </w:r>
          </w:p>
          <w:p w14:paraId="177EFF3D" w14:textId="63DC783A" w:rsidR="00AD5F61" w:rsidRDefault="00AD5F61" w:rsidP="0030197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01971">
              <w:rPr>
                <w:rFonts w:cstheme="minorHAnsi"/>
                <w:sz w:val="24"/>
                <w:szCs w:val="24"/>
              </w:rPr>
              <w:t>Ocena z zastrzeżeniem skutkować będzie skierowaniem projektu do etapu negocjacji i możliwością korekty wniosku.</w:t>
            </w:r>
          </w:p>
          <w:p w14:paraId="3A28911D" w14:textId="77777777" w:rsidR="00AD5F61" w:rsidRDefault="00AD5F61" w:rsidP="0030197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3169CA49" w14:textId="76802A02" w:rsidR="00AD5F61" w:rsidRPr="00F648D9" w:rsidRDefault="00AD5F61" w:rsidP="00F648D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25E84">
              <w:rPr>
                <w:rFonts w:eastAsia="Calibri" w:cstheme="minorHAnsi"/>
                <w:sz w:val="24"/>
                <w:szCs w:val="24"/>
                <w:lang w:bidi="pl-PL"/>
              </w:rPr>
              <w:t xml:space="preserve">Kryterium jest weryfikowane na podstawie zapisów wniosku </w:t>
            </w:r>
            <w:r w:rsidRPr="00D25E84">
              <w:rPr>
                <w:rFonts w:eastAsia="Calibri" w:cstheme="minorHAnsi"/>
                <w:sz w:val="24"/>
                <w:szCs w:val="24"/>
                <w:lang w:bidi="pl-PL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754BA2" w14:textId="058AF106" w:rsidR="00AD5F61" w:rsidRPr="008E1F79" w:rsidRDefault="00AD5F61" w:rsidP="0006277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E1F79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16E1D0AA" w14:textId="77777777" w:rsidR="00991BB9" w:rsidRPr="00991BB9" w:rsidRDefault="00991BB9" w:rsidP="00991BB9"/>
    <w:p w14:paraId="667C5D4B" w14:textId="7F69B887" w:rsidR="008E1B8D" w:rsidRPr="00991BB9" w:rsidRDefault="008E1B8D" w:rsidP="00991BB9"/>
    <w:sectPr w:rsidR="008E1B8D" w:rsidRPr="00991BB9" w:rsidSect="00E3126C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F987D" w14:textId="77777777" w:rsidR="00E3126C" w:rsidRDefault="00E3126C" w:rsidP="00691667">
      <w:pPr>
        <w:spacing w:after="0" w:line="240" w:lineRule="auto"/>
      </w:pPr>
      <w:r>
        <w:separator/>
      </w:r>
    </w:p>
  </w:endnote>
  <w:endnote w:type="continuationSeparator" w:id="0">
    <w:p w14:paraId="0F6DC0C3" w14:textId="77777777" w:rsidR="00E3126C" w:rsidRDefault="00E3126C" w:rsidP="0069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6474475"/>
      <w:docPartObj>
        <w:docPartGallery w:val="Page Numbers (Bottom of Page)"/>
        <w:docPartUnique/>
      </w:docPartObj>
    </w:sdtPr>
    <w:sdtEndPr/>
    <w:sdtContent>
      <w:p w14:paraId="21AB6FF1" w14:textId="77777777" w:rsidR="00691667" w:rsidRDefault="006916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896">
          <w:rPr>
            <w:noProof/>
          </w:rPr>
          <w:t>7</w:t>
        </w:r>
        <w:r>
          <w:fldChar w:fldCharType="end"/>
        </w:r>
      </w:p>
    </w:sdtContent>
  </w:sdt>
  <w:p w14:paraId="48F2363C" w14:textId="77777777" w:rsidR="00691667" w:rsidRDefault="00691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24B6C" w14:textId="77777777" w:rsidR="00E3126C" w:rsidRDefault="00E3126C" w:rsidP="00691667">
      <w:pPr>
        <w:spacing w:after="0" w:line="240" w:lineRule="auto"/>
      </w:pPr>
      <w:r>
        <w:separator/>
      </w:r>
    </w:p>
  </w:footnote>
  <w:footnote w:type="continuationSeparator" w:id="0">
    <w:p w14:paraId="4885D8F3" w14:textId="77777777" w:rsidR="00E3126C" w:rsidRDefault="00E3126C" w:rsidP="0069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CB9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8C2"/>
    <w:multiLevelType w:val="hybridMultilevel"/>
    <w:tmpl w:val="8E060310"/>
    <w:lvl w:ilvl="0" w:tplc="78BC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BCC"/>
    <w:multiLevelType w:val="hybridMultilevel"/>
    <w:tmpl w:val="29668BEE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1353"/>
    <w:multiLevelType w:val="hybridMultilevel"/>
    <w:tmpl w:val="0C1CE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6CF8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C6746"/>
    <w:multiLevelType w:val="hybridMultilevel"/>
    <w:tmpl w:val="4530D40A"/>
    <w:lvl w:ilvl="0" w:tplc="680E6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1F3E"/>
    <w:multiLevelType w:val="hybridMultilevel"/>
    <w:tmpl w:val="A16E8D68"/>
    <w:lvl w:ilvl="0" w:tplc="680E6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4523E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740B"/>
    <w:multiLevelType w:val="hybridMultilevel"/>
    <w:tmpl w:val="1D26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63127"/>
    <w:multiLevelType w:val="hybridMultilevel"/>
    <w:tmpl w:val="9ED49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A1165"/>
    <w:multiLevelType w:val="hybridMultilevel"/>
    <w:tmpl w:val="92926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F06EE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4F5C"/>
    <w:multiLevelType w:val="hybridMultilevel"/>
    <w:tmpl w:val="8F566A94"/>
    <w:lvl w:ilvl="0" w:tplc="78BC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52507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C316C"/>
    <w:multiLevelType w:val="hybridMultilevel"/>
    <w:tmpl w:val="6EB20AA4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05B7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077E"/>
    <w:multiLevelType w:val="hybridMultilevel"/>
    <w:tmpl w:val="53766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204F2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A1879"/>
    <w:multiLevelType w:val="hybridMultilevel"/>
    <w:tmpl w:val="4740C618"/>
    <w:lvl w:ilvl="0" w:tplc="3ECA26D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0016C"/>
    <w:multiLevelType w:val="hybridMultilevel"/>
    <w:tmpl w:val="86F844B0"/>
    <w:lvl w:ilvl="0" w:tplc="680E6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96D35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042AB"/>
    <w:multiLevelType w:val="hybridMultilevel"/>
    <w:tmpl w:val="85A4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F41A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0E67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B573D"/>
    <w:multiLevelType w:val="hybridMultilevel"/>
    <w:tmpl w:val="29668BEE"/>
    <w:lvl w:ilvl="0" w:tplc="9C7CDCC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E0E92"/>
    <w:multiLevelType w:val="hybridMultilevel"/>
    <w:tmpl w:val="4740C618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DE4658"/>
    <w:multiLevelType w:val="hybridMultilevel"/>
    <w:tmpl w:val="A5C29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657491">
    <w:abstractNumId w:val="16"/>
  </w:num>
  <w:num w:numId="2" w16cid:durableId="302589753">
    <w:abstractNumId w:val="18"/>
  </w:num>
  <w:num w:numId="3" w16cid:durableId="1192721268">
    <w:abstractNumId w:val="29"/>
  </w:num>
  <w:num w:numId="4" w16cid:durableId="25258167">
    <w:abstractNumId w:val="12"/>
  </w:num>
  <w:num w:numId="5" w16cid:durableId="364645117">
    <w:abstractNumId w:val="4"/>
  </w:num>
  <w:num w:numId="6" w16cid:durableId="877737466">
    <w:abstractNumId w:val="10"/>
  </w:num>
  <w:num w:numId="7" w16cid:durableId="1278177571">
    <w:abstractNumId w:val="26"/>
  </w:num>
  <w:num w:numId="8" w16cid:durableId="148791898">
    <w:abstractNumId w:val="24"/>
  </w:num>
  <w:num w:numId="9" w16cid:durableId="583998436">
    <w:abstractNumId w:val="11"/>
  </w:num>
  <w:num w:numId="10" w16cid:durableId="2110422361">
    <w:abstractNumId w:val="6"/>
  </w:num>
  <w:num w:numId="11" w16cid:durableId="1084453867">
    <w:abstractNumId w:val="23"/>
  </w:num>
  <w:num w:numId="12" w16cid:durableId="649749400">
    <w:abstractNumId w:val="25"/>
  </w:num>
  <w:num w:numId="13" w16cid:durableId="659579402">
    <w:abstractNumId w:val="13"/>
  </w:num>
  <w:num w:numId="14" w16cid:durableId="1883588376">
    <w:abstractNumId w:val="0"/>
  </w:num>
  <w:num w:numId="15" w16cid:durableId="934902147">
    <w:abstractNumId w:val="27"/>
  </w:num>
  <w:num w:numId="16" w16cid:durableId="1933010859">
    <w:abstractNumId w:val="20"/>
  </w:num>
  <w:num w:numId="17" w16cid:durableId="1355687777">
    <w:abstractNumId w:val="3"/>
  </w:num>
  <w:num w:numId="18" w16cid:durableId="994331861">
    <w:abstractNumId w:val="28"/>
  </w:num>
  <w:num w:numId="19" w16cid:durableId="1437601386">
    <w:abstractNumId w:val="19"/>
  </w:num>
  <w:num w:numId="20" w16cid:durableId="1277716443">
    <w:abstractNumId w:val="9"/>
  </w:num>
  <w:num w:numId="21" w16cid:durableId="1600941909">
    <w:abstractNumId w:val="17"/>
  </w:num>
  <w:num w:numId="22" w16cid:durableId="1019086261">
    <w:abstractNumId w:val="14"/>
  </w:num>
  <w:num w:numId="23" w16cid:durableId="1256326107">
    <w:abstractNumId w:val="2"/>
  </w:num>
  <w:num w:numId="24" w16cid:durableId="777794441">
    <w:abstractNumId w:val="15"/>
  </w:num>
  <w:num w:numId="25" w16cid:durableId="1412923068">
    <w:abstractNumId w:val="22"/>
  </w:num>
  <w:num w:numId="26" w16cid:durableId="609627304">
    <w:abstractNumId w:val="5"/>
  </w:num>
  <w:num w:numId="27" w16cid:durableId="378550522">
    <w:abstractNumId w:val="1"/>
  </w:num>
  <w:num w:numId="28" w16cid:durableId="688145746">
    <w:abstractNumId w:val="8"/>
  </w:num>
  <w:num w:numId="29" w16cid:durableId="27877284">
    <w:abstractNumId w:val="21"/>
  </w:num>
  <w:num w:numId="30" w16cid:durableId="1295596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E3"/>
    <w:rsid w:val="00004291"/>
    <w:rsid w:val="00007DFC"/>
    <w:rsid w:val="000141B5"/>
    <w:rsid w:val="00030758"/>
    <w:rsid w:val="0004283F"/>
    <w:rsid w:val="000432FD"/>
    <w:rsid w:val="00051632"/>
    <w:rsid w:val="0005603C"/>
    <w:rsid w:val="000568E7"/>
    <w:rsid w:val="00062771"/>
    <w:rsid w:val="000714A6"/>
    <w:rsid w:val="0007411D"/>
    <w:rsid w:val="00081D65"/>
    <w:rsid w:val="000A6EF8"/>
    <w:rsid w:val="000D733F"/>
    <w:rsid w:val="000E71C3"/>
    <w:rsid w:val="000E74C3"/>
    <w:rsid w:val="000E7B93"/>
    <w:rsid w:val="000F37F3"/>
    <w:rsid w:val="000F5115"/>
    <w:rsid w:val="00102BD6"/>
    <w:rsid w:val="00104765"/>
    <w:rsid w:val="00124F82"/>
    <w:rsid w:val="00136CBD"/>
    <w:rsid w:val="00152364"/>
    <w:rsid w:val="00154D0F"/>
    <w:rsid w:val="00193D09"/>
    <w:rsid w:val="00197D18"/>
    <w:rsid w:val="001B5AFF"/>
    <w:rsid w:val="001C278C"/>
    <w:rsid w:val="001C382B"/>
    <w:rsid w:val="001F5275"/>
    <w:rsid w:val="0020053E"/>
    <w:rsid w:val="00223A9F"/>
    <w:rsid w:val="00236278"/>
    <w:rsid w:val="00252057"/>
    <w:rsid w:val="002578A9"/>
    <w:rsid w:val="00261E8C"/>
    <w:rsid w:val="00262C19"/>
    <w:rsid w:val="00271ED3"/>
    <w:rsid w:val="00276062"/>
    <w:rsid w:val="00277D84"/>
    <w:rsid w:val="002804A4"/>
    <w:rsid w:val="00284C7E"/>
    <w:rsid w:val="002864CB"/>
    <w:rsid w:val="002A7E1E"/>
    <w:rsid w:val="002C4A53"/>
    <w:rsid w:val="002D396D"/>
    <w:rsid w:val="002E679E"/>
    <w:rsid w:val="00301971"/>
    <w:rsid w:val="003079F8"/>
    <w:rsid w:val="00330ACD"/>
    <w:rsid w:val="00372089"/>
    <w:rsid w:val="00374B2B"/>
    <w:rsid w:val="00391271"/>
    <w:rsid w:val="0039445F"/>
    <w:rsid w:val="003A1AD0"/>
    <w:rsid w:val="003C5397"/>
    <w:rsid w:val="003E0F2F"/>
    <w:rsid w:val="003F079C"/>
    <w:rsid w:val="003F440D"/>
    <w:rsid w:val="003F6FF1"/>
    <w:rsid w:val="004070EE"/>
    <w:rsid w:val="00411E39"/>
    <w:rsid w:val="00424116"/>
    <w:rsid w:val="00443C82"/>
    <w:rsid w:val="0044551E"/>
    <w:rsid w:val="00446A96"/>
    <w:rsid w:val="004716CB"/>
    <w:rsid w:val="004718D1"/>
    <w:rsid w:val="00471C11"/>
    <w:rsid w:val="00492C29"/>
    <w:rsid w:val="00507961"/>
    <w:rsid w:val="005125FB"/>
    <w:rsid w:val="00523808"/>
    <w:rsid w:val="00574E85"/>
    <w:rsid w:val="00580F64"/>
    <w:rsid w:val="00582BBC"/>
    <w:rsid w:val="00584A84"/>
    <w:rsid w:val="005A303B"/>
    <w:rsid w:val="005B7834"/>
    <w:rsid w:val="005B7E03"/>
    <w:rsid w:val="005C5726"/>
    <w:rsid w:val="005D4743"/>
    <w:rsid w:val="005D4A66"/>
    <w:rsid w:val="005E07B9"/>
    <w:rsid w:val="005E7D58"/>
    <w:rsid w:val="005F2AC7"/>
    <w:rsid w:val="005F7CFF"/>
    <w:rsid w:val="00616110"/>
    <w:rsid w:val="00616889"/>
    <w:rsid w:val="00623D5A"/>
    <w:rsid w:val="00641FE6"/>
    <w:rsid w:val="006436FA"/>
    <w:rsid w:val="00653EFA"/>
    <w:rsid w:val="0068422A"/>
    <w:rsid w:val="0069093C"/>
    <w:rsid w:val="00691667"/>
    <w:rsid w:val="006A287B"/>
    <w:rsid w:val="006C625C"/>
    <w:rsid w:val="006D76B5"/>
    <w:rsid w:val="006D78D1"/>
    <w:rsid w:val="006D78FC"/>
    <w:rsid w:val="006F54C4"/>
    <w:rsid w:val="00700AA3"/>
    <w:rsid w:val="007022B6"/>
    <w:rsid w:val="0071138F"/>
    <w:rsid w:val="00713B62"/>
    <w:rsid w:val="00716C05"/>
    <w:rsid w:val="0072297B"/>
    <w:rsid w:val="00722B6D"/>
    <w:rsid w:val="00734DE5"/>
    <w:rsid w:val="007442CE"/>
    <w:rsid w:val="00750F26"/>
    <w:rsid w:val="007512A6"/>
    <w:rsid w:val="007557A1"/>
    <w:rsid w:val="00767AAD"/>
    <w:rsid w:val="00775C18"/>
    <w:rsid w:val="00787574"/>
    <w:rsid w:val="007A357F"/>
    <w:rsid w:val="007A39DC"/>
    <w:rsid w:val="007A5FAF"/>
    <w:rsid w:val="007C3C75"/>
    <w:rsid w:val="007C61EA"/>
    <w:rsid w:val="007C6A57"/>
    <w:rsid w:val="007D1802"/>
    <w:rsid w:val="007D67B6"/>
    <w:rsid w:val="008014DA"/>
    <w:rsid w:val="0082514B"/>
    <w:rsid w:val="0082799E"/>
    <w:rsid w:val="00831C0D"/>
    <w:rsid w:val="00835722"/>
    <w:rsid w:val="00837FC4"/>
    <w:rsid w:val="00843A95"/>
    <w:rsid w:val="00864C7D"/>
    <w:rsid w:val="0087373F"/>
    <w:rsid w:val="00877684"/>
    <w:rsid w:val="00887DCF"/>
    <w:rsid w:val="00892DCE"/>
    <w:rsid w:val="00893FDF"/>
    <w:rsid w:val="008965D4"/>
    <w:rsid w:val="00896ECE"/>
    <w:rsid w:val="008A19A6"/>
    <w:rsid w:val="008A5C67"/>
    <w:rsid w:val="008B0A4C"/>
    <w:rsid w:val="008E1B8D"/>
    <w:rsid w:val="008E69C5"/>
    <w:rsid w:val="008F2CDC"/>
    <w:rsid w:val="008F5831"/>
    <w:rsid w:val="008F6368"/>
    <w:rsid w:val="00933706"/>
    <w:rsid w:val="009465D3"/>
    <w:rsid w:val="009466A4"/>
    <w:rsid w:val="009731C5"/>
    <w:rsid w:val="00990C7E"/>
    <w:rsid w:val="00991BB9"/>
    <w:rsid w:val="009944E8"/>
    <w:rsid w:val="009A18FC"/>
    <w:rsid w:val="009D4816"/>
    <w:rsid w:val="009D773B"/>
    <w:rsid w:val="009E46C7"/>
    <w:rsid w:val="009E6896"/>
    <w:rsid w:val="009E77EF"/>
    <w:rsid w:val="009F234A"/>
    <w:rsid w:val="00A15B48"/>
    <w:rsid w:val="00A23FB6"/>
    <w:rsid w:val="00A25388"/>
    <w:rsid w:val="00AB1BB6"/>
    <w:rsid w:val="00AD27FD"/>
    <w:rsid w:val="00AD5F61"/>
    <w:rsid w:val="00AE77B0"/>
    <w:rsid w:val="00AE7EA8"/>
    <w:rsid w:val="00AF7FC1"/>
    <w:rsid w:val="00B104DA"/>
    <w:rsid w:val="00B234BB"/>
    <w:rsid w:val="00B23FE6"/>
    <w:rsid w:val="00B273B0"/>
    <w:rsid w:val="00B4728B"/>
    <w:rsid w:val="00B626F0"/>
    <w:rsid w:val="00B63E26"/>
    <w:rsid w:val="00B86AEC"/>
    <w:rsid w:val="00BB7B7C"/>
    <w:rsid w:val="00BD484C"/>
    <w:rsid w:val="00C02EDE"/>
    <w:rsid w:val="00C0667D"/>
    <w:rsid w:val="00C20E40"/>
    <w:rsid w:val="00C71811"/>
    <w:rsid w:val="00C9270E"/>
    <w:rsid w:val="00C92D07"/>
    <w:rsid w:val="00C93297"/>
    <w:rsid w:val="00CC5F9B"/>
    <w:rsid w:val="00CD1034"/>
    <w:rsid w:val="00CE132E"/>
    <w:rsid w:val="00D31EE6"/>
    <w:rsid w:val="00D66920"/>
    <w:rsid w:val="00D7672F"/>
    <w:rsid w:val="00D863DA"/>
    <w:rsid w:val="00DA3C21"/>
    <w:rsid w:val="00DB0B61"/>
    <w:rsid w:val="00DC05B0"/>
    <w:rsid w:val="00DD0C60"/>
    <w:rsid w:val="00DD1AFE"/>
    <w:rsid w:val="00DD6260"/>
    <w:rsid w:val="00DE568F"/>
    <w:rsid w:val="00E0152C"/>
    <w:rsid w:val="00E046C6"/>
    <w:rsid w:val="00E3126C"/>
    <w:rsid w:val="00E512B7"/>
    <w:rsid w:val="00E57CC0"/>
    <w:rsid w:val="00E6314E"/>
    <w:rsid w:val="00E77F20"/>
    <w:rsid w:val="00E8744D"/>
    <w:rsid w:val="00EC040A"/>
    <w:rsid w:val="00EC6234"/>
    <w:rsid w:val="00ED1E85"/>
    <w:rsid w:val="00ED3B11"/>
    <w:rsid w:val="00F147A3"/>
    <w:rsid w:val="00F1698B"/>
    <w:rsid w:val="00F216CE"/>
    <w:rsid w:val="00F22F68"/>
    <w:rsid w:val="00F2529F"/>
    <w:rsid w:val="00F25713"/>
    <w:rsid w:val="00F41A7E"/>
    <w:rsid w:val="00F4594B"/>
    <w:rsid w:val="00F52777"/>
    <w:rsid w:val="00F648D9"/>
    <w:rsid w:val="00F807E5"/>
    <w:rsid w:val="00FC2C2C"/>
    <w:rsid w:val="00FC551A"/>
    <w:rsid w:val="00FD32E3"/>
    <w:rsid w:val="00FE72CD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F815"/>
  <w15:chartTrackingRefBased/>
  <w15:docId w15:val="{6476BCD8-AABE-4DDF-934A-B17DDF55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728B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728B"/>
    <w:rPr>
      <w:rFonts w:ascii="DejaVu Sans" w:eastAsia="DejaVu Sans" w:hAnsi="DejaVu Sans" w:cs="DejaVu San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8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uiPriority w:val="34"/>
    <w:qFormat/>
    <w:rsid w:val="00FC2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667"/>
  </w:style>
  <w:style w:type="paragraph" w:styleId="Stopka">
    <w:name w:val="footer"/>
    <w:basedOn w:val="Normalny"/>
    <w:link w:val="StopkaZnak"/>
    <w:uiPriority w:val="99"/>
    <w:unhideWhenUsed/>
    <w:rsid w:val="0069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6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9A6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9A6"/>
    <w:rPr>
      <w:rFonts w:ascii="DejaVu Sans" w:eastAsia="DejaVu Sans" w:hAnsi="DejaVu Sans" w:cs="DejaVu Sans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F147A3"/>
    <w:pPr>
      <w:spacing w:after="0" w:line="240" w:lineRule="auto"/>
    </w:pPr>
  </w:style>
  <w:style w:type="character" w:customStyle="1" w:styleId="cf01">
    <w:name w:val="cf01"/>
    <w:basedOn w:val="Domylnaczcionkaakapitu"/>
    <w:rsid w:val="00CD103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7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3F24-ADE9-4035-809F-1CAFA3CC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6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Monika Langner</cp:lastModifiedBy>
  <cp:revision>157</cp:revision>
  <cp:lastPrinted>2024-05-13T13:44:00Z</cp:lastPrinted>
  <dcterms:created xsi:type="dcterms:W3CDTF">2023-05-05T07:36:00Z</dcterms:created>
  <dcterms:modified xsi:type="dcterms:W3CDTF">2024-06-20T08:02:00Z</dcterms:modified>
</cp:coreProperties>
</file>