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66284" w14:textId="26FA8CC9" w:rsidR="00B833EB" w:rsidRPr="004C20E2" w:rsidRDefault="00F62622" w:rsidP="000938FD">
      <w:pPr>
        <w:jc w:val="both"/>
        <w:rPr>
          <w:lang w:eastAsia="x-none"/>
        </w:rPr>
      </w:pPr>
      <w:r w:rsidRPr="005A49C1">
        <w:rPr>
          <w:noProof/>
          <w:lang w:eastAsia="pl-PL"/>
        </w:rPr>
        <w:drawing>
          <wp:inline distT="0" distB="0" distL="0" distR="0" wp14:anchorId="6E7FE3F4" wp14:editId="067BE6B0">
            <wp:extent cx="5760720" cy="590550"/>
            <wp:effectExtent l="0" t="0" r="0" b="0"/>
            <wp:docPr id="2" name="Obraz 2" descr="Logotypy&#10;&#10;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Logotypy&#10;&#10;Zestawienie logotypów: znak Funduszy Europejskich złożony z symbolu graficznego i nazwy Fundusze Europejskie dla Opolskiego, znak barw Rzeczypospolitej Polskiej złożony z barw RP oraz nazwy Rzeczpospolita Polska, znak Unii Europejskiej złożony z flagi UE i napisu Dofinansowane przez Unię Europejską, oficjalne logo promocyjne Województwa Opolskie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C75E1" w14:textId="77777777" w:rsidR="00AF3C06" w:rsidRPr="00AF3C06" w:rsidRDefault="00AF3C06" w:rsidP="00AF3C06">
      <w:pPr>
        <w:spacing w:after="0" w:line="360" w:lineRule="auto"/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</w:pPr>
      <w:r w:rsidRPr="00AF3C06">
        <w:rPr>
          <w:rFonts w:ascii="Calibri" w:eastAsia="Calibri" w:hAnsi="Calibri" w:cs="Times New Roman"/>
          <w:b/>
          <w:kern w:val="0"/>
          <w:sz w:val="24"/>
          <w:szCs w:val="24"/>
          <w14:ligatures w14:val="none"/>
        </w:rPr>
        <w:t>Formularz zgłaszania podejrzenia o niezgodności projektu lub działań beneficjenta związanych z realizacją projektu z Konwencją o prawach osób niepełnosprawnych (KPON)</w:t>
      </w:r>
      <w:r w:rsidRPr="00AF3C06">
        <w:rPr>
          <w:rFonts w:ascii="Calibri" w:eastAsia="Calibri" w:hAnsi="Calibri" w:cs="Times New Roman"/>
          <w:b/>
          <w:kern w:val="0"/>
          <w:sz w:val="24"/>
          <w:szCs w:val="24"/>
          <w:vertAlign w:val="superscript"/>
          <w14:ligatures w14:val="none"/>
        </w:rPr>
        <w:footnoteReference w:id="1"/>
      </w:r>
    </w:p>
    <w:p w14:paraId="285335A5" w14:textId="77777777" w:rsidR="00AF3C06" w:rsidRPr="00AF3C06" w:rsidRDefault="00AF3C06" w:rsidP="00AF3C06">
      <w:pPr>
        <w:spacing w:after="0" w:line="360" w:lineRule="auto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</w:p>
    <w:p w14:paraId="1B3DCCFE" w14:textId="77777777" w:rsidR="00AF3C06" w:rsidRPr="00AF3C06" w:rsidRDefault="00AF3C06" w:rsidP="00AF3C06">
      <w:pPr>
        <w:spacing w:after="0" w:line="360" w:lineRule="auto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AF3C06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UWAGA !!!</w:t>
      </w:r>
    </w:p>
    <w:p w14:paraId="2CEDDBC8" w14:textId="77777777" w:rsidR="00AF3C06" w:rsidRPr="00AF3C06" w:rsidRDefault="00AF3C06" w:rsidP="00AF3C06">
      <w:pPr>
        <w:spacing w:after="0" w:line="360" w:lineRule="auto"/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</w:pPr>
      <w:r w:rsidRPr="00AF3C06">
        <w:rPr>
          <w:rFonts w:ascii="Calibri" w:eastAsia="Calibri" w:hAnsi="Calibri" w:cs="Times New Roman"/>
          <w:b/>
          <w:bCs/>
          <w:kern w:val="0"/>
          <w:sz w:val="24"/>
          <w:szCs w:val="24"/>
          <w14:ligatures w14:val="none"/>
        </w:rPr>
        <w:t>Zgłoszenie zostanie zarejestrowane i rozpatrzone jeżeli będzie spełniało warunki formalne tj. wszystkie obligatoryjne punkty dokumentu zostaną wypełnione w sposób umożliwiający identyfikację wymaganych danych.</w:t>
      </w:r>
    </w:p>
    <w:p w14:paraId="3C154147" w14:textId="77777777" w:rsidR="00AF3C06" w:rsidRPr="00AF3C06" w:rsidRDefault="00AF3C06" w:rsidP="00AF3C06">
      <w:pPr>
        <w:spacing w:after="0" w:line="360" w:lineRule="auto"/>
        <w:rPr>
          <w:rFonts w:ascii="Calibri" w:eastAsia="Calibri" w:hAnsi="Calibri" w:cs="Calibri"/>
          <w:kern w:val="0"/>
          <w14:ligatures w14:val="none"/>
        </w:rPr>
      </w:pPr>
    </w:p>
    <w:p w14:paraId="16760E6C" w14:textId="77777777" w:rsidR="00AF3C06" w:rsidRPr="00AF3C06" w:rsidRDefault="00AF3C06" w:rsidP="00AF3C06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F3C06">
        <w:rPr>
          <w:rFonts w:ascii="Calibri" w:eastAsia="Calibri" w:hAnsi="Calibri" w:cs="Calibri"/>
          <w:kern w:val="0"/>
          <w:sz w:val="24"/>
          <w:szCs w:val="24"/>
          <w14:ligatures w14:val="none"/>
        </w:rPr>
        <w:t>Dane zgłaszającego</w:t>
      </w:r>
    </w:p>
    <w:p w14:paraId="4A13FF9A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7C41A3E3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F3C06">
        <w:rPr>
          <w:rFonts w:ascii="Calibri" w:eastAsia="Calibri" w:hAnsi="Calibri" w:cs="Calibri"/>
          <w:kern w:val="0"/>
          <w:sz w:val="24"/>
          <w:szCs w:val="24"/>
          <w14:ligatures w14:val="none"/>
        </w:rPr>
        <w:t>Imię i nazwisko............................................................................................................</w:t>
      </w:r>
    </w:p>
    <w:p w14:paraId="7D393FB6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184E19E3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F3C06">
        <w:rPr>
          <w:rFonts w:ascii="Calibri" w:eastAsia="Calibri" w:hAnsi="Calibri" w:cs="Calibri"/>
          <w:kern w:val="0"/>
          <w:sz w:val="24"/>
          <w:szCs w:val="24"/>
          <w14:ligatures w14:val="none"/>
        </w:rPr>
        <w:t>Adres (e-mail lub stacjonarny)....................................................................................</w:t>
      </w:r>
    </w:p>
    <w:p w14:paraId="0743DB2E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513C32A6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F3C06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……………………………………………………………………………………………………………………………….</w:t>
      </w:r>
    </w:p>
    <w:p w14:paraId="0D6FFA53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1BE30AD6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F3C06">
        <w:rPr>
          <w:rFonts w:ascii="Calibri" w:eastAsia="Calibri" w:hAnsi="Calibri" w:cs="Calibri"/>
          <w:kern w:val="0"/>
          <w:sz w:val="24"/>
          <w:szCs w:val="24"/>
          <w14:ligatures w14:val="none"/>
        </w:rPr>
        <w:t>Telefon (opcjonalnie) .....................................................................................................</w:t>
      </w:r>
    </w:p>
    <w:p w14:paraId="70236E8F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1A555458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F3C06">
        <w:rPr>
          <w:rFonts w:ascii="Calibri" w:eastAsia="Calibri" w:hAnsi="Calibri" w:cs="Calibri"/>
          <w:kern w:val="0"/>
          <w:sz w:val="24"/>
          <w:szCs w:val="24"/>
          <w14:ligatures w14:val="none"/>
        </w:rPr>
        <w:t>Status zgłaszającego</w:t>
      </w:r>
      <w:r w:rsidRPr="00AF3C06">
        <w:rPr>
          <w:rFonts w:ascii="Calibri" w:eastAsia="Calibri" w:hAnsi="Calibri" w:cs="Calibri"/>
          <w:kern w:val="0"/>
          <w:sz w:val="24"/>
          <w:szCs w:val="24"/>
          <w:vertAlign w:val="superscript"/>
          <w14:ligatures w14:val="none"/>
        </w:rPr>
        <w:t>*</w:t>
      </w:r>
      <w:r w:rsidRPr="00AF3C06">
        <w:rPr>
          <w:rFonts w:ascii="Calibri" w:eastAsia="Calibri" w:hAnsi="Calibri" w:cs="Calibri"/>
          <w:kern w:val="0"/>
          <w:sz w:val="24"/>
          <w:szCs w:val="24"/>
          <w14:ligatures w14:val="none"/>
        </w:rPr>
        <w:t>:</w:t>
      </w:r>
    </w:p>
    <w:p w14:paraId="56917920" w14:textId="77777777" w:rsidR="00AF3C06" w:rsidRPr="00AF3C06" w:rsidRDefault="00AF3C06" w:rsidP="00AF3C06">
      <w:pPr>
        <w:spacing w:after="200" w:line="276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25E0B391" w14:textId="77777777" w:rsidR="00AF3C06" w:rsidRPr="00AF3C06" w:rsidRDefault="00AF3C06" w:rsidP="00AF3C06">
      <w:pPr>
        <w:numPr>
          <w:ilvl w:val="0"/>
          <w:numId w:val="4"/>
        </w:numPr>
        <w:spacing w:after="200" w:line="360" w:lineRule="auto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F3C06">
        <w:rPr>
          <w:rFonts w:ascii="Calibri" w:eastAsia="Calibri" w:hAnsi="Calibri" w:cs="Calibri"/>
          <w:kern w:val="0"/>
          <w:sz w:val="24"/>
          <w:szCs w:val="24"/>
          <w14:ligatures w14:val="none"/>
        </w:rPr>
        <w:t>zgłaszający jest osobą z niepełnosprawnością lub jej opiekunem prawnym, ma interes faktyczny w zgłoszeniu nieprawidłowości</w:t>
      </w:r>
    </w:p>
    <w:p w14:paraId="38558D94" w14:textId="77777777" w:rsidR="00AF3C06" w:rsidRPr="00AF3C06" w:rsidRDefault="00AF3C06" w:rsidP="00AF3C06">
      <w:pPr>
        <w:numPr>
          <w:ilvl w:val="0"/>
          <w:numId w:val="4"/>
        </w:numPr>
        <w:spacing w:after="200" w:line="360" w:lineRule="auto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F3C06">
        <w:rPr>
          <w:rFonts w:ascii="Calibri" w:eastAsia="Calibri" w:hAnsi="Calibri" w:cs="Calibri"/>
          <w:kern w:val="0"/>
          <w:sz w:val="24"/>
          <w:szCs w:val="24"/>
          <w14:ligatures w14:val="none"/>
        </w:rPr>
        <w:t>inny zgłaszający</w:t>
      </w:r>
    </w:p>
    <w:p w14:paraId="452540AE" w14:textId="77777777" w:rsidR="00AF3C06" w:rsidRPr="00AF3C06" w:rsidRDefault="00AF3C06" w:rsidP="00AF3C06">
      <w:pPr>
        <w:spacing w:after="200" w:line="276" w:lineRule="auto"/>
        <w:ind w:left="144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412F2BDA" w14:textId="77777777" w:rsidR="00AF3C06" w:rsidRPr="00AF3C06" w:rsidRDefault="00AF3C06" w:rsidP="00AF3C06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F3C06">
        <w:rPr>
          <w:rFonts w:ascii="Calibri" w:eastAsia="Calibri" w:hAnsi="Calibri" w:cs="Calibri"/>
          <w:kern w:val="0"/>
          <w:sz w:val="24"/>
          <w:szCs w:val="24"/>
          <w14:ligatures w14:val="none"/>
        </w:rPr>
        <w:t>Jakiego beneficjenta dotyczy zgłoszenie:</w:t>
      </w:r>
    </w:p>
    <w:p w14:paraId="49B21F77" w14:textId="77777777" w:rsidR="00AF3C06" w:rsidRPr="00AF3C06" w:rsidRDefault="00AF3C06" w:rsidP="00AF3C06">
      <w:pPr>
        <w:spacing w:after="200" w:line="360" w:lineRule="auto"/>
        <w:ind w:left="709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516DE6D4" w14:textId="77777777" w:rsidR="00AF3C06" w:rsidRPr="00AF3C06" w:rsidRDefault="00AF3C06" w:rsidP="00AF3C06">
      <w:pPr>
        <w:spacing w:after="200" w:line="360" w:lineRule="auto"/>
        <w:ind w:left="709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F3C06">
        <w:rPr>
          <w:rFonts w:ascii="Calibri" w:eastAsia="Calibri" w:hAnsi="Calibri" w:cs="Calibri"/>
          <w:kern w:val="0"/>
          <w:sz w:val="24"/>
          <w:szCs w:val="24"/>
          <w14:ligatures w14:val="none"/>
        </w:rPr>
        <w:t>Nazwa beneficjenta……………………………………………………………………………………………………</w:t>
      </w:r>
    </w:p>
    <w:p w14:paraId="003D419D" w14:textId="77777777" w:rsidR="00AF3C06" w:rsidRPr="00AF3C06" w:rsidRDefault="00AF3C06" w:rsidP="00AF3C06">
      <w:pPr>
        <w:spacing w:after="200" w:line="360" w:lineRule="auto"/>
        <w:ind w:left="709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490ADB68" w14:textId="77777777" w:rsidR="00AF3C06" w:rsidRPr="00AF3C06" w:rsidRDefault="00AF3C06" w:rsidP="00AF3C06">
      <w:pPr>
        <w:spacing w:after="200" w:line="360" w:lineRule="auto"/>
        <w:ind w:left="709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4090078A" w14:textId="77777777" w:rsidR="00AF3C06" w:rsidRPr="00AF3C06" w:rsidRDefault="00AF3C06" w:rsidP="00AF3C06">
      <w:pPr>
        <w:spacing w:after="200" w:line="360" w:lineRule="auto"/>
        <w:ind w:left="709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F3C06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Tytuł projektu lub numer umowy/decyzji o dofinansowanie projektu </w:t>
      </w:r>
    </w:p>
    <w:p w14:paraId="707E0A6D" w14:textId="77777777" w:rsidR="00AF3C06" w:rsidRPr="00AF3C06" w:rsidRDefault="00AF3C06" w:rsidP="00AF3C06">
      <w:pPr>
        <w:spacing w:after="200" w:line="360" w:lineRule="auto"/>
        <w:ind w:left="709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2E62FAE0" w14:textId="77777777" w:rsidR="00AF3C06" w:rsidRPr="00AF3C06" w:rsidRDefault="00AF3C06" w:rsidP="00AF3C06">
      <w:pPr>
        <w:spacing w:after="200" w:line="360" w:lineRule="auto"/>
        <w:ind w:left="709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F3C06">
        <w:rPr>
          <w:rFonts w:ascii="Calibri" w:eastAsia="Calibri" w:hAnsi="Calibri" w:cs="Calibri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</w:t>
      </w:r>
    </w:p>
    <w:p w14:paraId="263F1FD8" w14:textId="77777777" w:rsidR="00AF3C06" w:rsidRPr="00AF3C06" w:rsidRDefault="00AF3C06" w:rsidP="00AF3C06">
      <w:pPr>
        <w:spacing w:after="200" w:line="360" w:lineRule="auto"/>
        <w:ind w:left="709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5EB56B59" w14:textId="77777777" w:rsidR="00AF3C06" w:rsidRPr="00AF3C06" w:rsidRDefault="00AF3C06" w:rsidP="00AF3C06">
      <w:pPr>
        <w:spacing w:after="200" w:line="360" w:lineRule="auto"/>
        <w:ind w:left="709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F3C06">
        <w:rPr>
          <w:rFonts w:ascii="Calibri" w:eastAsia="Calibri" w:hAnsi="Calibri" w:cs="Calibri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</w:t>
      </w:r>
    </w:p>
    <w:p w14:paraId="70E412EA" w14:textId="77777777" w:rsidR="00AF3C06" w:rsidRPr="00AF3C06" w:rsidRDefault="00AF3C06" w:rsidP="00AF3C06">
      <w:pPr>
        <w:spacing w:after="200" w:line="360" w:lineRule="auto"/>
        <w:ind w:left="709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78B69630" w14:textId="77777777" w:rsidR="00AF3C06" w:rsidRPr="00AF3C06" w:rsidRDefault="00AF3C06" w:rsidP="00AF3C06">
      <w:pPr>
        <w:spacing w:after="200" w:line="360" w:lineRule="auto"/>
        <w:ind w:left="709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F3C06">
        <w:rPr>
          <w:rFonts w:ascii="Calibri" w:eastAsia="Calibri" w:hAnsi="Calibri" w:cs="Calibri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..........................................................................................................................................</w:t>
      </w:r>
    </w:p>
    <w:p w14:paraId="0FACA0F5" w14:textId="77777777" w:rsidR="00AF3C06" w:rsidRPr="00AF3C06" w:rsidRDefault="00AF3C06" w:rsidP="00AF3C06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F3C06">
        <w:rPr>
          <w:rFonts w:ascii="Calibri" w:eastAsia="Calibri" w:hAnsi="Calibri" w:cs="Calibri"/>
          <w:kern w:val="0"/>
          <w:sz w:val="24"/>
          <w:szCs w:val="24"/>
          <w14:ligatures w14:val="none"/>
        </w:rPr>
        <w:t xml:space="preserve">Jakie artykuły KPON zostały naruszone przez beneficjenta (proszę wpisać numery artykułów) </w:t>
      </w:r>
    </w:p>
    <w:p w14:paraId="6CA791AC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738C55F0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F3C06">
        <w:rPr>
          <w:rFonts w:ascii="Calibri" w:eastAsia="Calibri" w:hAnsi="Calibri" w:cs="Calibri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</w:t>
      </w:r>
    </w:p>
    <w:p w14:paraId="69C9CC19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7DA7DB48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F3C06">
        <w:rPr>
          <w:rFonts w:ascii="Calibri" w:eastAsia="Calibri" w:hAnsi="Calibri" w:cs="Calibri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</w:t>
      </w:r>
    </w:p>
    <w:p w14:paraId="2B945131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73FB9E56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F3C06">
        <w:rPr>
          <w:rFonts w:ascii="Calibri" w:eastAsia="Calibri" w:hAnsi="Calibri" w:cs="Calibri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</w:t>
      </w:r>
    </w:p>
    <w:p w14:paraId="16F64BC5" w14:textId="77777777" w:rsidR="00AF3C06" w:rsidRPr="00AF3C06" w:rsidRDefault="00AF3C06" w:rsidP="00AF3C06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F3C06">
        <w:rPr>
          <w:rFonts w:ascii="Calibri" w:eastAsia="Calibri" w:hAnsi="Calibri" w:cs="Calibri"/>
          <w:kern w:val="0"/>
          <w:sz w:val="24"/>
          <w:szCs w:val="24"/>
          <w14:ligatures w14:val="none"/>
        </w:rPr>
        <w:t>Czy inne przepisy prawa powszechnie obowiązującego powiązane z KPON zostały naruszone przez beneficjenta (jeśli tak, proszę wpisać nazwę aktu prawnego oraz numery artykułów/paragrafów)</w:t>
      </w:r>
    </w:p>
    <w:p w14:paraId="01C5883B" w14:textId="77777777" w:rsidR="00AF3C06" w:rsidRPr="00AF3C06" w:rsidRDefault="00AF3C06" w:rsidP="00AF3C06">
      <w:pPr>
        <w:spacing w:after="200" w:line="276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1207F3BD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F3C06">
        <w:rPr>
          <w:rFonts w:ascii="Calibri" w:eastAsia="Calibri" w:hAnsi="Calibri" w:cs="Calibri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</w:t>
      </w:r>
    </w:p>
    <w:p w14:paraId="561E44E5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6245EE9D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F3C06">
        <w:rPr>
          <w:rFonts w:ascii="Calibri" w:eastAsia="Calibri" w:hAnsi="Calibri" w:cs="Calibri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</w:t>
      </w:r>
    </w:p>
    <w:p w14:paraId="2FDFECAE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3C879B6A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F3C06">
        <w:rPr>
          <w:rFonts w:ascii="Calibri" w:eastAsia="Calibri" w:hAnsi="Calibri" w:cs="Calibri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</w:t>
      </w:r>
    </w:p>
    <w:p w14:paraId="396200EF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7FCA98FA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F3C06">
        <w:rPr>
          <w:rFonts w:ascii="Calibri" w:eastAsia="Calibri" w:hAnsi="Calibri" w:cs="Calibri"/>
          <w:kern w:val="0"/>
          <w:sz w:val="24"/>
          <w:szCs w:val="24"/>
          <w14:ligatures w14:val="none"/>
        </w:rPr>
        <w:t>.........................................................................................................................................</w:t>
      </w:r>
    </w:p>
    <w:p w14:paraId="1A5BABF4" w14:textId="77777777" w:rsidR="00AF3C06" w:rsidRPr="00AF3C06" w:rsidRDefault="00AF3C06" w:rsidP="00AF3C06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F3C06">
        <w:rPr>
          <w:rFonts w:ascii="Calibri" w:eastAsia="Calibri" w:hAnsi="Calibri" w:cs="Calibri"/>
          <w:kern w:val="0"/>
          <w:sz w:val="24"/>
          <w:szCs w:val="24"/>
          <w14:ligatures w14:val="none"/>
        </w:rPr>
        <w:t>Na czym polegała niezgodność projektu lub działań beneficjenta związanych                                                   z realizacją projektu z KPON (proszę opisać jakie konkretnie działania beneficjenta lub ich brak stanowi naruszenie KPON, wskazać konkretne zapisy np. umowy stażowej, dokumentacji rekrutacyjnej etc.)</w:t>
      </w:r>
    </w:p>
    <w:p w14:paraId="49E0704E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424130CF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F3C06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…………………………………………………………………………………………………………………………………..</w:t>
      </w:r>
    </w:p>
    <w:p w14:paraId="59FA522F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732FBEDF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F3C06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</w:t>
      </w:r>
    </w:p>
    <w:p w14:paraId="09BA5D23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4D93BF63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F3C06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</w:t>
      </w:r>
    </w:p>
    <w:p w14:paraId="3822113B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0DFBDD3A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F3C06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</w:t>
      </w:r>
    </w:p>
    <w:p w14:paraId="1262B6EA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700FF55D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F3C06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…………………………………………………………………………………………………………………………………..</w:t>
      </w:r>
    </w:p>
    <w:p w14:paraId="2F44E021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005728D6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F3C06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</w:t>
      </w:r>
    </w:p>
    <w:p w14:paraId="2AC63ADD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11CCEEB4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F3C06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</w:t>
      </w:r>
    </w:p>
    <w:p w14:paraId="7DEE3D03" w14:textId="77777777" w:rsidR="00AF3C06" w:rsidRPr="00AF3C06" w:rsidRDefault="00AF3C06" w:rsidP="00AF3C06">
      <w:pPr>
        <w:numPr>
          <w:ilvl w:val="0"/>
          <w:numId w:val="3"/>
        </w:numPr>
        <w:spacing w:after="200" w:line="360" w:lineRule="auto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F3C06">
        <w:rPr>
          <w:rFonts w:ascii="Calibri" w:eastAsia="Calibri" w:hAnsi="Calibri" w:cs="Calibri"/>
          <w:kern w:val="0"/>
          <w:sz w:val="24"/>
          <w:szCs w:val="24"/>
          <w14:ligatures w14:val="none"/>
        </w:rPr>
        <w:t>Dodatkowe informacje (można wpisać dodatkowe informacje dot. zgłoszenia lub zgłaszającego)</w:t>
      </w:r>
    </w:p>
    <w:p w14:paraId="37A7A330" w14:textId="77777777" w:rsidR="00AF3C06" w:rsidRPr="00AF3C06" w:rsidRDefault="00AF3C06" w:rsidP="00AF3C06">
      <w:pPr>
        <w:spacing w:after="200" w:line="276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352C2F19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F3C06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</w:t>
      </w:r>
    </w:p>
    <w:p w14:paraId="7B179092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52121D9C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F3C06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</w:t>
      </w:r>
    </w:p>
    <w:p w14:paraId="1C06CB28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4BAC7D12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F3C06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</w:t>
      </w:r>
    </w:p>
    <w:p w14:paraId="3346F694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446E59D7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F3C06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</w:t>
      </w:r>
    </w:p>
    <w:p w14:paraId="58797149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45FBD1BD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F3C06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</w:t>
      </w:r>
    </w:p>
    <w:p w14:paraId="68AA1FCA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</w:p>
    <w:p w14:paraId="61928A4F" w14:textId="77777777" w:rsidR="00AF3C06" w:rsidRPr="00AF3C06" w:rsidRDefault="00AF3C06" w:rsidP="00AF3C06">
      <w:pPr>
        <w:spacing w:after="200" w:line="360" w:lineRule="auto"/>
        <w:ind w:left="720"/>
        <w:contextualSpacing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F3C06">
        <w:rPr>
          <w:rFonts w:ascii="Calibri" w:eastAsia="Calibri" w:hAnsi="Calibri" w:cs="Calibri"/>
          <w:kern w:val="0"/>
          <w:sz w:val="24"/>
          <w:szCs w:val="24"/>
          <w14:ligatures w14:val="none"/>
        </w:rPr>
        <w:t>……………………………………………………………………………………………………………………………………</w:t>
      </w:r>
    </w:p>
    <w:p w14:paraId="4DD0D130" w14:textId="77777777" w:rsidR="00AF3C06" w:rsidRPr="00AF3C06" w:rsidRDefault="00AF3C06" w:rsidP="00AF3C06">
      <w:pPr>
        <w:spacing w:after="200" w:line="276" w:lineRule="auto"/>
        <w:rPr>
          <w:rFonts w:ascii="Calibri" w:eastAsia="Calibri" w:hAnsi="Calibri" w:cs="Calibri"/>
          <w:kern w:val="0"/>
          <w:sz w:val="24"/>
          <w:szCs w:val="24"/>
          <w14:ligatures w14:val="none"/>
        </w:rPr>
      </w:pPr>
      <w:r w:rsidRPr="00AF3C06">
        <w:rPr>
          <w:rFonts w:ascii="Calibri" w:eastAsia="Calibri" w:hAnsi="Calibri" w:cs="Calibri"/>
          <w:kern w:val="0"/>
          <w:sz w:val="24"/>
          <w:szCs w:val="24"/>
          <w:vertAlign w:val="superscript"/>
          <w14:ligatures w14:val="none"/>
        </w:rPr>
        <w:t>*</w:t>
      </w:r>
      <w:r w:rsidRPr="00AF3C06">
        <w:rPr>
          <w:rFonts w:ascii="Calibri" w:eastAsia="Calibri" w:hAnsi="Calibri" w:cs="Calibri"/>
          <w:kern w:val="0"/>
          <w:sz w:val="24"/>
          <w:szCs w:val="24"/>
          <w14:ligatures w14:val="none"/>
        </w:rPr>
        <w:t>Należy zaznaczyć właściwe</w:t>
      </w:r>
    </w:p>
    <w:p w14:paraId="5EF60C22" w14:textId="77777777" w:rsidR="00AF3C06" w:rsidRPr="00AF3C06" w:rsidRDefault="00AF3C06" w:rsidP="00AF3C06">
      <w:pPr>
        <w:spacing w:after="200" w:line="276" w:lineRule="auto"/>
        <w:rPr>
          <w:rFonts w:ascii="Calibri" w:eastAsia="Calibri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</w:pPr>
    </w:p>
    <w:p w14:paraId="203C4B32" w14:textId="77777777" w:rsidR="00AF3C06" w:rsidRPr="00AF3C06" w:rsidRDefault="00AF3C06" w:rsidP="00AF3C06">
      <w:pPr>
        <w:spacing w:after="200" w:line="276" w:lineRule="auto"/>
        <w:rPr>
          <w:rFonts w:ascii="Calibri" w:eastAsia="Calibri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</w:pPr>
    </w:p>
    <w:p w14:paraId="441D84A5" w14:textId="77777777" w:rsidR="00AF3C06" w:rsidRPr="00AF3C06" w:rsidRDefault="00AF3C06" w:rsidP="00AF3C06">
      <w:pPr>
        <w:spacing w:after="200" w:line="360" w:lineRule="auto"/>
        <w:rPr>
          <w:rFonts w:ascii="Calibri" w:eastAsia="Calibri" w:hAnsi="Calibri" w:cs="Calibri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AF3C06">
        <w:rPr>
          <w:rFonts w:ascii="Calibri" w:eastAsia="Calibri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lastRenderedPageBreak/>
        <w:t>Zgodnie z art.13 ogólnego rozporządzenia o ochronie danych osobowych z dnia 27 kwietnia 2016 r. Nr 679/2016 (Dz. Urz. Unii Europejskiej L119 z 04.05.2016) informuję, iż:</w:t>
      </w:r>
    </w:p>
    <w:p w14:paraId="3B7692B8" w14:textId="77777777" w:rsidR="00AF3C06" w:rsidRPr="00AF3C06" w:rsidRDefault="00AF3C06" w:rsidP="00AF3C06">
      <w:pPr>
        <w:spacing w:after="0" w:line="360" w:lineRule="auto"/>
        <w:rPr>
          <w:rFonts w:ascii="Calibri" w:eastAsia="Calibri" w:hAnsi="Calibri" w:cs="Calibri"/>
          <w:kern w:val="0"/>
          <w:sz w:val="24"/>
          <w:szCs w:val="24"/>
          <w:shd w:val="clear" w:color="auto" w:fill="FFFFFF"/>
          <w14:ligatures w14:val="none"/>
        </w:rPr>
      </w:pPr>
      <w:r w:rsidRPr="00AF3C06">
        <w:rPr>
          <w:rFonts w:ascii="Calibri" w:eastAsia="Calibri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>1.            Administratorem Pani/Pana danych osobowych jest:</w:t>
      </w:r>
    </w:p>
    <w:p w14:paraId="4EE78272" w14:textId="77777777" w:rsidR="00AF3C06" w:rsidRPr="00AF3C06" w:rsidRDefault="00AF3C06" w:rsidP="00AF3C06">
      <w:pPr>
        <w:spacing w:after="0" w:line="360" w:lineRule="auto"/>
        <w:rPr>
          <w:rFonts w:ascii="Calibri" w:eastAsia="Calibri" w:hAnsi="Calibri" w:cs="Calibri"/>
          <w:kern w:val="0"/>
          <w:sz w:val="24"/>
          <w:szCs w:val="24"/>
          <w:shd w:val="clear" w:color="auto" w:fill="FFFFFF"/>
          <w14:ligatures w14:val="none"/>
        </w:rPr>
      </w:pPr>
      <w:r w:rsidRPr="00AF3C06">
        <w:rPr>
          <w:rFonts w:ascii="Calibri" w:eastAsia="Calibri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>Marszałek Województwa Opolskiego, ul. Piastowska 14, 45-082 Opole.</w:t>
      </w:r>
    </w:p>
    <w:p w14:paraId="228434F2" w14:textId="77777777" w:rsidR="00AF3C06" w:rsidRPr="00AF3C06" w:rsidRDefault="00AF3C06" w:rsidP="00AF3C06">
      <w:pPr>
        <w:spacing w:after="0" w:line="360" w:lineRule="auto"/>
        <w:rPr>
          <w:rFonts w:ascii="Calibri" w:eastAsia="Calibri" w:hAnsi="Calibri" w:cs="Calibri"/>
          <w:kern w:val="0"/>
          <w:sz w:val="24"/>
          <w:szCs w:val="24"/>
          <w:shd w:val="clear" w:color="auto" w:fill="FFFFFF"/>
          <w14:ligatures w14:val="none"/>
        </w:rPr>
      </w:pPr>
      <w:r w:rsidRPr="00AF3C06">
        <w:rPr>
          <w:rFonts w:ascii="Calibri" w:eastAsia="Calibri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2.            Kontakt z Inspektorem Ochrony Danych w UMWO możliwy jest pod numerem telefonu nr 77 541 64 50, kom. 511 731 676 lub adresem email: </w:t>
      </w:r>
      <w:hyperlink r:id="rId9" w:history="1">
        <w:r w:rsidRPr="00AF3C06">
          <w:rPr>
            <w:rFonts w:ascii="Calibri" w:eastAsia="Calibri" w:hAnsi="Calibri" w:cs="Calibri"/>
            <w:color w:val="0000FF"/>
            <w:kern w:val="0"/>
            <w:sz w:val="24"/>
            <w:szCs w:val="24"/>
            <w:u w:val="single"/>
            <w:shd w:val="clear" w:color="auto" w:fill="FFFFFF"/>
            <w14:ligatures w14:val="none"/>
          </w:rPr>
          <w:t>iod@opolskie.pl</w:t>
        </w:r>
      </w:hyperlink>
      <w:r w:rsidRPr="00AF3C06">
        <w:rPr>
          <w:rFonts w:ascii="Calibri" w:eastAsia="Calibri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</w:t>
      </w:r>
    </w:p>
    <w:p w14:paraId="44EFE01C" w14:textId="77777777" w:rsidR="00AF3C06" w:rsidRPr="00AF3C06" w:rsidRDefault="00AF3C06" w:rsidP="00AF3C06">
      <w:pPr>
        <w:spacing w:after="0" w:line="360" w:lineRule="auto"/>
        <w:rPr>
          <w:rFonts w:ascii="Calibri" w:eastAsia="Calibri" w:hAnsi="Calibri" w:cs="Calibri"/>
          <w:kern w:val="0"/>
          <w:sz w:val="24"/>
          <w:szCs w:val="24"/>
          <w:shd w:val="clear" w:color="auto" w:fill="FFFFFF"/>
          <w14:ligatures w14:val="none"/>
        </w:rPr>
      </w:pPr>
      <w:r w:rsidRPr="00AF3C06">
        <w:rPr>
          <w:rFonts w:ascii="Calibri" w:eastAsia="Calibri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3.            Pani/Pana dane osobowe przetwarzane będą w celu: </w:t>
      </w:r>
    </w:p>
    <w:p w14:paraId="417574DA" w14:textId="77777777" w:rsidR="00AF3C06" w:rsidRPr="00AF3C06" w:rsidRDefault="00AF3C06" w:rsidP="00AF3C06">
      <w:pPr>
        <w:spacing w:after="0" w:line="360" w:lineRule="auto"/>
        <w:rPr>
          <w:rFonts w:ascii="Calibri" w:eastAsia="Calibri" w:hAnsi="Calibri" w:cs="Calibri"/>
          <w:kern w:val="0"/>
          <w:sz w:val="24"/>
          <w:szCs w:val="24"/>
          <w:shd w:val="clear" w:color="auto" w:fill="FFFFFF"/>
          <w14:ligatures w14:val="none"/>
        </w:rPr>
      </w:pPr>
      <w:r w:rsidRPr="00AF3C06">
        <w:rPr>
          <w:rFonts w:ascii="Calibri" w:eastAsia="Calibri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>realizacja zadań wynikających z przepisów prawa art. 6 ust. 1 lit. c, i art. 9 ust.2 lit. a,</w:t>
      </w:r>
    </w:p>
    <w:p w14:paraId="5210B180" w14:textId="77777777" w:rsidR="00AF3C06" w:rsidRPr="00AF3C06" w:rsidRDefault="00AF3C06" w:rsidP="00AF3C06">
      <w:pPr>
        <w:spacing w:after="0" w:line="360" w:lineRule="auto"/>
        <w:rPr>
          <w:rFonts w:ascii="Calibri" w:eastAsia="Calibri" w:hAnsi="Calibri" w:cs="Calibri"/>
          <w:kern w:val="0"/>
          <w:sz w:val="24"/>
          <w:szCs w:val="24"/>
          <w:shd w:val="clear" w:color="auto" w:fill="FFFFFF"/>
          <w14:ligatures w14:val="none"/>
        </w:rPr>
      </w:pPr>
      <w:r w:rsidRPr="00AF3C06">
        <w:rPr>
          <w:rFonts w:ascii="Calibri" w:eastAsia="Calibri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>-  ogólnego rozporządzenia o ochronie danych osobowych z dnia 27 kwietnia 2016 r.</w:t>
      </w:r>
    </w:p>
    <w:p w14:paraId="65766153" w14:textId="77777777" w:rsidR="00AF3C06" w:rsidRPr="00AF3C06" w:rsidRDefault="00AF3C06" w:rsidP="00AF3C06">
      <w:pPr>
        <w:spacing w:after="0" w:line="360" w:lineRule="auto"/>
        <w:rPr>
          <w:rFonts w:ascii="Calibri" w:eastAsia="Calibri" w:hAnsi="Calibri" w:cs="Calibri"/>
          <w:kern w:val="0"/>
          <w:sz w:val="24"/>
          <w:szCs w:val="24"/>
          <w:shd w:val="clear" w:color="auto" w:fill="FFFFFF"/>
          <w14:ligatures w14:val="none"/>
        </w:rPr>
      </w:pPr>
      <w:r w:rsidRPr="00AF3C06">
        <w:rPr>
          <w:rFonts w:ascii="Calibri" w:eastAsia="Calibri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4.            Odbiorcami Pana/Pani danych osobowych będą: </w:t>
      </w:r>
    </w:p>
    <w:p w14:paraId="0980A797" w14:textId="77777777" w:rsidR="00AF3C06" w:rsidRPr="00AF3C06" w:rsidRDefault="00AF3C06" w:rsidP="00AF3C06">
      <w:pPr>
        <w:spacing w:after="0" w:line="360" w:lineRule="auto"/>
        <w:rPr>
          <w:rFonts w:ascii="Calibri" w:eastAsia="Calibri" w:hAnsi="Calibri" w:cs="Calibri"/>
          <w:kern w:val="0"/>
          <w:sz w:val="24"/>
          <w:szCs w:val="24"/>
          <w:shd w:val="clear" w:color="auto" w:fill="FFFFFF"/>
          <w14:ligatures w14:val="none"/>
        </w:rPr>
      </w:pPr>
      <w:r w:rsidRPr="00AF3C06">
        <w:rPr>
          <w:rFonts w:ascii="Calibri" w:eastAsia="Calibri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>wyłącznie podmioty uprawnione do uzyskania danych osobowych na podstawie</w:t>
      </w:r>
    </w:p>
    <w:p w14:paraId="27A9F7B1" w14:textId="77777777" w:rsidR="00AF3C06" w:rsidRPr="00AF3C06" w:rsidRDefault="00AF3C06" w:rsidP="00AF3C06">
      <w:pPr>
        <w:spacing w:after="0" w:line="360" w:lineRule="auto"/>
        <w:rPr>
          <w:rFonts w:ascii="Calibri" w:eastAsia="Calibri" w:hAnsi="Calibri" w:cs="Calibri"/>
          <w:kern w:val="0"/>
          <w:sz w:val="24"/>
          <w:szCs w:val="24"/>
          <w:shd w:val="clear" w:color="auto" w:fill="FFFFFF"/>
          <w14:ligatures w14:val="none"/>
        </w:rPr>
      </w:pPr>
      <w:r w:rsidRPr="00AF3C06">
        <w:rPr>
          <w:rFonts w:ascii="Calibri" w:eastAsia="Calibri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>przepisów prawa.</w:t>
      </w:r>
    </w:p>
    <w:p w14:paraId="3E8FFEBE" w14:textId="77777777" w:rsidR="00AF3C06" w:rsidRPr="00AF3C06" w:rsidRDefault="00AF3C06" w:rsidP="00AF3C06">
      <w:pPr>
        <w:spacing w:after="0" w:line="360" w:lineRule="auto"/>
        <w:rPr>
          <w:rFonts w:ascii="Calibri" w:eastAsia="Calibri" w:hAnsi="Calibri" w:cs="Calibri"/>
          <w:kern w:val="0"/>
          <w:sz w:val="24"/>
          <w:szCs w:val="24"/>
          <w:shd w:val="clear" w:color="auto" w:fill="FFFFFF"/>
          <w14:ligatures w14:val="none"/>
        </w:rPr>
      </w:pPr>
      <w:r w:rsidRPr="00AF3C06">
        <w:rPr>
          <w:rFonts w:ascii="Calibri" w:eastAsia="Calibri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5.            Pana/Pani dane osobowe przechowywane będą przez okres – wynikający                            z przepisów prawa (JRWA). </w:t>
      </w:r>
    </w:p>
    <w:p w14:paraId="352C96C4" w14:textId="77777777" w:rsidR="00AF3C06" w:rsidRPr="00AF3C06" w:rsidRDefault="00AF3C06" w:rsidP="00AF3C06">
      <w:pPr>
        <w:spacing w:after="0" w:line="360" w:lineRule="auto"/>
        <w:rPr>
          <w:rFonts w:ascii="Calibri" w:eastAsia="Calibri" w:hAnsi="Calibri" w:cs="Calibri"/>
          <w:kern w:val="0"/>
          <w:sz w:val="24"/>
          <w:szCs w:val="24"/>
          <w:shd w:val="clear" w:color="auto" w:fill="FFFFFF"/>
          <w14:ligatures w14:val="none"/>
        </w:rPr>
      </w:pPr>
      <w:r w:rsidRPr="00AF3C06">
        <w:rPr>
          <w:rFonts w:ascii="Calibri" w:eastAsia="Calibri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6.            Posiada Pani/Pan prawo do: żądania od administratora: </w:t>
      </w:r>
    </w:p>
    <w:p w14:paraId="0AA0AB95" w14:textId="77777777" w:rsidR="00AF3C06" w:rsidRPr="00AF3C06" w:rsidRDefault="00AF3C06" w:rsidP="00AF3C06">
      <w:pPr>
        <w:spacing w:after="0" w:line="360" w:lineRule="auto"/>
        <w:rPr>
          <w:rFonts w:ascii="Calibri" w:eastAsia="Calibri" w:hAnsi="Calibri" w:cs="Calibri"/>
          <w:kern w:val="0"/>
          <w:sz w:val="24"/>
          <w:szCs w:val="24"/>
          <w:shd w:val="clear" w:color="auto" w:fill="FFFFFF"/>
          <w14:ligatures w14:val="none"/>
        </w:rPr>
      </w:pPr>
      <w:r w:rsidRPr="00AF3C06">
        <w:rPr>
          <w:rFonts w:ascii="Calibri" w:eastAsia="Calibri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>dostępu do danych osobowych, prawo do ich sprostowania lub ograniczenia</w:t>
      </w:r>
    </w:p>
    <w:p w14:paraId="50E32674" w14:textId="77777777" w:rsidR="00AF3C06" w:rsidRPr="00AF3C06" w:rsidRDefault="00AF3C06" w:rsidP="00AF3C06">
      <w:pPr>
        <w:spacing w:after="0" w:line="360" w:lineRule="auto"/>
        <w:rPr>
          <w:rFonts w:ascii="Calibri" w:eastAsia="Calibri" w:hAnsi="Calibri" w:cs="Calibri"/>
          <w:kern w:val="0"/>
          <w:sz w:val="24"/>
          <w:szCs w:val="24"/>
          <w:shd w:val="clear" w:color="auto" w:fill="FFFFFF"/>
          <w14:ligatures w14:val="none"/>
        </w:rPr>
      </w:pPr>
      <w:r w:rsidRPr="00AF3C06">
        <w:rPr>
          <w:rFonts w:ascii="Calibri" w:eastAsia="Calibri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>przetwarzania.</w:t>
      </w:r>
    </w:p>
    <w:p w14:paraId="35471A3D" w14:textId="77777777" w:rsidR="00AF3C06" w:rsidRPr="00AF3C06" w:rsidRDefault="00AF3C06" w:rsidP="00AF3C06">
      <w:pPr>
        <w:spacing w:after="0" w:line="360" w:lineRule="auto"/>
        <w:rPr>
          <w:rFonts w:ascii="Calibri" w:eastAsia="Calibri" w:hAnsi="Calibri" w:cs="Calibri"/>
          <w:kern w:val="0"/>
          <w:sz w:val="24"/>
          <w:szCs w:val="24"/>
          <w:shd w:val="clear" w:color="auto" w:fill="FFFFFF"/>
          <w14:ligatures w14:val="none"/>
        </w:rPr>
      </w:pPr>
      <w:r w:rsidRPr="00AF3C06">
        <w:rPr>
          <w:rFonts w:ascii="Calibri" w:eastAsia="Calibri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7.            Ma Pan/Pani prawo wniesienia skargi do organu nadzorczego </w:t>
      </w:r>
    </w:p>
    <w:p w14:paraId="03C677CC" w14:textId="77777777" w:rsidR="00AF3C06" w:rsidRPr="00AF3C06" w:rsidRDefault="00AF3C06" w:rsidP="00AF3C06">
      <w:pPr>
        <w:spacing w:after="0" w:line="360" w:lineRule="auto"/>
        <w:rPr>
          <w:rFonts w:ascii="Calibri" w:eastAsia="Calibri" w:hAnsi="Calibri" w:cs="Calibri"/>
          <w:kern w:val="0"/>
          <w:sz w:val="24"/>
          <w:szCs w:val="24"/>
          <w:shd w:val="clear" w:color="auto" w:fill="FFFFFF"/>
          <w14:ligatures w14:val="none"/>
        </w:rPr>
      </w:pPr>
      <w:r w:rsidRPr="00AF3C06">
        <w:rPr>
          <w:rFonts w:ascii="Calibri" w:eastAsia="Calibri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>– Urzędu Ochrony Danych Osobowych</w:t>
      </w:r>
    </w:p>
    <w:p w14:paraId="6FEE7438" w14:textId="77777777" w:rsidR="00AF3C06" w:rsidRPr="00AF3C06" w:rsidRDefault="00AF3C06" w:rsidP="00AF3C06">
      <w:pPr>
        <w:spacing w:after="0" w:line="360" w:lineRule="auto"/>
        <w:rPr>
          <w:rFonts w:ascii="Calibri" w:eastAsia="Calibri" w:hAnsi="Calibri" w:cs="Times New Roman"/>
          <w:kern w:val="0"/>
          <w:sz w:val="24"/>
          <w:szCs w:val="24"/>
          <w14:ligatures w14:val="none"/>
        </w:rPr>
      </w:pPr>
      <w:r w:rsidRPr="00AF3C06">
        <w:rPr>
          <w:rFonts w:ascii="Calibri" w:eastAsia="Calibri" w:hAnsi="Calibri" w:cs="Calibri"/>
          <w:color w:val="000000"/>
          <w:kern w:val="0"/>
          <w:sz w:val="24"/>
          <w:szCs w:val="24"/>
          <w:shd w:val="clear" w:color="auto" w:fill="FFFFFF"/>
          <w14:ligatures w14:val="none"/>
        </w:rPr>
        <w:t>8.            Podanie danych osobowych: jest obligatoryjne na mocy przepisu</w:t>
      </w:r>
      <w:r w:rsidRPr="00AF3C06">
        <w:rPr>
          <w:rFonts w:ascii="Calibri" w:eastAsia="Calibri" w:hAnsi="Calibri" w:cs="Times New Roman"/>
          <w:color w:val="000000"/>
          <w:kern w:val="0"/>
          <w:sz w:val="24"/>
          <w:szCs w:val="24"/>
          <w:shd w:val="clear" w:color="auto" w:fill="FFFFFF"/>
          <w14:ligatures w14:val="none"/>
        </w:rPr>
        <w:t xml:space="preserve"> prawa</w:t>
      </w:r>
    </w:p>
    <w:p w14:paraId="10DF13B0" w14:textId="149B8351" w:rsidR="00310913" w:rsidRDefault="00310913" w:rsidP="00310913">
      <w:pPr>
        <w:rPr>
          <w:lang w:val="x-none"/>
        </w:rPr>
      </w:pPr>
    </w:p>
    <w:sectPr w:rsidR="00310913" w:rsidSect="00C77C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AB4F" w14:textId="77777777" w:rsidR="000D3FA1" w:rsidRDefault="000D3FA1" w:rsidP="000938FD">
      <w:pPr>
        <w:spacing w:after="0" w:line="240" w:lineRule="auto"/>
      </w:pPr>
      <w:r>
        <w:separator/>
      </w:r>
    </w:p>
  </w:endnote>
  <w:endnote w:type="continuationSeparator" w:id="0">
    <w:p w14:paraId="0657A466" w14:textId="77777777" w:rsidR="000D3FA1" w:rsidRDefault="000D3FA1" w:rsidP="0009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F0A18" w14:textId="77777777" w:rsidR="00AF3C06" w:rsidRDefault="00AF3C0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386BB" w14:textId="77777777" w:rsidR="00AF3C06" w:rsidRDefault="00AF3C0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ABBA4" w14:textId="77777777" w:rsidR="00AF3C06" w:rsidRDefault="00AF3C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2DB26" w14:textId="77777777" w:rsidR="000D3FA1" w:rsidRDefault="000D3FA1" w:rsidP="000938FD">
      <w:pPr>
        <w:spacing w:after="0" w:line="240" w:lineRule="auto"/>
      </w:pPr>
      <w:r>
        <w:separator/>
      </w:r>
    </w:p>
  </w:footnote>
  <w:footnote w:type="continuationSeparator" w:id="0">
    <w:p w14:paraId="465941F4" w14:textId="77777777" w:rsidR="000D3FA1" w:rsidRDefault="000D3FA1" w:rsidP="000938FD">
      <w:pPr>
        <w:spacing w:after="0" w:line="240" w:lineRule="auto"/>
      </w:pPr>
      <w:r>
        <w:continuationSeparator/>
      </w:r>
    </w:p>
  </w:footnote>
  <w:footnote w:id="1">
    <w:p w14:paraId="29ED8181" w14:textId="77777777" w:rsidR="00AF3C06" w:rsidRDefault="00AF3C06" w:rsidP="00AF3C06">
      <w:pPr>
        <w:pStyle w:val="Tekstprzypisudolnego"/>
      </w:pPr>
      <w:r>
        <w:rPr>
          <w:rStyle w:val="Odwoanieprzypisudolnego"/>
        </w:rPr>
        <w:footnoteRef/>
      </w:r>
      <w:r>
        <w:t xml:space="preserve"> KPON – Konwencja o prawach osób niepełnosprawnych, sporządzona w Nowym Jorku dnia 13 grudnia 2006 r. (Dz. U. z 2012 r. poz. 1169, z </w:t>
      </w:r>
      <w:proofErr w:type="spellStart"/>
      <w:r>
        <w:t>późn</w:t>
      </w:r>
      <w:proofErr w:type="spellEnd"/>
      <w:r>
        <w:t>. 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632F9" w14:textId="77777777" w:rsidR="00AF3C06" w:rsidRDefault="00AF3C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1D69E" w14:textId="77777777" w:rsidR="00AF3C06" w:rsidRPr="00AF3C06" w:rsidRDefault="00AF3C06" w:rsidP="00AF3C06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Calibri"/>
        <w:b/>
        <w:i/>
        <w:iCs/>
        <w:kern w:val="0"/>
        <w14:ligatures w14:val="none"/>
      </w:rPr>
    </w:pPr>
    <w:r w:rsidRPr="00AF3C06">
      <w:rPr>
        <w:rFonts w:ascii="Calibri" w:eastAsia="Calibri" w:hAnsi="Calibri" w:cs="Calibri"/>
        <w:kern w:val="0"/>
        <w14:ligatures w14:val="none"/>
      </w:rPr>
      <w:t xml:space="preserve">Załącznik nr 2 do </w:t>
    </w:r>
    <w:r w:rsidRPr="00AF3C06">
      <w:rPr>
        <w:rFonts w:ascii="Calibri" w:eastAsia="Calibri" w:hAnsi="Calibri" w:cs="Calibri"/>
        <w:i/>
        <w:iCs/>
        <w:kern w:val="0"/>
        <w14:ligatures w14:val="none"/>
      </w:rPr>
      <w:t>Procedury służącej do włączania zapisów Konwencji o prawach osób niepełnosprawnych (KPON) do praktyki wdrażania programu regionalnego Fundusze Europejskie dla Opolskiego 2021-2027</w:t>
    </w:r>
  </w:p>
  <w:p w14:paraId="0566743F" w14:textId="3E30E8BA" w:rsidR="007D3A18" w:rsidRPr="000C2634" w:rsidRDefault="007D3A18" w:rsidP="000C263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D587" w14:textId="77777777" w:rsidR="00AF3C06" w:rsidRDefault="00AF3C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1A5C4F"/>
    <w:multiLevelType w:val="hybridMultilevel"/>
    <w:tmpl w:val="FE409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3A4BF4"/>
    <w:multiLevelType w:val="hybridMultilevel"/>
    <w:tmpl w:val="310E4BE2"/>
    <w:lvl w:ilvl="0" w:tplc="0172D80E">
      <w:start w:val="1"/>
      <w:numFmt w:val="bullet"/>
      <w:lvlText w:val="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7B0D3D"/>
    <w:multiLevelType w:val="hybridMultilevel"/>
    <w:tmpl w:val="14D81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44BE4"/>
    <w:multiLevelType w:val="hybridMultilevel"/>
    <w:tmpl w:val="C0647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52687">
    <w:abstractNumId w:val="0"/>
  </w:num>
  <w:num w:numId="2" w16cid:durableId="967197642">
    <w:abstractNumId w:val="2"/>
  </w:num>
  <w:num w:numId="3" w16cid:durableId="479923323">
    <w:abstractNumId w:val="3"/>
  </w:num>
  <w:num w:numId="4" w16cid:durableId="18482067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B4"/>
    <w:rsid w:val="00042DB1"/>
    <w:rsid w:val="000938FD"/>
    <w:rsid w:val="000C2634"/>
    <w:rsid w:val="000D3FA1"/>
    <w:rsid w:val="000D638C"/>
    <w:rsid w:val="0011783F"/>
    <w:rsid w:val="0012570A"/>
    <w:rsid w:val="00133494"/>
    <w:rsid w:val="00244AC2"/>
    <w:rsid w:val="00310913"/>
    <w:rsid w:val="0044551F"/>
    <w:rsid w:val="0045591F"/>
    <w:rsid w:val="004D347D"/>
    <w:rsid w:val="006934BB"/>
    <w:rsid w:val="007346B4"/>
    <w:rsid w:val="007D3A18"/>
    <w:rsid w:val="007E6785"/>
    <w:rsid w:val="00806841"/>
    <w:rsid w:val="008256A2"/>
    <w:rsid w:val="008303BF"/>
    <w:rsid w:val="00841CBC"/>
    <w:rsid w:val="0084764B"/>
    <w:rsid w:val="00853E8A"/>
    <w:rsid w:val="008E5B7C"/>
    <w:rsid w:val="009E0310"/>
    <w:rsid w:val="00A7767B"/>
    <w:rsid w:val="00A87202"/>
    <w:rsid w:val="00AA6361"/>
    <w:rsid w:val="00AC1BBD"/>
    <w:rsid w:val="00AF3C06"/>
    <w:rsid w:val="00B417FB"/>
    <w:rsid w:val="00B44409"/>
    <w:rsid w:val="00B74008"/>
    <w:rsid w:val="00B833EB"/>
    <w:rsid w:val="00C77C03"/>
    <w:rsid w:val="00C77F17"/>
    <w:rsid w:val="00CD3C45"/>
    <w:rsid w:val="00DD279A"/>
    <w:rsid w:val="00E316D2"/>
    <w:rsid w:val="00E82A69"/>
    <w:rsid w:val="00ED0605"/>
    <w:rsid w:val="00F31220"/>
    <w:rsid w:val="00F62622"/>
    <w:rsid w:val="00FC67D8"/>
    <w:rsid w:val="00FF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1FA63"/>
  <w15:chartTrackingRefBased/>
  <w15:docId w15:val="{C0CACB7A-CC5B-4CF9-B4D9-AFC1504A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55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B833EB"/>
    <w:pPr>
      <w:keepNext/>
      <w:spacing w:before="240" w:after="60" w:line="276" w:lineRule="auto"/>
      <w:outlineLvl w:val="2"/>
    </w:pPr>
    <w:rPr>
      <w:rFonts w:ascii="Cambria" w:eastAsia="Calibri" w:hAnsi="Cambria" w:cs="Times New Roman"/>
      <w:b/>
      <w:bCs/>
      <w:kern w:val="0"/>
      <w:sz w:val="26"/>
      <w:szCs w:val="26"/>
      <w:lang w:val="x-none" w:eastAsia="x-none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B74008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B833EB"/>
    <w:rPr>
      <w:rFonts w:ascii="Cambria" w:eastAsia="Calibri" w:hAnsi="Cambria" w:cs="Times New Roman"/>
      <w:b/>
      <w:bCs/>
      <w:kern w:val="0"/>
      <w:sz w:val="26"/>
      <w:szCs w:val="26"/>
      <w:lang w:val="x-none" w:eastAsia="x-none"/>
      <w14:ligatures w14:val="none"/>
    </w:rPr>
  </w:style>
  <w:style w:type="character" w:styleId="Uwydatnienie">
    <w:name w:val="Emphasis"/>
    <w:qFormat/>
    <w:rsid w:val="00B833EB"/>
    <w:rPr>
      <w:i/>
      <w:iCs/>
    </w:rPr>
  </w:style>
  <w:style w:type="paragraph" w:styleId="Akapitzlist">
    <w:name w:val="List Paragraph"/>
    <w:basedOn w:val="Normalny"/>
    <w:uiPriority w:val="34"/>
    <w:qFormat/>
    <w:rsid w:val="000D638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55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4551F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44551F"/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paragraph" w:styleId="Tekstpodstawowy">
    <w:name w:val="Body Text"/>
    <w:basedOn w:val="Normalny"/>
    <w:link w:val="TekstpodstawowyZnak"/>
    <w:unhideWhenUsed/>
    <w:rsid w:val="0044551F"/>
    <w:pPr>
      <w:spacing w:after="120" w:line="276" w:lineRule="auto"/>
    </w:pPr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rsid w:val="0044551F"/>
    <w:rPr>
      <w:rFonts w:ascii="Calibri" w:eastAsia="Calibri" w:hAnsi="Calibri" w:cs="Times New Roman"/>
      <w:kern w:val="0"/>
      <w:sz w:val="20"/>
      <w:szCs w:val="20"/>
      <w:lang w:val="x-none" w:eastAsia="x-none"/>
      <w14:ligatures w14:val="none"/>
    </w:rPr>
  </w:style>
  <w:style w:type="paragraph" w:styleId="Tekstpodstawowy2">
    <w:name w:val="Body Text 2"/>
    <w:basedOn w:val="Normalny"/>
    <w:link w:val="Tekstpodstawowy2Znak"/>
    <w:rsid w:val="0044551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character" w:customStyle="1" w:styleId="Tekstpodstawowy2Znak">
    <w:name w:val="Tekst podstawowy 2 Znak"/>
    <w:basedOn w:val="Domylnaczcionkaakapitu"/>
    <w:link w:val="Tekstpodstawowy2"/>
    <w:rsid w:val="0044551F"/>
    <w:rPr>
      <w:rFonts w:ascii="Times New Roman" w:eastAsia="Times New Roman" w:hAnsi="Times New Roman" w:cs="Times New Roman"/>
      <w:kern w:val="0"/>
      <w:sz w:val="20"/>
      <w:szCs w:val="20"/>
      <w:lang w:val="x-none" w:eastAsia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093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8FD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684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684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0684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F3C0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F3C0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F3C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7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96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18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1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19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72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18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4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29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opolskie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3D8C3-805A-43DF-8917-1D8325DB0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Świerczyńska</dc:creator>
  <cp:keywords/>
  <dc:description/>
  <cp:lastModifiedBy>ANETA NOWOBILSKA</cp:lastModifiedBy>
  <cp:revision>5</cp:revision>
  <dcterms:created xsi:type="dcterms:W3CDTF">2023-10-20T05:20:00Z</dcterms:created>
  <dcterms:modified xsi:type="dcterms:W3CDTF">2023-11-07T09:33:00Z</dcterms:modified>
</cp:coreProperties>
</file>