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DA48" w14:textId="3A37A43E" w:rsidR="00066C24" w:rsidRDefault="005500DC" w:rsidP="005500DC">
      <w:pPr>
        <w:jc w:val="center"/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03A4A27D" wp14:editId="5DFA3F3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6C3A" w14:textId="77777777" w:rsidR="005500DC" w:rsidRDefault="005500DC"/>
    <w:p w14:paraId="26F5333C" w14:textId="56078D1E" w:rsidR="005500DC" w:rsidRPr="00F16C07" w:rsidRDefault="00F16C07" w:rsidP="00F16C07">
      <w:pPr>
        <w:ind w:hanging="709"/>
        <w:rPr>
          <w:rFonts w:ascii="Calibri" w:hAnsi="Calibri"/>
          <w:b/>
          <w:color w:val="000000"/>
          <w:sz w:val="24"/>
          <w:szCs w:val="24"/>
        </w:rPr>
      </w:pPr>
      <w:r w:rsidRPr="00F16C07">
        <w:rPr>
          <w:rFonts w:ascii="Calibri" w:hAnsi="Calibri"/>
          <w:b/>
          <w:color w:val="000000"/>
          <w:sz w:val="24"/>
          <w:szCs w:val="24"/>
        </w:rPr>
        <w:t>Lista z ocenionym projektem złożonym w ramach naboru do działania 4.3 Tabor kolejowy FEO 2021-2027</w:t>
      </w:r>
    </w:p>
    <w:tbl>
      <w:tblPr>
        <w:tblW w:w="15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54"/>
        <w:gridCol w:w="2971"/>
        <w:gridCol w:w="2971"/>
        <w:gridCol w:w="2552"/>
        <w:gridCol w:w="2552"/>
        <w:gridCol w:w="1848"/>
      </w:tblGrid>
      <w:tr w:rsidR="00311C50" w:rsidRPr="00E16062" w14:paraId="50868226" w14:textId="77777777" w:rsidTr="00311C50">
        <w:trPr>
          <w:cantSplit/>
          <w:trHeight w:val="1192"/>
          <w:tblHeader/>
          <w:jc w:val="center"/>
        </w:trPr>
        <w:tc>
          <w:tcPr>
            <w:tcW w:w="709" w:type="dxa"/>
            <w:shd w:val="clear" w:color="auto" w:fill="8EAADB" w:themeFill="accent1" w:themeFillTint="99"/>
            <w:vAlign w:val="center"/>
          </w:tcPr>
          <w:p w14:paraId="27BB3BF2" w14:textId="77777777" w:rsidR="00311C50" w:rsidRPr="00E16062" w:rsidRDefault="00311C50" w:rsidP="000E5182">
            <w:pPr>
              <w:jc w:val="center"/>
              <w:rPr>
                <w:b/>
              </w:rPr>
            </w:pPr>
            <w:r w:rsidRPr="00E16062">
              <w:rPr>
                <w:b/>
              </w:rPr>
              <w:t>Lp.</w:t>
            </w:r>
          </w:p>
        </w:tc>
        <w:tc>
          <w:tcPr>
            <w:tcW w:w="1854" w:type="dxa"/>
            <w:shd w:val="clear" w:color="auto" w:fill="8EAADB" w:themeFill="accent1" w:themeFillTint="99"/>
            <w:vAlign w:val="center"/>
          </w:tcPr>
          <w:p w14:paraId="54F780C3" w14:textId="77777777" w:rsidR="00311C50" w:rsidRPr="00E16062" w:rsidRDefault="00311C50" w:rsidP="000E5182">
            <w:pPr>
              <w:jc w:val="center"/>
              <w:rPr>
                <w:b/>
              </w:rPr>
            </w:pPr>
            <w:r w:rsidRPr="00E16062">
              <w:rPr>
                <w:b/>
              </w:rPr>
              <w:t>Nazwa wnioskodawcy</w:t>
            </w: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0D6DAA40" w14:textId="417361DF" w:rsidR="00311C50" w:rsidRPr="00E16062" w:rsidRDefault="00311C50" w:rsidP="00311C50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wniosku </w:t>
            </w:r>
            <w:r>
              <w:rPr>
                <w:b/>
              </w:rPr>
              <w:br/>
              <w:t>o dofinansowanie projektu</w:t>
            </w: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3613AE7A" w14:textId="5935FBC1" w:rsidR="00311C50" w:rsidRPr="00E16062" w:rsidRDefault="00311C50" w:rsidP="000E5182">
            <w:pPr>
              <w:jc w:val="center"/>
              <w:rPr>
                <w:b/>
              </w:rPr>
            </w:pPr>
            <w:r w:rsidRPr="00E16062">
              <w:rPr>
                <w:b/>
              </w:rPr>
              <w:t xml:space="preserve">Tytuł wniosku </w:t>
            </w:r>
            <w:r>
              <w:rPr>
                <w:b/>
              </w:rPr>
              <w:br/>
            </w:r>
            <w:r w:rsidRPr="00E16062">
              <w:rPr>
                <w:b/>
              </w:rPr>
              <w:t>o dofinansowanie projektu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3257FF4" w14:textId="10AA7A4D" w:rsidR="00311C50" w:rsidRDefault="00311C50" w:rsidP="00311C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Całkowita wartość projektu</w:t>
            </w:r>
          </w:p>
          <w:p w14:paraId="0C6F9831" w14:textId="5C65A987" w:rsidR="00311C50" w:rsidRPr="00E16062" w:rsidRDefault="00311C50" w:rsidP="00311C50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C195EE8" w14:textId="1A38B474" w:rsidR="00311C50" w:rsidRPr="00E16062" w:rsidRDefault="00311C50" w:rsidP="000E5182">
            <w:pPr>
              <w:jc w:val="center"/>
              <w:rPr>
                <w:b/>
              </w:rPr>
            </w:pPr>
            <w:r w:rsidRPr="00E16062">
              <w:rPr>
                <w:b/>
              </w:rPr>
              <w:t xml:space="preserve">Kwota wnioskowanego dofinansowania </w:t>
            </w:r>
            <w:r w:rsidRPr="00E16062">
              <w:rPr>
                <w:b/>
              </w:rPr>
              <w:br/>
            </w:r>
            <w:r w:rsidRPr="00E16062">
              <w:rPr>
                <w:b/>
                <w:color w:val="000000"/>
              </w:rPr>
              <w:t>[EFRR w PLN]</w:t>
            </w:r>
          </w:p>
        </w:tc>
        <w:tc>
          <w:tcPr>
            <w:tcW w:w="1848" w:type="dxa"/>
            <w:shd w:val="clear" w:color="auto" w:fill="8EAADB" w:themeFill="accent1" w:themeFillTint="99"/>
            <w:vAlign w:val="center"/>
          </w:tcPr>
          <w:p w14:paraId="1662348B" w14:textId="45994B24" w:rsidR="00311C50" w:rsidRPr="00E16062" w:rsidRDefault="00311C50" w:rsidP="005500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Wynik oceny</w:t>
            </w:r>
          </w:p>
        </w:tc>
      </w:tr>
      <w:tr w:rsidR="00311C50" w:rsidRPr="00E16062" w14:paraId="36392BD5" w14:textId="77777777" w:rsidTr="00311C50">
        <w:trPr>
          <w:trHeight w:val="1866"/>
          <w:jc w:val="center"/>
        </w:trPr>
        <w:tc>
          <w:tcPr>
            <w:tcW w:w="709" w:type="dxa"/>
            <w:vAlign w:val="center"/>
          </w:tcPr>
          <w:p w14:paraId="533BDAD9" w14:textId="03307638" w:rsidR="00311C50" w:rsidRPr="00E16062" w:rsidRDefault="00311C50" w:rsidP="000E5182">
            <w:pPr>
              <w:jc w:val="center"/>
              <w:rPr>
                <w:color w:val="000000"/>
              </w:rPr>
            </w:pPr>
            <w:r w:rsidRPr="00E1606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54" w:type="dxa"/>
            <w:vAlign w:val="center"/>
          </w:tcPr>
          <w:p w14:paraId="3A479804" w14:textId="77777777" w:rsidR="00311C50" w:rsidRPr="00E16062" w:rsidRDefault="00311C50" w:rsidP="000E5182">
            <w:pPr>
              <w:jc w:val="center"/>
              <w:rPr>
                <w:color w:val="000000"/>
              </w:rPr>
            </w:pPr>
            <w:r w:rsidRPr="00E16062">
              <w:rPr>
                <w:color w:val="000000"/>
              </w:rPr>
              <w:t>Województwo Opolskie</w:t>
            </w:r>
          </w:p>
        </w:tc>
        <w:tc>
          <w:tcPr>
            <w:tcW w:w="2971" w:type="dxa"/>
            <w:vAlign w:val="center"/>
          </w:tcPr>
          <w:p w14:paraId="16FCE2B7" w14:textId="30020992" w:rsidR="00311C50" w:rsidRDefault="00311C50" w:rsidP="00311C50">
            <w:pPr>
              <w:jc w:val="center"/>
              <w:rPr>
                <w:rFonts w:ascii="Calibri" w:hAnsi="Calibri"/>
              </w:rPr>
            </w:pPr>
            <w:r w:rsidRPr="00311C50">
              <w:rPr>
                <w:rFonts w:ascii="Calibri" w:hAnsi="Calibri"/>
              </w:rPr>
              <w:t>FEOP.04.03-IZ.00-0001/23</w:t>
            </w:r>
          </w:p>
        </w:tc>
        <w:tc>
          <w:tcPr>
            <w:tcW w:w="2971" w:type="dxa"/>
            <w:vAlign w:val="center"/>
          </w:tcPr>
          <w:p w14:paraId="679F9B7B" w14:textId="4329004A" w:rsidR="00311C50" w:rsidRPr="00E16062" w:rsidRDefault="00311C50" w:rsidP="000E518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</w:rPr>
              <w:t>Pociągi dla opolskiego – usprawnienie transportu zbiorowego</w:t>
            </w:r>
          </w:p>
        </w:tc>
        <w:tc>
          <w:tcPr>
            <w:tcW w:w="2552" w:type="dxa"/>
            <w:vAlign w:val="center"/>
          </w:tcPr>
          <w:p w14:paraId="793F7351" w14:textId="34D12ABF" w:rsidR="00311C50" w:rsidRDefault="00311C50" w:rsidP="00311C50">
            <w:pPr>
              <w:jc w:val="center"/>
              <w:rPr>
                <w:rFonts w:ascii="Calibri" w:hAnsi="Calibri" w:cs="Calibri"/>
                <w:color w:val="000000"/>
              </w:rPr>
            </w:pPr>
            <w:r w:rsidRPr="00311C50">
              <w:rPr>
                <w:rFonts w:ascii="Calibri" w:hAnsi="Calibri" w:cs="Calibri"/>
                <w:color w:val="000000"/>
              </w:rPr>
              <w:t>132 352 941,18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A934" w14:textId="302E3F4E" w:rsidR="00311C50" w:rsidRPr="00E16062" w:rsidRDefault="00311C50" w:rsidP="000E51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112 500 000,00</w:t>
            </w:r>
            <w:r w:rsidRPr="009E11D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17EE90E4" w14:textId="19E1ACF4" w:rsidR="00311C50" w:rsidRPr="00E16062" w:rsidRDefault="00311C50" w:rsidP="000E5182">
            <w:pPr>
              <w:jc w:val="center"/>
            </w:pPr>
            <w:r>
              <w:rPr>
                <w:color w:val="000000"/>
              </w:rPr>
              <w:t>w</w:t>
            </w:r>
            <w:r w:rsidRPr="00E16062">
              <w:rPr>
                <w:color w:val="000000"/>
              </w:rPr>
              <w:t>ybrany do dofinansowania</w:t>
            </w:r>
          </w:p>
        </w:tc>
      </w:tr>
    </w:tbl>
    <w:p w14:paraId="796102B5" w14:textId="680E6245" w:rsidR="00311C50" w:rsidRPr="00311C50" w:rsidRDefault="00AF211B" w:rsidP="00311C50">
      <w:pPr>
        <w:pStyle w:val="Tekstpodstawowy"/>
        <w:spacing w:line="276" w:lineRule="auto"/>
        <w:ind w:left="-709" w:right="-738"/>
        <w:rPr>
          <w:rFonts w:eastAsia="Times New Roman" w:cstheme="minorHAnsi"/>
          <w:kern w:val="0"/>
          <w:lang w:val="x-none" w:eastAsia="pl-PL"/>
          <w14:ligatures w14:val="none"/>
        </w:rPr>
      </w:pPr>
      <w:r w:rsidRPr="00311C50">
        <w:rPr>
          <w:rFonts w:cstheme="minorHAnsi"/>
          <w:b/>
          <w:bCs/>
        </w:rPr>
        <w:t>Źródło</w:t>
      </w:r>
      <w:r w:rsidRPr="00311C50">
        <w:rPr>
          <w:rFonts w:cstheme="minorHAnsi"/>
        </w:rPr>
        <w:t>: opracowanie własne</w:t>
      </w:r>
      <w:r w:rsidR="00311C50" w:rsidRPr="00311C50">
        <w:rPr>
          <w:rFonts w:cstheme="minorHAnsi"/>
        </w:rPr>
        <w:t xml:space="preserve"> na podstawie </w:t>
      </w:r>
      <w:r w:rsidR="00311C50" w:rsidRPr="00311C50">
        <w:rPr>
          <w:rFonts w:eastAsia="Calibri" w:cstheme="minorHAnsi"/>
          <w:i/>
          <w:kern w:val="0"/>
          <w14:ligatures w14:val="none"/>
        </w:rPr>
        <w:t>Uchwały nr 10606/2023 Zarządu Województwa Opolskiego z dnia 9 października 2023 r.</w:t>
      </w:r>
      <w:r w:rsidR="00311C50" w:rsidRPr="00311C50">
        <w:rPr>
          <w:rFonts w:cstheme="minorHAnsi"/>
        </w:rPr>
        <w:t xml:space="preserve"> 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 xml:space="preserve">w sprawie wyboru do dofinansowania projektu pn. 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 xml:space="preserve">„Pociągi dla opolskiego – usprawnienie transportu zbiorowego” w ramach postępowania niekonkurencyjnego 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nr FEOP.0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>4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.0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>3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-IZ.00-001/23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 xml:space="preserve">dla </w:t>
      </w:r>
      <w:r w:rsidR="00311C50" w:rsidRPr="00311C50">
        <w:rPr>
          <w:rFonts w:eastAsia="Times New Roman" w:cstheme="minorHAnsi"/>
          <w:iCs/>
          <w:kern w:val="0"/>
          <w:lang w:eastAsia="pl-PL"/>
          <w14:ligatures w14:val="none"/>
        </w:rPr>
        <w:t>działania</w:t>
      </w:r>
      <w:r w:rsidR="00311C50" w:rsidRPr="00311C50">
        <w:rPr>
          <w:rFonts w:eastAsia="Times New Roman" w:cstheme="minorHAnsi"/>
          <w:i/>
          <w:kern w:val="0"/>
          <w:lang w:val="x-none" w:eastAsia="pl-PL"/>
          <w14:ligatures w14:val="none"/>
        </w:rPr>
        <w:t xml:space="preserve"> </w:t>
      </w:r>
      <w:r w:rsidR="00311C50">
        <w:rPr>
          <w:rFonts w:eastAsia="Times New Roman" w:cstheme="minorHAnsi"/>
          <w:i/>
          <w:kern w:val="0"/>
          <w:lang w:val="x-none" w:eastAsia="pl-PL"/>
          <w14:ligatures w14:val="none"/>
        </w:rPr>
        <w:br/>
      </w:r>
      <w:r w:rsidR="00311C50" w:rsidRPr="00311C50">
        <w:rPr>
          <w:rFonts w:eastAsia="Times New Roman" w:cstheme="minorHAnsi"/>
          <w:iCs/>
          <w:kern w:val="0"/>
          <w:lang w:eastAsia="pl-PL"/>
          <w14:ligatures w14:val="none"/>
        </w:rPr>
        <w:t>4</w:t>
      </w:r>
      <w:r w:rsidR="00311C50" w:rsidRPr="00311C50">
        <w:rPr>
          <w:rFonts w:eastAsia="Times New Roman" w:cstheme="minorHAnsi"/>
          <w:iCs/>
          <w:kern w:val="0"/>
          <w:lang w:val="x-none" w:eastAsia="pl-PL"/>
          <w14:ligatures w14:val="none"/>
        </w:rPr>
        <w:t>.</w:t>
      </w:r>
      <w:r w:rsidR="00311C50" w:rsidRPr="00311C50">
        <w:rPr>
          <w:rFonts w:eastAsia="Times New Roman" w:cstheme="minorHAnsi"/>
          <w:iCs/>
          <w:kern w:val="0"/>
          <w:lang w:eastAsia="pl-PL"/>
          <w14:ligatures w14:val="none"/>
        </w:rPr>
        <w:t>3</w:t>
      </w:r>
      <w:r w:rsidR="00311C50" w:rsidRPr="00311C50">
        <w:rPr>
          <w:rFonts w:eastAsia="Times New Roman" w:cstheme="minorHAnsi"/>
          <w:i/>
          <w:kern w:val="0"/>
          <w:lang w:val="x-none" w:eastAsia="pl-PL"/>
          <w14:ligatures w14:val="none"/>
        </w:rPr>
        <w:t xml:space="preserve"> </w:t>
      </w:r>
      <w:r w:rsidR="00311C50" w:rsidRPr="00311C50">
        <w:rPr>
          <w:rFonts w:eastAsia="Times New Roman" w:cstheme="minorHAnsi"/>
          <w:i/>
          <w:kern w:val="0"/>
          <w:lang w:eastAsia="pl-PL"/>
          <w14:ligatures w14:val="none"/>
        </w:rPr>
        <w:t>Tabor kolejowy</w:t>
      </w:r>
      <w:r w:rsidR="00311C50" w:rsidRPr="00311C50">
        <w:rPr>
          <w:rFonts w:eastAsia="Times New Roman" w:cstheme="minorHAnsi"/>
          <w:i/>
          <w:kern w:val="0"/>
          <w:lang w:val="x-none" w:eastAsia="pl-PL"/>
          <w14:ligatures w14:val="none"/>
        </w:rPr>
        <w:t>,</w:t>
      </w:r>
      <w:r w:rsidR="00311C50" w:rsidRPr="00311C50">
        <w:rPr>
          <w:rFonts w:eastAsia="Times New Roman" w:cstheme="minorHAnsi"/>
          <w:i/>
          <w:kern w:val="0"/>
          <w:lang w:eastAsia="pl-PL"/>
          <w14:ligatures w14:val="none"/>
        </w:rPr>
        <w:t xml:space="preserve"> 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programu regionalnego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Fundusze Europejskie dla Opolskiego 2021-2027</w:t>
      </w:r>
      <w:r w:rsidR="00311C50" w:rsidRPr="00311C50">
        <w:rPr>
          <w:rFonts w:eastAsia="Times New Roman" w:cstheme="minorHAnsi"/>
          <w:kern w:val="0"/>
          <w:lang w:eastAsia="pl-PL"/>
          <w14:ligatures w14:val="none"/>
        </w:rPr>
        <w:t>, nabór I</w:t>
      </w:r>
      <w:r w:rsidR="00311C50" w:rsidRPr="00311C50">
        <w:rPr>
          <w:rFonts w:eastAsia="Times New Roman" w:cstheme="minorHAnsi"/>
          <w:kern w:val="0"/>
          <w:lang w:val="x-none" w:eastAsia="pl-PL"/>
          <w14:ligatures w14:val="none"/>
        </w:rPr>
        <w:t>.</w:t>
      </w:r>
    </w:p>
    <w:p w14:paraId="459011F2" w14:textId="19B1DADC" w:rsidR="005500DC" w:rsidRDefault="005500DC" w:rsidP="00311C50">
      <w:pPr>
        <w:ind w:left="-709"/>
      </w:pPr>
    </w:p>
    <w:sectPr w:rsidR="005500DC" w:rsidSect="00311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B7"/>
    <w:rsid w:val="00066C24"/>
    <w:rsid w:val="001814E8"/>
    <w:rsid w:val="00311C50"/>
    <w:rsid w:val="004520B7"/>
    <w:rsid w:val="005500DC"/>
    <w:rsid w:val="00AF211B"/>
    <w:rsid w:val="00CD78D3"/>
    <w:rsid w:val="00F16C07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95E1"/>
  <w15:chartTrackingRefBased/>
  <w15:docId w15:val="{7DC0309F-7D7B-4BC7-9CC7-0414F2E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Marcin Faroń</cp:lastModifiedBy>
  <cp:revision>5</cp:revision>
  <dcterms:created xsi:type="dcterms:W3CDTF">2023-10-11T11:25:00Z</dcterms:created>
  <dcterms:modified xsi:type="dcterms:W3CDTF">2023-10-12T07:10:00Z</dcterms:modified>
</cp:coreProperties>
</file>