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3E" w:rsidRPr="00A17AE0" w:rsidRDefault="00904C3E" w:rsidP="00A17AE0">
      <w:pPr>
        <w:spacing w:after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37741A">
        <w:rPr>
          <w:rFonts w:eastAsia="Times New Roman" w:cs="Calibri"/>
          <w:b/>
          <w:sz w:val="24"/>
          <w:szCs w:val="24"/>
          <w:lang w:eastAsia="pl-PL"/>
        </w:rPr>
        <w:t>WOJEWÓDZKI URZĄD PRACY W OPOLU</w:t>
      </w:r>
    </w:p>
    <w:p w:rsidR="00904C3E" w:rsidRPr="00904C3E" w:rsidRDefault="0028078F" w:rsidP="00904C3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style="width:487.7pt;height:49.45pt;visibility:visible">
            <v:imagedata r:id="rId9" o:title="Logotypy_poziom"/>
          </v:shape>
        </w:pict>
      </w:r>
    </w:p>
    <w:p w:rsidR="00CF66FF" w:rsidRPr="00CF66FF" w:rsidRDefault="0028078F" w:rsidP="00CF66FF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ahoma" w:hAnsi="Tahoma" w:cs="Tahoma"/>
          <w:noProof/>
          <w:sz w:val="24"/>
          <w:szCs w:val="24"/>
        </w:rPr>
        <w:pict>
          <v:shape id="Obraz 3" o:spid="_x0000_s1026" type="#_x0000_t75" style="position:absolute;margin-left:-25.1pt;margin-top:8.25pt;width:496.5pt;height:3pt;z-index:251657216;visibility:visible" wrapcoords="-33 5400 -33 5400 21600 5400 21600 5400 -33 5400">
            <v:imagedata r:id="rId10" o:title=""/>
            <w10:wrap type="tight"/>
          </v:shape>
        </w:pict>
      </w:r>
      <w:r>
        <w:rPr>
          <w:rFonts w:ascii="Tahoma" w:hAnsi="Tahoma" w:cs="Tahoma"/>
          <w:sz w:val="24"/>
          <w:szCs w:val="24"/>
        </w:rPr>
        <w:pict>
          <v:shape id="_x0000_s1027" type="#_x0000_t75" style="position:absolute;margin-left:-25.1pt;margin-top:8.25pt;width:496.5pt;height:3pt;z-index:251658240;visibility:visible" wrapcoords="-33 5400 -33 5400 21600 5400 21600 5400 -33 5400">
            <v:imagedata r:id="rId10" o:title=""/>
            <w10:wrap type="tight"/>
          </v:shape>
        </w:pict>
      </w:r>
      <w:r w:rsidR="00CF66FF" w:rsidRPr="00CF66FF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Lista projektów wybranych do dofinansowania w ramach postępowania </w:t>
      </w:r>
      <w:r w:rsidR="00AB7828">
        <w:rPr>
          <w:rFonts w:ascii="Tahoma" w:eastAsia="Times New Roman" w:hAnsi="Tahoma" w:cs="Tahoma"/>
          <w:b/>
          <w:sz w:val="24"/>
          <w:szCs w:val="24"/>
          <w:lang w:eastAsia="ar-SA"/>
        </w:rPr>
        <w:t>nie</w:t>
      </w:r>
      <w:r w:rsidR="00CF66FF" w:rsidRPr="00CF66FF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konkurencyjnego dla działania </w:t>
      </w:r>
      <w:r w:rsidR="00AA6AA5">
        <w:rPr>
          <w:rFonts w:ascii="Tahoma" w:eastAsia="Times New Roman" w:hAnsi="Tahoma" w:cs="Tahoma"/>
          <w:b/>
          <w:sz w:val="24"/>
          <w:szCs w:val="24"/>
          <w:lang w:eastAsia="ar-SA"/>
        </w:rPr>
        <w:t>5.7</w:t>
      </w:r>
      <w:r w:rsidR="00AB7828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 </w:t>
      </w:r>
      <w:r w:rsidR="00AB7828" w:rsidRPr="00AA6AA5">
        <w:rPr>
          <w:rFonts w:ascii="Tahoma" w:eastAsia="Times New Roman" w:hAnsi="Tahoma" w:cs="Tahoma"/>
          <w:b/>
          <w:i/>
          <w:sz w:val="24"/>
          <w:szCs w:val="24"/>
          <w:lang w:eastAsia="ar-SA"/>
        </w:rPr>
        <w:t xml:space="preserve">Kształcenie </w:t>
      </w:r>
      <w:r w:rsidR="00AA6AA5" w:rsidRPr="00AA6AA5">
        <w:rPr>
          <w:rFonts w:ascii="Tahoma" w:eastAsia="Times New Roman" w:hAnsi="Tahoma" w:cs="Tahoma"/>
          <w:b/>
          <w:i/>
          <w:sz w:val="24"/>
          <w:szCs w:val="24"/>
          <w:lang w:eastAsia="ar-SA"/>
        </w:rPr>
        <w:t>ogól</w:t>
      </w:r>
      <w:r w:rsidR="00AB7828" w:rsidRPr="00AA6AA5">
        <w:rPr>
          <w:rFonts w:ascii="Tahoma" w:eastAsia="Times New Roman" w:hAnsi="Tahoma" w:cs="Tahoma"/>
          <w:b/>
          <w:i/>
          <w:sz w:val="24"/>
          <w:szCs w:val="24"/>
          <w:lang w:eastAsia="ar-SA"/>
        </w:rPr>
        <w:t>ne</w:t>
      </w:r>
      <w:r w:rsidR="00B66437">
        <w:rPr>
          <w:rFonts w:ascii="Tahoma" w:eastAsia="Times New Roman" w:hAnsi="Tahoma" w:cs="Tahoma"/>
          <w:b/>
          <w:i/>
          <w:sz w:val="24"/>
          <w:szCs w:val="24"/>
          <w:lang w:eastAsia="ar-SA"/>
        </w:rPr>
        <w:t>,</w:t>
      </w:r>
      <w:r w:rsidR="00CF66FF" w:rsidRPr="00CF66FF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 </w:t>
      </w:r>
      <w:r w:rsidR="00CF66FF">
        <w:rPr>
          <w:rFonts w:ascii="Tahoma" w:eastAsia="Times New Roman" w:hAnsi="Tahoma" w:cs="Tahoma"/>
          <w:b/>
          <w:sz w:val="24"/>
          <w:szCs w:val="24"/>
          <w:lang w:eastAsia="ar-SA"/>
        </w:rPr>
        <w:br/>
      </w:r>
      <w:r w:rsidR="00CF66FF" w:rsidRPr="00CF66FF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priorytetu </w:t>
      </w:r>
      <w:r w:rsidR="00AB7828">
        <w:rPr>
          <w:rFonts w:ascii="Tahoma" w:eastAsia="Times New Roman" w:hAnsi="Tahoma" w:cs="Tahoma"/>
          <w:b/>
          <w:sz w:val="24"/>
          <w:szCs w:val="24"/>
          <w:lang w:eastAsia="ar-SA"/>
        </w:rPr>
        <w:t>5</w:t>
      </w:r>
      <w:r w:rsidR="00CF66FF" w:rsidRPr="00CF66FF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 </w:t>
      </w:r>
      <w:r w:rsidR="00AB7828" w:rsidRPr="00AB7828">
        <w:rPr>
          <w:rFonts w:ascii="Tahoma" w:hAnsi="Tahoma" w:cs="Tahoma"/>
          <w:b/>
          <w:i/>
          <w:iCs/>
          <w:sz w:val="24"/>
          <w:szCs w:val="24"/>
        </w:rPr>
        <w:t xml:space="preserve">Fundusze Europejskie wspierające opolski rynek pracy </w:t>
      </w:r>
      <w:r w:rsidR="001910E9">
        <w:rPr>
          <w:rFonts w:ascii="Tahoma" w:hAnsi="Tahoma" w:cs="Tahoma"/>
          <w:b/>
          <w:i/>
          <w:iCs/>
          <w:sz w:val="24"/>
          <w:szCs w:val="24"/>
        </w:rPr>
        <w:t>i </w:t>
      </w:r>
      <w:r w:rsidR="00AB7828" w:rsidRPr="00AB7828">
        <w:rPr>
          <w:rFonts w:ascii="Tahoma" w:hAnsi="Tahoma" w:cs="Tahoma"/>
          <w:b/>
          <w:i/>
          <w:iCs/>
          <w:sz w:val="24"/>
          <w:szCs w:val="24"/>
        </w:rPr>
        <w:t>edukację</w:t>
      </w:r>
      <w:r w:rsidR="00CF66FF" w:rsidRPr="00CF66FF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 programu regionalnego Fundusze Europejskie dla Opolskie</w:t>
      </w:r>
      <w:r w:rsidR="00AB7828">
        <w:rPr>
          <w:rFonts w:ascii="Tahoma" w:eastAsia="Times New Roman" w:hAnsi="Tahoma" w:cs="Tahoma"/>
          <w:b/>
          <w:sz w:val="24"/>
          <w:szCs w:val="24"/>
          <w:lang w:eastAsia="ar-SA"/>
        </w:rPr>
        <w:t>go</w:t>
      </w:r>
      <w:r w:rsidR="001910E9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 2021-2027</w:t>
      </w:r>
      <w:r w:rsidR="00AA6AA5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 - nabór nr FEOP.05.07</w:t>
      </w:r>
      <w:r w:rsidR="00CF66FF" w:rsidRPr="00CF66FF">
        <w:rPr>
          <w:rFonts w:ascii="Tahoma" w:eastAsia="Times New Roman" w:hAnsi="Tahoma" w:cs="Tahoma"/>
          <w:b/>
          <w:sz w:val="24"/>
          <w:szCs w:val="24"/>
          <w:lang w:eastAsia="ar-SA"/>
        </w:rPr>
        <w:t>-IP.02-001/23</w:t>
      </w:r>
    </w:p>
    <w:p w:rsidR="0059726F" w:rsidRPr="00CF66FF" w:rsidRDefault="0059726F" w:rsidP="00CF66FF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D73900" w:rsidRPr="00CF66FF" w:rsidRDefault="00D73900" w:rsidP="009E6668">
      <w:pPr>
        <w:tabs>
          <w:tab w:val="left" w:pos="5400"/>
          <w:tab w:val="left" w:pos="7200"/>
          <w:tab w:val="left" w:pos="7560"/>
        </w:tabs>
        <w:autoSpaceDN/>
        <w:spacing w:after="0"/>
        <w:textAlignment w:val="auto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D73900" w:rsidRPr="00CF66FF" w:rsidRDefault="0035303D" w:rsidP="00B92112">
      <w:pPr>
        <w:tabs>
          <w:tab w:val="left" w:pos="5400"/>
          <w:tab w:val="left" w:pos="7200"/>
          <w:tab w:val="left" w:pos="7560"/>
        </w:tabs>
        <w:autoSpaceDN/>
        <w:spacing w:after="0"/>
        <w:ind w:left="-567" w:firstLine="567"/>
        <w:textAlignment w:val="auto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CF66FF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Postępowanie </w:t>
      </w:r>
      <w:r w:rsidR="007359B9">
        <w:rPr>
          <w:rFonts w:ascii="Tahoma" w:eastAsia="Times New Roman" w:hAnsi="Tahoma" w:cs="Tahoma"/>
          <w:b/>
          <w:sz w:val="24"/>
          <w:szCs w:val="24"/>
          <w:lang w:eastAsia="ar-SA"/>
        </w:rPr>
        <w:t>nie</w:t>
      </w:r>
      <w:r w:rsidR="00D73900" w:rsidRPr="00CF66FF">
        <w:rPr>
          <w:rFonts w:ascii="Tahoma" w:eastAsia="Times New Roman" w:hAnsi="Tahoma" w:cs="Tahoma"/>
          <w:b/>
          <w:sz w:val="24"/>
          <w:szCs w:val="24"/>
          <w:lang w:eastAsia="ar-SA"/>
        </w:rPr>
        <w:t>konkurencyjne wyboru projektów w ramach EFS+</w:t>
      </w:r>
    </w:p>
    <w:p w:rsidR="00293AC6" w:rsidRPr="00CF66FF" w:rsidRDefault="00D73900" w:rsidP="00B92112">
      <w:pPr>
        <w:tabs>
          <w:tab w:val="left" w:pos="5400"/>
          <w:tab w:val="left" w:pos="7200"/>
          <w:tab w:val="left" w:pos="7560"/>
        </w:tabs>
        <w:autoSpaceDN/>
        <w:spacing w:after="60"/>
        <w:ind w:left="-567" w:firstLine="567"/>
        <w:textAlignment w:val="auto"/>
        <w:rPr>
          <w:rFonts w:ascii="Tahoma" w:hAnsi="Tahoma" w:cs="Tahoma"/>
          <w:b/>
          <w:sz w:val="24"/>
          <w:szCs w:val="24"/>
        </w:rPr>
      </w:pPr>
      <w:r w:rsidRPr="00CF66FF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Termin naboru: </w:t>
      </w:r>
      <w:r w:rsidR="00286A2D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2</w:t>
      </w:r>
      <w:r w:rsidR="00AA6AA5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6</w:t>
      </w:r>
      <w:r w:rsidR="00286A2D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.0</w:t>
      </w:r>
      <w:r w:rsidR="00AA6AA5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7</w:t>
      </w:r>
      <w:r w:rsidRPr="00CF66FF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 xml:space="preserve">.2023 r. – </w:t>
      </w:r>
      <w:r w:rsidR="00AA6AA5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31</w:t>
      </w:r>
      <w:r w:rsidR="00286A2D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.0</w:t>
      </w:r>
      <w:r w:rsidR="00AA6AA5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8</w:t>
      </w:r>
      <w:r w:rsidRPr="00CF66FF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.2023 r.</w:t>
      </w:r>
      <w:r w:rsidR="00F41012" w:rsidRPr="00CF66FF">
        <w:rPr>
          <w:rFonts w:ascii="Tahoma" w:hAnsi="Tahoma" w:cs="Tahoma"/>
          <w:b/>
          <w:sz w:val="24"/>
          <w:szCs w:val="24"/>
        </w:rPr>
        <w:tab/>
      </w:r>
    </w:p>
    <w:p w:rsidR="00B92112" w:rsidRDefault="00B92112" w:rsidP="00A17AE0">
      <w:pPr>
        <w:tabs>
          <w:tab w:val="left" w:pos="5400"/>
          <w:tab w:val="left" w:pos="7200"/>
          <w:tab w:val="left" w:pos="7560"/>
        </w:tabs>
        <w:autoSpaceDN/>
        <w:spacing w:after="60"/>
        <w:textAlignment w:val="auto"/>
        <w:rPr>
          <w:rFonts w:ascii="Tahoma" w:hAnsi="Tahoma" w:cs="Tahoma"/>
          <w:b/>
          <w:sz w:val="24"/>
          <w:szCs w:val="24"/>
        </w:rPr>
      </w:pPr>
    </w:p>
    <w:p w:rsidR="0035303D" w:rsidRPr="00CF66FF" w:rsidRDefault="0035303D" w:rsidP="00A17AE0">
      <w:pPr>
        <w:tabs>
          <w:tab w:val="left" w:pos="5400"/>
          <w:tab w:val="left" w:pos="7200"/>
          <w:tab w:val="left" w:pos="7560"/>
        </w:tabs>
        <w:autoSpaceDN/>
        <w:spacing w:after="60"/>
        <w:textAlignment w:val="auto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CF66FF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 xml:space="preserve">Nabór nr </w:t>
      </w:r>
      <w:r w:rsidR="00CF66FF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FEOP.</w:t>
      </w:r>
      <w:r w:rsidR="00AB7828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05.</w:t>
      </w:r>
      <w:r w:rsidR="00AA6AA5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07</w:t>
      </w:r>
      <w:r w:rsidRPr="00CF66FF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 xml:space="preserve">-IP.02-001/23 </w:t>
      </w:r>
    </w:p>
    <w:tbl>
      <w:tblPr>
        <w:tblW w:w="100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099"/>
        <w:gridCol w:w="1985"/>
        <w:gridCol w:w="2268"/>
        <w:gridCol w:w="1701"/>
        <w:gridCol w:w="1444"/>
      </w:tblGrid>
      <w:tr w:rsidR="00CF66FF" w:rsidRPr="00CF66FF" w:rsidTr="0031321D">
        <w:tc>
          <w:tcPr>
            <w:tcW w:w="595" w:type="dxa"/>
            <w:shd w:val="clear" w:color="auto" w:fill="D0CECE"/>
            <w:vAlign w:val="center"/>
          </w:tcPr>
          <w:p w:rsidR="00CF66FF" w:rsidRPr="00CF66FF" w:rsidRDefault="00CF66FF" w:rsidP="00CC4B63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ahoma" w:hAnsi="Tahoma" w:cs="Tahoma"/>
                <w:b/>
                <w:sz w:val="23"/>
                <w:szCs w:val="23"/>
              </w:rPr>
            </w:pPr>
            <w:r w:rsidRPr="00CF66FF">
              <w:rPr>
                <w:rFonts w:ascii="Tahoma" w:hAnsi="Tahoma" w:cs="Tahoma"/>
                <w:b/>
                <w:sz w:val="23"/>
                <w:szCs w:val="23"/>
              </w:rPr>
              <w:t>LP.</w:t>
            </w:r>
          </w:p>
        </w:tc>
        <w:tc>
          <w:tcPr>
            <w:tcW w:w="2099" w:type="dxa"/>
            <w:shd w:val="clear" w:color="auto" w:fill="D0CECE"/>
            <w:tcMar>
              <w:left w:w="0" w:type="dxa"/>
              <w:right w:w="0" w:type="dxa"/>
            </w:tcMar>
            <w:vAlign w:val="center"/>
          </w:tcPr>
          <w:p w:rsidR="00CF66FF" w:rsidRPr="00CF66FF" w:rsidRDefault="00CF66FF" w:rsidP="00CC4B63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ahoma" w:hAnsi="Tahoma" w:cs="Tahoma"/>
                <w:b/>
                <w:sz w:val="23"/>
                <w:szCs w:val="23"/>
              </w:rPr>
            </w:pPr>
            <w:r w:rsidRPr="00CF66FF">
              <w:rPr>
                <w:rFonts w:ascii="Tahoma" w:hAnsi="Tahoma" w:cs="Tahoma"/>
                <w:b/>
                <w:sz w:val="23"/>
                <w:szCs w:val="23"/>
                <w:lang w:eastAsia="pl-PL"/>
              </w:rPr>
              <w:t>Tytuł</w:t>
            </w:r>
            <w:r w:rsidRPr="00CF66FF">
              <w:rPr>
                <w:rFonts w:ascii="Tahoma" w:hAnsi="Tahoma" w:cs="Tahoma"/>
                <w:b/>
                <w:sz w:val="23"/>
                <w:szCs w:val="23"/>
                <w:lang w:eastAsia="pl-PL"/>
              </w:rPr>
              <w:br/>
              <w:t xml:space="preserve"> projektu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CF66FF" w:rsidRPr="00CF66FF" w:rsidRDefault="00CF66FF" w:rsidP="00CC4B63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ahoma" w:hAnsi="Tahoma" w:cs="Tahoma"/>
                <w:b/>
                <w:sz w:val="23"/>
                <w:szCs w:val="23"/>
              </w:rPr>
            </w:pPr>
            <w:r w:rsidRPr="00CF66FF">
              <w:rPr>
                <w:rFonts w:ascii="Tahoma" w:hAnsi="Tahoma" w:cs="Tahoma"/>
                <w:b/>
                <w:sz w:val="23"/>
                <w:szCs w:val="23"/>
                <w:lang w:eastAsia="pl-PL"/>
              </w:rPr>
              <w:t xml:space="preserve">Nazwa </w:t>
            </w:r>
            <w:r w:rsidRPr="00CF66FF">
              <w:rPr>
                <w:rFonts w:ascii="Tahoma" w:hAnsi="Tahoma" w:cs="Tahoma"/>
                <w:b/>
                <w:sz w:val="23"/>
                <w:szCs w:val="23"/>
                <w:lang w:eastAsia="pl-PL"/>
              </w:rPr>
              <w:br/>
              <w:t>Wnioskodawcy</w:t>
            </w:r>
          </w:p>
        </w:tc>
        <w:tc>
          <w:tcPr>
            <w:tcW w:w="2268" w:type="dxa"/>
            <w:shd w:val="clear" w:color="auto" w:fill="D0CECE"/>
            <w:tcMar>
              <w:left w:w="0" w:type="dxa"/>
              <w:right w:w="0" w:type="dxa"/>
            </w:tcMar>
          </w:tcPr>
          <w:p w:rsidR="00CF66FF" w:rsidRPr="00CF66FF" w:rsidRDefault="00CF66FF" w:rsidP="00CC4B6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F66FF">
              <w:rPr>
                <w:rFonts w:ascii="Tahoma" w:hAnsi="Tahoma" w:cs="Tahoma"/>
                <w:b/>
                <w:sz w:val="23"/>
                <w:szCs w:val="23"/>
              </w:rPr>
              <w:t>Kwota wnioskowanego dofinansowania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</w:t>
            </w:r>
            <w:r w:rsidR="00E07D51">
              <w:rPr>
                <w:rFonts w:ascii="Tahoma" w:hAnsi="Tahoma" w:cs="Tahoma"/>
                <w:b/>
                <w:sz w:val="23"/>
                <w:szCs w:val="23"/>
              </w:rPr>
              <w:t>[</w:t>
            </w:r>
            <w:r>
              <w:rPr>
                <w:rFonts w:ascii="Tahoma" w:hAnsi="Tahoma" w:cs="Tahoma"/>
                <w:b/>
                <w:sz w:val="23"/>
                <w:szCs w:val="23"/>
              </w:rPr>
              <w:t>PLN</w:t>
            </w:r>
            <w:r w:rsidR="00E07D51">
              <w:rPr>
                <w:rFonts w:ascii="Tahoma" w:hAnsi="Tahoma" w:cs="Tahoma"/>
                <w:b/>
                <w:sz w:val="23"/>
                <w:szCs w:val="23"/>
              </w:rPr>
              <w:t>]</w:t>
            </w:r>
          </w:p>
        </w:tc>
        <w:tc>
          <w:tcPr>
            <w:tcW w:w="1701" w:type="dxa"/>
            <w:shd w:val="clear" w:color="auto" w:fill="D0CECE"/>
            <w:tcMar>
              <w:left w:w="0" w:type="dxa"/>
              <w:right w:w="0" w:type="dxa"/>
            </w:tcMar>
          </w:tcPr>
          <w:p w:rsidR="00CF66FF" w:rsidRPr="00CF66FF" w:rsidRDefault="00CF66FF" w:rsidP="00CC4B6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F66FF">
              <w:rPr>
                <w:rFonts w:ascii="Tahoma" w:hAnsi="Tahoma" w:cs="Tahoma"/>
                <w:b/>
                <w:sz w:val="23"/>
                <w:szCs w:val="23"/>
              </w:rPr>
              <w:t>Koszt całkowity projektu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</w:t>
            </w:r>
            <w:r w:rsidR="00E07D51">
              <w:rPr>
                <w:rFonts w:ascii="Tahoma" w:hAnsi="Tahoma" w:cs="Tahoma"/>
                <w:b/>
                <w:sz w:val="23"/>
                <w:szCs w:val="23"/>
              </w:rPr>
              <w:t>[</w:t>
            </w:r>
            <w:r>
              <w:rPr>
                <w:rFonts w:ascii="Tahoma" w:hAnsi="Tahoma" w:cs="Tahoma"/>
                <w:b/>
                <w:sz w:val="23"/>
                <w:szCs w:val="23"/>
              </w:rPr>
              <w:t>PLN</w:t>
            </w:r>
            <w:r w:rsidR="00E07D51">
              <w:rPr>
                <w:rFonts w:ascii="Tahoma" w:hAnsi="Tahoma" w:cs="Tahoma"/>
                <w:b/>
                <w:sz w:val="23"/>
                <w:szCs w:val="23"/>
              </w:rPr>
              <w:t>]</w:t>
            </w:r>
          </w:p>
        </w:tc>
        <w:tc>
          <w:tcPr>
            <w:tcW w:w="1444" w:type="dxa"/>
            <w:shd w:val="clear" w:color="auto" w:fill="D0CECE"/>
            <w:tcMar>
              <w:left w:w="0" w:type="dxa"/>
              <w:right w:w="0" w:type="dxa"/>
            </w:tcMar>
            <w:vAlign w:val="center"/>
          </w:tcPr>
          <w:p w:rsidR="00CF66FF" w:rsidRPr="00CF66FF" w:rsidRDefault="00CF66FF" w:rsidP="00CC4B6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F66FF">
              <w:rPr>
                <w:rFonts w:ascii="Tahoma" w:hAnsi="Tahoma" w:cs="Tahoma"/>
                <w:b/>
                <w:sz w:val="23"/>
                <w:szCs w:val="23"/>
              </w:rPr>
              <w:t>Wynik oceny</w:t>
            </w:r>
            <w:r w:rsidR="00AB7828">
              <w:rPr>
                <w:rFonts w:ascii="Tahoma" w:hAnsi="Tahoma" w:cs="Tahoma"/>
                <w:b/>
                <w:sz w:val="23"/>
                <w:szCs w:val="23"/>
              </w:rPr>
              <w:t xml:space="preserve"> </w:t>
            </w:r>
          </w:p>
        </w:tc>
      </w:tr>
      <w:tr w:rsidR="00CF66FF" w:rsidRPr="00CF66FF" w:rsidTr="0031321D">
        <w:tc>
          <w:tcPr>
            <w:tcW w:w="595" w:type="dxa"/>
            <w:shd w:val="clear" w:color="auto" w:fill="auto"/>
          </w:tcPr>
          <w:p w:rsidR="00CF66FF" w:rsidRPr="00CF66FF" w:rsidRDefault="00CF66FF" w:rsidP="00CC4B63">
            <w:pPr>
              <w:suppressAutoHyphens w:val="0"/>
              <w:autoSpaceDN/>
              <w:spacing w:after="200" w:line="276" w:lineRule="auto"/>
              <w:textAlignment w:val="auto"/>
              <w:rPr>
                <w:rFonts w:ascii="Tahoma" w:hAnsi="Tahoma" w:cs="Tahoma"/>
                <w:b/>
                <w:sz w:val="23"/>
                <w:szCs w:val="23"/>
              </w:rPr>
            </w:pPr>
            <w:r w:rsidRPr="00CF66FF">
              <w:rPr>
                <w:rFonts w:ascii="Tahoma" w:hAnsi="Tahoma" w:cs="Tahoma"/>
                <w:b/>
                <w:sz w:val="23"/>
                <w:szCs w:val="23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F66FF" w:rsidRPr="00AB7828" w:rsidRDefault="007B5D82" w:rsidP="0031321D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23"/>
                <w:szCs w:val="23"/>
                <w:lang w:eastAsia="pl-PL"/>
              </w:rPr>
            </w:pPr>
            <w:r w:rsidRPr="007B5D82">
              <w:rPr>
                <w:rFonts w:ascii="Tahoma" w:hAnsi="Tahoma" w:cs="Tahoma"/>
                <w:color w:val="000000"/>
                <w:sz w:val="23"/>
                <w:szCs w:val="23"/>
                <w:lang w:eastAsia="pl-PL"/>
              </w:rPr>
              <w:t>Kompetentne i kreatywne kształcenie ogólne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FF" w:rsidRPr="00CF66FF" w:rsidRDefault="007B5D82" w:rsidP="00AA6AA5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23"/>
                <w:szCs w:val="23"/>
                <w:lang w:eastAsia="pl-PL"/>
              </w:rPr>
            </w:pPr>
            <w:r w:rsidRPr="0031321D">
              <w:rPr>
                <w:rFonts w:ascii="Tahoma" w:hAnsi="Tahoma" w:cs="Tahoma"/>
                <w:sz w:val="23"/>
                <w:szCs w:val="23"/>
                <w:lang w:eastAsia="pl-PL"/>
              </w:rPr>
              <w:t>WOJEWÓDZTW</w:t>
            </w:r>
            <w:r>
              <w:rPr>
                <w:rFonts w:ascii="Tahoma" w:hAnsi="Tahoma" w:cs="Tahoma"/>
                <w:sz w:val="23"/>
                <w:szCs w:val="23"/>
                <w:lang w:eastAsia="pl-PL"/>
              </w:rPr>
              <w:t>O</w:t>
            </w:r>
            <w:r w:rsidRPr="0031321D">
              <w:rPr>
                <w:rFonts w:ascii="Tahoma" w:hAnsi="Tahoma" w:cs="Tahoma"/>
                <w:sz w:val="23"/>
                <w:szCs w:val="23"/>
                <w:lang w:eastAsia="pl-PL"/>
              </w:rPr>
              <w:t xml:space="preserve"> OPOLSKIE/</w:t>
            </w:r>
            <w:r>
              <w:rPr>
                <w:rFonts w:ascii="Tahoma" w:hAnsi="Tahoma" w:cs="Tahoma"/>
                <w:sz w:val="23"/>
                <w:szCs w:val="23"/>
                <w:lang w:eastAsia="pl-PL"/>
              </w:rPr>
              <w:t xml:space="preserve"> </w:t>
            </w:r>
            <w:r w:rsidRPr="0031321D">
              <w:rPr>
                <w:rFonts w:ascii="Tahoma" w:hAnsi="Tahoma" w:cs="Tahoma"/>
                <w:sz w:val="23"/>
                <w:szCs w:val="23"/>
                <w:lang w:eastAsia="pl-PL"/>
              </w:rPr>
              <w:t>REGIONALNY ZESPÓŁ PLACÓWEK WSPARCIA EDUKACJI</w:t>
            </w:r>
            <w:r>
              <w:rPr>
                <w:rFonts w:ascii="Tahoma" w:hAnsi="Tahoma" w:cs="Tahoma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F66FF" w:rsidRPr="00CF66FF" w:rsidRDefault="00AA6AA5" w:rsidP="0031321D">
            <w:pPr>
              <w:spacing w:after="0"/>
              <w:contextualSpacing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31321D">
              <w:rPr>
                <w:rFonts w:ascii="Tahoma" w:hAnsi="Tahoma" w:cs="Tahoma"/>
                <w:color w:val="000000"/>
                <w:sz w:val="23"/>
                <w:szCs w:val="23"/>
                <w:lang w:eastAsia="pl-PL"/>
              </w:rPr>
              <w:t>10 586 503,82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F66FF" w:rsidRPr="00CF66FF" w:rsidRDefault="00AA6AA5" w:rsidP="00E07D51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AA6AA5">
              <w:rPr>
                <w:rFonts w:ascii="Tahoma" w:hAnsi="Tahoma" w:cs="Tahoma"/>
                <w:sz w:val="23"/>
                <w:szCs w:val="23"/>
              </w:rPr>
              <w:t>11 762 782,03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B7828" w:rsidRPr="00AB7828" w:rsidRDefault="00AB7828" w:rsidP="00AB7828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AB7828">
              <w:rPr>
                <w:rFonts w:ascii="Tahoma" w:hAnsi="Tahoma" w:cs="Tahoma"/>
                <w:b/>
                <w:sz w:val="23"/>
                <w:szCs w:val="23"/>
              </w:rPr>
              <w:t>Pozytywny</w:t>
            </w:r>
          </w:p>
          <w:p w:rsidR="00CF66FF" w:rsidRPr="00CF66FF" w:rsidRDefault="00AB7828" w:rsidP="00AB7828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AB7828">
              <w:rPr>
                <w:rFonts w:ascii="Tahoma" w:hAnsi="Tahoma" w:cs="Tahoma"/>
                <w:sz w:val="23"/>
                <w:szCs w:val="23"/>
              </w:rPr>
              <w:t>(projekt spełnia kryteria wyb</w:t>
            </w:r>
            <w:r w:rsidR="00AA6AA5">
              <w:rPr>
                <w:rFonts w:ascii="Tahoma" w:hAnsi="Tahoma" w:cs="Tahoma"/>
                <w:sz w:val="23"/>
                <w:szCs w:val="23"/>
              </w:rPr>
              <w:t>oru projektów</w:t>
            </w:r>
            <w:r w:rsidRPr="00AB7828">
              <w:rPr>
                <w:rFonts w:ascii="Tahoma" w:hAnsi="Tahoma" w:cs="Tahoma"/>
                <w:sz w:val="23"/>
                <w:szCs w:val="23"/>
              </w:rPr>
              <w:t>)</w:t>
            </w:r>
          </w:p>
        </w:tc>
      </w:tr>
    </w:tbl>
    <w:p w:rsidR="001526D5" w:rsidRDefault="00B46C8A" w:rsidP="00B92112">
      <w:pPr>
        <w:suppressAutoHyphens w:val="0"/>
        <w:spacing w:after="0"/>
        <w:ind w:left="-426" w:right="-283"/>
        <w:rPr>
          <w:rFonts w:ascii="Tahoma" w:hAnsi="Tahoma" w:cs="Tahoma"/>
          <w:iCs/>
          <w:sz w:val="23"/>
          <w:szCs w:val="23"/>
        </w:rPr>
      </w:pPr>
      <w:r w:rsidRPr="00B92112">
        <w:rPr>
          <w:rFonts w:ascii="Tahoma" w:hAnsi="Tahoma" w:cs="Tahoma"/>
          <w:iCs/>
          <w:sz w:val="23"/>
          <w:szCs w:val="23"/>
        </w:rPr>
        <w:t xml:space="preserve">Źródło: </w:t>
      </w:r>
      <w:r w:rsidR="00CF66FF" w:rsidRPr="00B92112">
        <w:rPr>
          <w:rFonts w:ascii="Tahoma" w:hAnsi="Tahoma" w:cs="Tahoma"/>
          <w:iCs/>
          <w:sz w:val="23"/>
          <w:szCs w:val="23"/>
        </w:rPr>
        <w:t xml:space="preserve">Opracowanie własne na podstawie uchwały nr </w:t>
      </w:r>
      <w:r w:rsidR="00D66581" w:rsidRPr="00D66581">
        <w:rPr>
          <w:rFonts w:ascii="Tahoma" w:hAnsi="Tahoma" w:cs="Tahoma"/>
          <w:bCs/>
          <w:iCs/>
          <w:sz w:val="23"/>
          <w:szCs w:val="23"/>
        </w:rPr>
        <w:t>11716</w:t>
      </w:r>
      <w:r w:rsidR="00B92112" w:rsidRPr="00B92112">
        <w:rPr>
          <w:rFonts w:ascii="Tahoma" w:hAnsi="Tahoma" w:cs="Tahoma"/>
          <w:iCs/>
          <w:sz w:val="23"/>
          <w:szCs w:val="23"/>
        </w:rPr>
        <w:t>/202</w:t>
      </w:r>
      <w:r w:rsidR="00AA6AA5">
        <w:rPr>
          <w:rFonts w:ascii="Tahoma" w:hAnsi="Tahoma" w:cs="Tahoma"/>
          <w:iCs/>
          <w:sz w:val="23"/>
          <w:szCs w:val="23"/>
        </w:rPr>
        <w:t>4</w:t>
      </w:r>
      <w:r w:rsidR="00B92112" w:rsidRPr="00B92112">
        <w:rPr>
          <w:rFonts w:ascii="Tahoma" w:hAnsi="Tahoma" w:cs="Tahoma"/>
          <w:iCs/>
          <w:sz w:val="23"/>
          <w:szCs w:val="23"/>
        </w:rPr>
        <w:t xml:space="preserve"> ZWO z </w:t>
      </w:r>
      <w:r w:rsidR="00AA6AA5">
        <w:rPr>
          <w:rFonts w:ascii="Tahoma" w:hAnsi="Tahoma" w:cs="Tahoma"/>
          <w:iCs/>
          <w:sz w:val="23"/>
          <w:szCs w:val="23"/>
        </w:rPr>
        <w:t>26 lutego</w:t>
      </w:r>
      <w:r w:rsidR="00B92112" w:rsidRPr="00B92112">
        <w:rPr>
          <w:rFonts w:ascii="Tahoma" w:hAnsi="Tahoma" w:cs="Tahoma"/>
          <w:iCs/>
          <w:sz w:val="23"/>
          <w:szCs w:val="23"/>
        </w:rPr>
        <w:t xml:space="preserve"> 202</w:t>
      </w:r>
      <w:r w:rsidR="00AA6AA5">
        <w:rPr>
          <w:rFonts w:ascii="Tahoma" w:hAnsi="Tahoma" w:cs="Tahoma"/>
          <w:iCs/>
          <w:sz w:val="23"/>
          <w:szCs w:val="23"/>
        </w:rPr>
        <w:t>4</w:t>
      </w:r>
      <w:r w:rsidR="00B92112" w:rsidRPr="00B92112">
        <w:rPr>
          <w:rFonts w:ascii="Tahoma" w:hAnsi="Tahoma" w:cs="Tahoma"/>
          <w:iCs/>
          <w:sz w:val="23"/>
          <w:szCs w:val="23"/>
        </w:rPr>
        <w:t xml:space="preserve"> r.</w:t>
      </w:r>
      <w:r w:rsidR="00AB7828">
        <w:rPr>
          <w:rFonts w:ascii="Tahoma" w:hAnsi="Tahoma" w:cs="Tahoma"/>
          <w:iCs/>
          <w:sz w:val="23"/>
          <w:szCs w:val="23"/>
        </w:rPr>
        <w:br/>
      </w:r>
      <w:r w:rsidR="00AB7828" w:rsidRPr="00AB7828">
        <w:rPr>
          <w:rFonts w:ascii="Tahoma" w:hAnsi="Tahoma" w:cs="Tahoma"/>
          <w:iCs/>
          <w:sz w:val="23"/>
          <w:szCs w:val="23"/>
        </w:rPr>
        <w:t>w sprawie wyboru projektu do dofinansowania w ramach postę</w:t>
      </w:r>
      <w:r w:rsidR="005C18EF">
        <w:rPr>
          <w:rFonts w:ascii="Tahoma" w:hAnsi="Tahoma" w:cs="Tahoma"/>
          <w:iCs/>
          <w:sz w:val="23"/>
          <w:szCs w:val="23"/>
        </w:rPr>
        <w:t>powania niekonkurencyjnego dla działania 5.</w:t>
      </w:r>
      <w:r w:rsidR="00AA6AA5">
        <w:rPr>
          <w:rFonts w:ascii="Tahoma" w:hAnsi="Tahoma" w:cs="Tahoma"/>
          <w:iCs/>
          <w:sz w:val="23"/>
          <w:szCs w:val="23"/>
        </w:rPr>
        <w:t>7</w:t>
      </w:r>
      <w:r w:rsidR="005C18EF">
        <w:rPr>
          <w:rFonts w:ascii="Tahoma" w:hAnsi="Tahoma" w:cs="Tahoma"/>
          <w:iCs/>
          <w:sz w:val="23"/>
          <w:szCs w:val="23"/>
        </w:rPr>
        <w:t> </w:t>
      </w:r>
      <w:r w:rsidR="00AB7828" w:rsidRPr="00AB7828">
        <w:rPr>
          <w:rFonts w:ascii="Tahoma" w:hAnsi="Tahoma" w:cs="Tahoma"/>
          <w:i/>
          <w:iCs/>
          <w:sz w:val="23"/>
          <w:szCs w:val="23"/>
        </w:rPr>
        <w:t xml:space="preserve">Kształcenie </w:t>
      </w:r>
      <w:r w:rsidR="00AA6AA5">
        <w:rPr>
          <w:rFonts w:ascii="Tahoma" w:hAnsi="Tahoma" w:cs="Tahoma"/>
          <w:i/>
          <w:iCs/>
          <w:sz w:val="23"/>
          <w:szCs w:val="23"/>
        </w:rPr>
        <w:t>ogólne</w:t>
      </w:r>
      <w:r w:rsidR="00AB7828" w:rsidRPr="00AB7828">
        <w:rPr>
          <w:rFonts w:ascii="Tahoma" w:hAnsi="Tahoma" w:cs="Tahoma"/>
          <w:i/>
          <w:iCs/>
          <w:sz w:val="23"/>
          <w:szCs w:val="23"/>
        </w:rPr>
        <w:t>, </w:t>
      </w:r>
      <w:r w:rsidR="005C18EF">
        <w:rPr>
          <w:rFonts w:ascii="Tahoma" w:hAnsi="Tahoma" w:cs="Tahoma"/>
          <w:iCs/>
          <w:sz w:val="23"/>
          <w:szCs w:val="23"/>
        </w:rPr>
        <w:t>p</w:t>
      </w:r>
      <w:r w:rsidR="00AB7828" w:rsidRPr="00AB7828">
        <w:rPr>
          <w:rFonts w:ascii="Tahoma" w:hAnsi="Tahoma" w:cs="Tahoma"/>
          <w:iCs/>
          <w:sz w:val="23"/>
          <w:szCs w:val="23"/>
        </w:rPr>
        <w:t>riorytet</w:t>
      </w:r>
      <w:r w:rsidR="0028078F">
        <w:rPr>
          <w:rFonts w:ascii="Tahoma" w:hAnsi="Tahoma" w:cs="Tahoma"/>
          <w:iCs/>
          <w:sz w:val="23"/>
          <w:szCs w:val="23"/>
        </w:rPr>
        <w:t>u</w:t>
      </w:r>
      <w:bookmarkStart w:id="0" w:name="_GoBack"/>
      <w:bookmarkEnd w:id="0"/>
      <w:r w:rsidR="00AB7828" w:rsidRPr="00AB7828">
        <w:rPr>
          <w:rFonts w:ascii="Tahoma" w:hAnsi="Tahoma" w:cs="Tahoma"/>
          <w:iCs/>
          <w:sz w:val="23"/>
          <w:szCs w:val="23"/>
        </w:rPr>
        <w:t xml:space="preserve"> 5</w:t>
      </w:r>
      <w:r w:rsidR="00AB7828" w:rsidRPr="00AB7828">
        <w:rPr>
          <w:rFonts w:ascii="Tahoma" w:hAnsi="Tahoma" w:cs="Tahoma"/>
          <w:i/>
          <w:iCs/>
          <w:sz w:val="23"/>
          <w:szCs w:val="23"/>
        </w:rPr>
        <w:t> Fundusze Europejskie wspierające opolski rynek pracy i edukację</w:t>
      </w:r>
      <w:r w:rsidR="00AB7828" w:rsidRPr="00AB7828">
        <w:rPr>
          <w:rFonts w:ascii="Tahoma" w:hAnsi="Tahoma" w:cs="Tahoma"/>
          <w:iCs/>
          <w:sz w:val="23"/>
          <w:szCs w:val="23"/>
        </w:rPr>
        <w:t> programu regionalnego Fundusze Europejskie dla Opolskiego 2021-2027 (FEO 2021-2027) - nabór nr FEOP.05.</w:t>
      </w:r>
      <w:r w:rsidR="00AA6AA5">
        <w:rPr>
          <w:rFonts w:ascii="Tahoma" w:hAnsi="Tahoma" w:cs="Tahoma"/>
          <w:iCs/>
          <w:sz w:val="23"/>
          <w:szCs w:val="23"/>
        </w:rPr>
        <w:t>07</w:t>
      </w:r>
      <w:r w:rsidR="00AB7828" w:rsidRPr="00AB7828">
        <w:rPr>
          <w:rFonts w:ascii="Tahoma" w:hAnsi="Tahoma" w:cs="Tahoma"/>
          <w:iCs/>
          <w:sz w:val="23"/>
          <w:szCs w:val="23"/>
        </w:rPr>
        <w:t>-IP.02-001/23.</w:t>
      </w:r>
    </w:p>
    <w:p w:rsidR="00F067B9" w:rsidRDefault="00F067B9" w:rsidP="00B92112">
      <w:pPr>
        <w:suppressAutoHyphens w:val="0"/>
        <w:spacing w:after="0"/>
        <w:ind w:left="-426" w:right="-283"/>
        <w:rPr>
          <w:rFonts w:ascii="Tahoma" w:hAnsi="Tahoma" w:cs="Tahoma"/>
          <w:iCs/>
          <w:sz w:val="23"/>
          <w:szCs w:val="23"/>
        </w:rPr>
      </w:pPr>
    </w:p>
    <w:p w:rsidR="00F067B9" w:rsidRDefault="00F067B9" w:rsidP="00B92112">
      <w:pPr>
        <w:suppressAutoHyphens w:val="0"/>
        <w:spacing w:after="0"/>
        <w:ind w:left="-426" w:right="-283"/>
        <w:rPr>
          <w:rFonts w:ascii="Tahoma" w:hAnsi="Tahoma" w:cs="Tahoma"/>
          <w:iCs/>
          <w:sz w:val="23"/>
          <w:szCs w:val="23"/>
        </w:rPr>
      </w:pPr>
    </w:p>
    <w:p w:rsidR="00F067B9" w:rsidRDefault="00AA6AA5" w:rsidP="00346B5F">
      <w:pPr>
        <w:suppressAutoHyphens w:val="0"/>
        <w:spacing w:after="0"/>
        <w:ind w:left="-426" w:right="-283"/>
        <w:rPr>
          <w:rFonts w:ascii="Tahoma" w:hAnsi="Tahoma" w:cs="Tahoma"/>
          <w:iCs/>
          <w:sz w:val="23"/>
          <w:szCs w:val="23"/>
        </w:rPr>
      </w:pPr>
      <w:r>
        <w:rPr>
          <w:rFonts w:ascii="Tahoma" w:hAnsi="Tahoma" w:cs="Tahoma"/>
          <w:iCs/>
          <w:sz w:val="23"/>
          <w:szCs w:val="23"/>
        </w:rPr>
        <w:t>*</w:t>
      </w:r>
      <w:r w:rsidR="00346B5F" w:rsidRPr="00346B5F">
        <w:rPr>
          <w:rFonts w:ascii="Tahoma" w:hAnsi="Tahoma" w:cs="Tahoma"/>
          <w:iCs/>
          <w:sz w:val="23"/>
          <w:szCs w:val="23"/>
        </w:rPr>
        <w:t xml:space="preserve"> Uchwałą Sejmiku Województwa Opolskiego nr LVI/578/2023 z 29 sierpnia 2023 roku </w:t>
      </w:r>
      <w:r w:rsidR="00346B5F">
        <w:rPr>
          <w:rFonts w:ascii="Tahoma" w:hAnsi="Tahoma" w:cs="Tahoma"/>
          <w:iCs/>
          <w:sz w:val="23"/>
          <w:szCs w:val="23"/>
        </w:rPr>
        <w:t>od 1 </w:t>
      </w:r>
      <w:r w:rsidR="00346B5F" w:rsidRPr="00346B5F">
        <w:rPr>
          <w:rFonts w:ascii="Tahoma" w:hAnsi="Tahoma" w:cs="Tahoma"/>
          <w:iCs/>
          <w:sz w:val="23"/>
          <w:szCs w:val="23"/>
        </w:rPr>
        <w:t xml:space="preserve">września 2023 roku zmianie uległa nazwa Regionalnego Zespołu Placówek Wsparcia Edukacji na </w:t>
      </w:r>
      <w:r w:rsidR="00346B5F" w:rsidRPr="00FE0B11">
        <w:rPr>
          <w:rFonts w:ascii="Tahoma" w:hAnsi="Tahoma" w:cs="Tahoma"/>
          <w:bCs/>
          <w:iCs/>
          <w:sz w:val="23"/>
          <w:szCs w:val="23"/>
        </w:rPr>
        <w:t>Opolskie Centrum Edukacji</w:t>
      </w:r>
    </w:p>
    <w:p w:rsidR="00F067B9" w:rsidRDefault="00F067B9" w:rsidP="00B92112">
      <w:pPr>
        <w:suppressAutoHyphens w:val="0"/>
        <w:spacing w:after="0"/>
        <w:ind w:left="-426" w:right="-283"/>
        <w:rPr>
          <w:rFonts w:ascii="Tahoma" w:hAnsi="Tahoma" w:cs="Tahoma"/>
          <w:iCs/>
          <w:sz w:val="23"/>
          <w:szCs w:val="23"/>
        </w:rPr>
      </w:pPr>
    </w:p>
    <w:p w:rsidR="00F067B9" w:rsidRDefault="00F067B9" w:rsidP="00B92112">
      <w:pPr>
        <w:suppressAutoHyphens w:val="0"/>
        <w:spacing w:after="0"/>
        <w:ind w:left="-426" w:right="-283"/>
        <w:rPr>
          <w:rFonts w:ascii="Tahoma" w:hAnsi="Tahoma" w:cs="Tahoma"/>
          <w:iCs/>
          <w:sz w:val="23"/>
          <w:szCs w:val="23"/>
        </w:rPr>
      </w:pPr>
    </w:p>
    <w:p w:rsidR="00D04879" w:rsidRDefault="00D04879" w:rsidP="00B92112">
      <w:pPr>
        <w:suppressAutoHyphens w:val="0"/>
        <w:spacing w:after="0"/>
        <w:ind w:left="-426" w:right="-283"/>
        <w:rPr>
          <w:rFonts w:ascii="Tahoma" w:hAnsi="Tahoma" w:cs="Tahoma"/>
          <w:iCs/>
          <w:sz w:val="23"/>
          <w:szCs w:val="23"/>
        </w:rPr>
      </w:pPr>
    </w:p>
    <w:p w:rsidR="00F067B9" w:rsidRPr="00F63FBB" w:rsidRDefault="00F067B9" w:rsidP="00F067B9">
      <w:pPr>
        <w:ind w:left="-426"/>
        <w:contextualSpacing/>
        <w:rPr>
          <w:rFonts w:ascii="Tahoma" w:hAnsi="Tahoma" w:cs="Tahoma"/>
          <w:sz w:val="23"/>
          <w:szCs w:val="23"/>
          <w:u w:val="single"/>
        </w:rPr>
      </w:pPr>
      <w:r w:rsidRPr="00F63FBB">
        <w:rPr>
          <w:rFonts w:ascii="Tahoma" w:hAnsi="Tahoma" w:cs="Tahoma"/>
          <w:sz w:val="23"/>
          <w:szCs w:val="23"/>
          <w:u w:val="single"/>
        </w:rPr>
        <w:t>Opracowanie:</w:t>
      </w:r>
    </w:p>
    <w:p w:rsidR="00F067B9" w:rsidRPr="00F63FBB" w:rsidRDefault="00F067B9" w:rsidP="00F067B9">
      <w:pPr>
        <w:ind w:left="-426"/>
        <w:contextualSpacing/>
        <w:rPr>
          <w:rFonts w:ascii="Tahoma" w:hAnsi="Tahoma" w:cs="Tahoma"/>
          <w:sz w:val="23"/>
          <w:szCs w:val="23"/>
        </w:rPr>
      </w:pPr>
      <w:r w:rsidRPr="00F63FBB">
        <w:rPr>
          <w:rFonts w:ascii="Tahoma" w:hAnsi="Tahoma" w:cs="Tahoma"/>
          <w:sz w:val="23"/>
          <w:szCs w:val="23"/>
        </w:rPr>
        <w:t>Wydział Wyboru i Realizacji Projektów Funduszy Europejskich</w:t>
      </w:r>
    </w:p>
    <w:p w:rsidR="00F067B9" w:rsidRPr="00F63FBB" w:rsidRDefault="00F067B9" w:rsidP="00F067B9">
      <w:pPr>
        <w:ind w:left="-426"/>
        <w:contextualSpacing/>
        <w:rPr>
          <w:rFonts w:ascii="Tahoma" w:hAnsi="Tahoma" w:cs="Tahoma"/>
          <w:sz w:val="23"/>
          <w:szCs w:val="23"/>
        </w:rPr>
      </w:pPr>
      <w:r w:rsidRPr="00F63FBB">
        <w:rPr>
          <w:rFonts w:ascii="Tahoma" w:hAnsi="Tahoma" w:cs="Tahoma"/>
          <w:sz w:val="23"/>
          <w:szCs w:val="23"/>
        </w:rPr>
        <w:t>Wojewódzki Urząd Pracy w Opolu</w:t>
      </w:r>
    </w:p>
    <w:p w:rsidR="00F067B9" w:rsidRPr="00F63FBB" w:rsidRDefault="00F067B9" w:rsidP="00F067B9">
      <w:pPr>
        <w:ind w:left="-426"/>
        <w:contextualSpacing/>
        <w:rPr>
          <w:rFonts w:ascii="Tahoma" w:hAnsi="Tahoma" w:cs="Tahoma"/>
          <w:sz w:val="23"/>
          <w:szCs w:val="23"/>
        </w:rPr>
      </w:pPr>
      <w:r w:rsidRPr="00F63FBB">
        <w:rPr>
          <w:rFonts w:ascii="Tahoma" w:hAnsi="Tahoma" w:cs="Tahoma"/>
          <w:sz w:val="23"/>
          <w:szCs w:val="23"/>
        </w:rPr>
        <w:t xml:space="preserve">Opole, dn. </w:t>
      </w:r>
      <w:bookmarkStart w:id="1" w:name="_Hlk148672975"/>
      <w:r w:rsidR="00751B8D">
        <w:rPr>
          <w:rFonts w:ascii="Tahoma" w:hAnsi="Tahoma" w:cs="Tahoma"/>
          <w:sz w:val="23"/>
          <w:szCs w:val="23"/>
        </w:rPr>
        <w:t>28</w:t>
      </w:r>
      <w:r w:rsidRPr="00F63FBB">
        <w:rPr>
          <w:rFonts w:ascii="Tahoma" w:hAnsi="Tahoma" w:cs="Tahoma"/>
          <w:sz w:val="23"/>
          <w:szCs w:val="23"/>
        </w:rPr>
        <w:t>.</w:t>
      </w:r>
      <w:r w:rsidR="00AA6AA5">
        <w:rPr>
          <w:rFonts w:ascii="Tahoma" w:hAnsi="Tahoma" w:cs="Tahoma"/>
          <w:sz w:val="23"/>
          <w:szCs w:val="23"/>
        </w:rPr>
        <w:t>0</w:t>
      </w:r>
      <w:r w:rsidRPr="00F63FBB">
        <w:rPr>
          <w:rFonts w:ascii="Tahoma" w:hAnsi="Tahoma" w:cs="Tahoma"/>
          <w:sz w:val="23"/>
          <w:szCs w:val="23"/>
        </w:rPr>
        <w:t>2.202</w:t>
      </w:r>
      <w:r w:rsidR="00AA6AA5">
        <w:rPr>
          <w:rFonts w:ascii="Tahoma" w:hAnsi="Tahoma" w:cs="Tahoma"/>
          <w:sz w:val="23"/>
          <w:szCs w:val="23"/>
        </w:rPr>
        <w:t>4</w:t>
      </w:r>
      <w:r w:rsidRPr="00F63FBB">
        <w:rPr>
          <w:rFonts w:ascii="Tahoma" w:hAnsi="Tahoma" w:cs="Tahoma"/>
          <w:sz w:val="23"/>
          <w:szCs w:val="23"/>
        </w:rPr>
        <w:t xml:space="preserve"> r.</w:t>
      </w:r>
      <w:bookmarkEnd w:id="1"/>
    </w:p>
    <w:p w:rsidR="00F067B9" w:rsidRPr="00B92112" w:rsidRDefault="00F067B9" w:rsidP="00B92112">
      <w:pPr>
        <w:suppressAutoHyphens w:val="0"/>
        <w:spacing w:after="0"/>
        <w:ind w:left="-426" w:right="-283"/>
        <w:rPr>
          <w:rFonts w:ascii="Tahoma" w:hAnsi="Tahoma" w:cs="Tahoma"/>
          <w:iCs/>
          <w:sz w:val="23"/>
          <w:szCs w:val="23"/>
        </w:rPr>
      </w:pPr>
    </w:p>
    <w:sectPr w:rsidR="00F067B9" w:rsidRPr="00B92112" w:rsidSect="00CF66FF">
      <w:footerReference w:type="default" r:id="rId11"/>
      <w:pgSz w:w="11906" w:h="16838"/>
      <w:pgMar w:top="709" w:right="1133" w:bottom="1135" w:left="1417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77" w:rsidRDefault="00277677">
      <w:pPr>
        <w:spacing w:after="0"/>
      </w:pPr>
      <w:r>
        <w:separator/>
      </w:r>
    </w:p>
  </w:endnote>
  <w:endnote w:type="continuationSeparator" w:id="0">
    <w:p w:rsidR="00277677" w:rsidRDefault="00277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11" w:rsidRPr="00063511" w:rsidRDefault="00063511" w:rsidP="00063511">
    <w:pPr>
      <w:suppressAutoHyphens w:val="0"/>
      <w:autoSpaceDN/>
      <w:spacing w:after="0"/>
      <w:textAlignment w:val="auto"/>
      <w:rPr>
        <w:rFonts w:ascii="Consolas" w:eastAsia="Times New Roman" w:hAnsi="Consolas"/>
        <w:color w:val="000000"/>
        <w:sz w:val="20"/>
        <w:szCs w:val="20"/>
        <w:lang w:eastAsia="pl-PL"/>
      </w:rPr>
    </w:pPr>
  </w:p>
  <w:p w:rsidR="00717F6B" w:rsidRPr="00746344" w:rsidRDefault="00717F6B" w:rsidP="00717F6B">
    <w:pPr>
      <w:pBdr>
        <w:top w:val="single" w:sz="4" w:space="1" w:color="000000"/>
      </w:pBdr>
      <w:suppressAutoHyphens w:val="0"/>
      <w:autoSpaceDN/>
      <w:spacing w:after="0" w:line="276" w:lineRule="auto"/>
      <w:jc w:val="center"/>
      <w:textAlignment w:val="auto"/>
      <w:rPr>
        <w:rFonts w:cs="Calibri"/>
        <w:b/>
        <w:sz w:val="16"/>
        <w:szCs w:val="16"/>
      </w:rPr>
    </w:pPr>
    <w:r w:rsidRPr="00746344">
      <w:rPr>
        <w:rFonts w:eastAsia="Times New Roman" w:cs="Calibri"/>
        <w:b/>
        <w:color w:val="000000"/>
        <w:sz w:val="16"/>
        <w:szCs w:val="16"/>
        <w:lang w:eastAsia="pl-PL"/>
      </w:rPr>
      <w:t xml:space="preserve">Wydział </w:t>
    </w:r>
    <w:r w:rsidR="002E5BAA">
      <w:rPr>
        <w:rFonts w:eastAsia="Times New Roman" w:cs="Calibri"/>
        <w:b/>
        <w:color w:val="000000"/>
        <w:sz w:val="16"/>
        <w:szCs w:val="16"/>
        <w:lang w:eastAsia="pl-PL"/>
      </w:rPr>
      <w:t xml:space="preserve">Wyboru i Realizacji Projektów </w:t>
    </w:r>
    <w:r w:rsidRPr="00746344">
      <w:rPr>
        <w:rFonts w:eastAsia="Times New Roman" w:cs="Calibri"/>
        <w:b/>
        <w:color w:val="000000"/>
        <w:sz w:val="16"/>
        <w:szCs w:val="16"/>
        <w:lang w:eastAsia="pl-PL"/>
      </w:rPr>
      <w:t>Funduszy Europejskich</w:t>
    </w:r>
  </w:p>
  <w:p w:rsidR="00717F6B" w:rsidRPr="00746344" w:rsidRDefault="00717F6B" w:rsidP="00717F6B">
    <w:pPr>
      <w:suppressAutoHyphens w:val="0"/>
      <w:autoSpaceDN/>
      <w:spacing w:after="0" w:line="276" w:lineRule="auto"/>
      <w:jc w:val="center"/>
      <w:textAlignment w:val="auto"/>
      <w:rPr>
        <w:sz w:val="16"/>
        <w:szCs w:val="16"/>
      </w:rPr>
    </w:pPr>
    <w:r w:rsidRPr="00746344">
      <w:rPr>
        <w:sz w:val="16"/>
        <w:szCs w:val="16"/>
      </w:rPr>
      <w:t>45-315 Opole, ul. Głogowska 25c, tel.77 44 1</w:t>
    </w:r>
    <w:r w:rsidR="00C470FE">
      <w:rPr>
        <w:sz w:val="16"/>
        <w:szCs w:val="16"/>
      </w:rPr>
      <w:t>6 45</w:t>
    </w:r>
    <w:r w:rsidR="002E5BAA">
      <w:rPr>
        <w:sz w:val="16"/>
        <w:szCs w:val="16"/>
      </w:rPr>
      <w:t>2</w:t>
    </w:r>
    <w:r w:rsidRPr="00746344">
      <w:rPr>
        <w:sz w:val="16"/>
        <w:szCs w:val="16"/>
      </w:rPr>
      <w:t>,  fax 77 44 16 702</w:t>
    </w:r>
  </w:p>
  <w:p w:rsidR="00717F6B" w:rsidRPr="00746344" w:rsidRDefault="00717F6B" w:rsidP="00717F6B">
    <w:pPr>
      <w:suppressAutoHyphens w:val="0"/>
      <w:autoSpaceDN/>
      <w:spacing w:after="200" w:line="276" w:lineRule="auto"/>
      <w:jc w:val="center"/>
      <w:textAlignment w:val="auto"/>
      <w:rPr>
        <w:rFonts w:ascii="Times New Roman" w:eastAsia="Times New Roman" w:hAnsi="Times New Roman"/>
        <w:color w:val="000080"/>
        <w:sz w:val="16"/>
        <w:szCs w:val="16"/>
        <w:lang w:eastAsia="pl-PL"/>
      </w:rPr>
    </w:pPr>
    <w:r w:rsidRPr="00746344">
      <w:rPr>
        <w:sz w:val="16"/>
        <w:szCs w:val="16"/>
        <w:lang w:val="en-US"/>
      </w:rPr>
      <w:t xml:space="preserve">e-mail: </w:t>
    </w:r>
    <w:r w:rsidRPr="00C470FE">
      <w:rPr>
        <w:rFonts w:asciiTheme="minorHAnsi" w:hAnsiTheme="minorHAnsi" w:cstheme="minorHAnsi"/>
        <w:color w:val="000080"/>
        <w:sz w:val="16"/>
        <w:szCs w:val="16"/>
        <w:lang w:val="en-US"/>
      </w:rPr>
      <w:t>wup@wup.opole.pl;</w:t>
    </w:r>
    <w:r w:rsidRPr="00C470FE">
      <w:rPr>
        <w:rFonts w:asciiTheme="minorHAnsi" w:hAnsiTheme="minorHAnsi" w:cstheme="minorHAnsi"/>
        <w:sz w:val="16"/>
        <w:szCs w:val="16"/>
        <w:lang w:val="en-US"/>
      </w:rPr>
      <w:t xml:space="preserve"> </w:t>
    </w:r>
    <w:hyperlink r:id="rId1" w:history="1">
      <w:r w:rsidRPr="00C470FE">
        <w:rPr>
          <w:rFonts w:asciiTheme="minorHAnsi" w:eastAsia="Times New Roman" w:hAnsiTheme="minorHAnsi" w:cstheme="minorHAnsi"/>
          <w:color w:val="000080"/>
          <w:sz w:val="16"/>
          <w:szCs w:val="16"/>
          <w:u w:val="single"/>
          <w:lang w:eastAsia="pl-PL"/>
        </w:rPr>
        <w:t>http://wupopole.praca.gov.pl</w:t>
      </w:r>
    </w:hyperlink>
    <w:r w:rsidRPr="00C470FE">
      <w:rPr>
        <w:rFonts w:asciiTheme="minorHAnsi" w:eastAsia="Times New Roman" w:hAnsiTheme="minorHAnsi" w:cstheme="minorHAnsi"/>
        <w:color w:val="000080"/>
        <w:sz w:val="16"/>
        <w:szCs w:val="16"/>
        <w:lang w:eastAsia="pl-PL"/>
      </w:rPr>
      <w:t xml:space="preserve">;  </w:t>
    </w:r>
    <w:hyperlink r:id="rId2" w:history="1">
      <w:r w:rsidRPr="00C470FE">
        <w:rPr>
          <w:rFonts w:asciiTheme="minorHAnsi" w:hAnsiTheme="minorHAnsi" w:cstheme="minorHAnsi"/>
          <w:bCs/>
          <w:iCs/>
          <w:color w:val="000080"/>
          <w:sz w:val="16"/>
          <w:szCs w:val="16"/>
          <w:u w:val="single"/>
        </w:rPr>
        <w:t>www.funduszeue.opolskie.pl</w:t>
      </w:r>
    </w:hyperlink>
  </w:p>
  <w:p w:rsidR="00D66AD6" w:rsidRPr="00350984" w:rsidRDefault="00D66AD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77" w:rsidRDefault="0027767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77677" w:rsidRDefault="002776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6E41"/>
    <w:multiLevelType w:val="hybridMultilevel"/>
    <w:tmpl w:val="E5E0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D0060"/>
    <w:multiLevelType w:val="hybridMultilevel"/>
    <w:tmpl w:val="FBACBCCC"/>
    <w:lvl w:ilvl="0" w:tplc="5B36B8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75279"/>
    <w:multiLevelType w:val="hybridMultilevel"/>
    <w:tmpl w:val="A8A4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B3574"/>
    <w:multiLevelType w:val="multilevel"/>
    <w:tmpl w:val="E28E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C7072"/>
    <w:multiLevelType w:val="hybridMultilevel"/>
    <w:tmpl w:val="1326F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2C2"/>
    <w:rsid w:val="00003D81"/>
    <w:rsid w:val="00007EA4"/>
    <w:rsid w:val="00010E7A"/>
    <w:rsid w:val="00015897"/>
    <w:rsid w:val="00015EBE"/>
    <w:rsid w:val="00021189"/>
    <w:rsid w:val="000224F1"/>
    <w:rsid w:val="00027A2B"/>
    <w:rsid w:val="00040367"/>
    <w:rsid w:val="00044E54"/>
    <w:rsid w:val="00050911"/>
    <w:rsid w:val="00051325"/>
    <w:rsid w:val="00062253"/>
    <w:rsid w:val="00063511"/>
    <w:rsid w:val="0006402B"/>
    <w:rsid w:val="00077DC2"/>
    <w:rsid w:val="00082170"/>
    <w:rsid w:val="000915A5"/>
    <w:rsid w:val="00091B46"/>
    <w:rsid w:val="00092F93"/>
    <w:rsid w:val="000A1282"/>
    <w:rsid w:val="000A2038"/>
    <w:rsid w:val="000B4D55"/>
    <w:rsid w:val="000C3FF9"/>
    <w:rsid w:val="000C467A"/>
    <w:rsid w:val="000C647F"/>
    <w:rsid w:val="000F5C40"/>
    <w:rsid w:val="00102C00"/>
    <w:rsid w:val="00131BD5"/>
    <w:rsid w:val="00133516"/>
    <w:rsid w:val="00140977"/>
    <w:rsid w:val="001421F9"/>
    <w:rsid w:val="00142584"/>
    <w:rsid w:val="001478BD"/>
    <w:rsid w:val="001516D8"/>
    <w:rsid w:val="001526D5"/>
    <w:rsid w:val="00153AF3"/>
    <w:rsid w:val="001823E8"/>
    <w:rsid w:val="001910E9"/>
    <w:rsid w:val="001B14FD"/>
    <w:rsid w:val="001B2579"/>
    <w:rsid w:val="001C3869"/>
    <w:rsid w:val="001E11F2"/>
    <w:rsid w:val="001E2C68"/>
    <w:rsid w:val="001F584B"/>
    <w:rsid w:val="00201E1D"/>
    <w:rsid w:val="002072E4"/>
    <w:rsid w:val="0020782F"/>
    <w:rsid w:val="0022006C"/>
    <w:rsid w:val="00234479"/>
    <w:rsid w:val="002423AF"/>
    <w:rsid w:val="00245E6D"/>
    <w:rsid w:val="0025081C"/>
    <w:rsid w:val="00254D6B"/>
    <w:rsid w:val="00255A2A"/>
    <w:rsid w:val="00265CFC"/>
    <w:rsid w:val="00277677"/>
    <w:rsid w:val="0028078F"/>
    <w:rsid w:val="00286A2D"/>
    <w:rsid w:val="0028783C"/>
    <w:rsid w:val="00293AC6"/>
    <w:rsid w:val="002A504D"/>
    <w:rsid w:val="002A70A4"/>
    <w:rsid w:val="002E5BAA"/>
    <w:rsid w:val="002E5E1C"/>
    <w:rsid w:val="00300B58"/>
    <w:rsid w:val="0030197E"/>
    <w:rsid w:val="00302694"/>
    <w:rsid w:val="00305956"/>
    <w:rsid w:val="0031026B"/>
    <w:rsid w:val="00310CC0"/>
    <w:rsid w:val="0031321D"/>
    <w:rsid w:val="00325594"/>
    <w:rsid w:val="00336ACE"/>
    <w:rsid w:val="00337138"/>
    <w:rsid w:val="00346B5F"/>
    <w:rsid w:val="00347F2F"/>
    <w:rsid w:val="00350984"/>
    <w:rsid w:val="00351244"/>
    <w:rsid w:val="0035303D"/>
    <w:rsid w:val="00353E86"/>
    <w:rsid w:val="00374A4D"/>
    <w:rsid w:val="00377396"/>
    <w:rsid w:val="0037741A"/>
    <w:rsid w:val="00380E05"/>
    <w:rsid w:val="00393C7A"/>
    <w:rsid w:val="0039489A"/>
    <w:rsid w:val="00396F49"/>
    <w:rsid w:val="003A13F5"/>
    <w:rsid w:val="003C0539"/>
    <w:rsid w:val="003C2A22"/>
    <w:rsid w:val="003D6FB3"/>
    <w:rsid w:val="003E2923"/>
    <w:rsid w:val="003E59C2"/>
    <w:rsid w:val="003F0BC6"/>
    <w:rsid w:val="003F65BC"/>
    <w:rsid w:val="004005B1"/>
    <w:rsid w:val="00440FBB"/>
    <w:rsid w:val="00442477"/>
    <w:rsid w:val="00445F94"/>
    <w:rsid w:val="004638BA"/>
    <w:rsid w:val="00473700"/>
    <w:rsid w:val="00473C97"/>
    <w:rsid w:val="00481ADB"/>
    <w:rsid w:val="00486BC3"/>
    <w:rsid w:val="004A037C"/>
    <w:rsid w:val="004A2168"/>
    <w:rsid w:val="004B484A"/>
    <w:rsid w:val="004D2047"/>
    <w:rsid w:val="004D7A9C"/>
    <w:rsid w:val="004E7342"/>
    <w:rsid w:val="005118DB"/>
    <w:rsid w:val="00511945"/>
    <w:rsid w:val="00511F7C"/>
    <w:rsid w:val="00516E60"/>
    <w:rsid w:val="0052694C"/>
    <w:rsid w:val="00535BB7"/>
    <w:rsid w:val="00536D88"/>
    <w:rsid w:val="00540652"/>
    <w:rsid w:val="00540992"/>
    <w:rsid w:val="00554E96"/>
    <w:rsid w:val="00556B8C"/>
    <w:rsid w:val="00565AE5"/>
    <w:rsid w:val="005719D4"/>
    <w:rsid w:val="00573207"/>
    <w:rsid w:val="00573FD9"/>
    <w:rsid w:val="005779FA"/>
    <w:rsid w:val="00582630"/>
    <w:rsid w:val="0059726F"/>
    <w:rsid w:val="005A2430"/>
    <w:rsid w:val="005B0626"/>
    <w:rsid w:val="005B3DE6"/>
    <w:rsid w:val="005B4AB5"/>
    <w:rsid w:val="005C18EF"/>
    <w:rsid w:val="005E254C"/>
    <w:rsid w:val="005E7A94"/>
    <w:rsid w:val="00602FEF"/>
    <w:rsid w:val="00623649"/>
    <w:rsid w:val="0063754F"/>
    <w:rsid w:val="00645ED1"/>
    <w:rsid w:val="00654EC8"/>
    <w:rsid w:val="00672D0C"/>
    <w:rsid w:val="00680533"/>
    <w:rsid w:val="00691BB4"/>
    <w:rsid w:val="00696AB6"/>
    <w:rsid w:val="006A19DF"/>
    <w:rsid w:val="006A4988"/>
    <w:rsid w:val="006A4E62"/>
    <w:rsid w:val="006A7F86"/>
    <w:rsid w:val="006B2A83"/>
    <w:rsid w:val="006C4C78"/>
    <w:rsid w:val="006D06EE"/>
    <w:rsid w:val="006D4F56"/>
    <w:rsid w:val="006E3321"/>
    <w:rsid w:val="006E7584"/>
    <w:rsid w:val="00713336"/>
    <w:rsid w:val="0071355C"/>
    <w:rsid w:val="007165A0"/>
    <w:rsid w:val="00717D62"/>
    <w:rsid w:val="00717F6B"/>
    <w:rsid w:val="007359B9"/>
    <w:rsid w:val="00751B8D"/>
    <w:rsid w:val="007538B9"/>
    <w:rsid w:val="00781BB9"/>
    <w:rsid w:val="00785B51"/>
    <w:rsid w:val="007903CE"/>
    <w:rsid w:val="00793328"/>
    <w:rsid w:val="00796ACE"/>
    <w:rsid w:val="007A1C91"/>
    <w:rsid w:val="007A2315"/>
    <w:rsid w:val="007B41FF"/>
    <w:rsid w:val="007B5D82"/>
    <w:rsid w:val="007B7ADB"/>
    <w:rsid w:val="007E1333"/>
    <w:rsid w:val="007E4EF3"/>
    <w:rsid w:val="00835E3A"/>
    <w:rsid w:val="008535AD"/>
    <w:rsid w:val="00862CFB"/>
    <w:rsid w:val="00863375"/>
    <w:rsid w:val="0086484C"/>
    <w:rsid w:val="00883A0B"/>
    <w:rsid w:val="008848FB"/>
    <w:rsid w:val="0088543B"/>
    <w:rsid w:val="008B466E"/>
    <w:rsid w:val="008C4748"/>
    <w:rsid w:val="008D7CDF"/>
    <w:rsid w:val="00900985"/>
    <w:rsid w:val="00902024"/>
    <w:rsid w:val="00904C3E"/>
    <w:rsid w:val="00911494"/>
    <w:rsid w:val="00930C68"/>
    <w:rsid w:val="00937ACE"/>
    <w:rsid w:val="00943FD1"/>
    <w:rsid w:val="00950D95"/>
    <w:rsid w:val="00963EC8"/>
    <w:rsid w:val="00972E69"/>
    <w:rsid w:val="00983390"/>
    <w:rsid w:val="00996931"/>
    <w:rsid w:val="009A07BF"/>
    <w:rsid w:val="009C7EDF"/>
    <w:rsid w:val="009E0E25"/>
    <w:rsid w:val="009E6668"/>
    <w:rsid w:val="00A17AE0"/>
    <w:rsid w:val="00A21296"/>
    <w:rsid w:val="00A24BC2"/>
    <w:rsid w:val="00A263AF"/>
    <w:rsid w:val="00A3270A"/>
    <w:rsid w:val="00A37FDF"/>
    <w:rsid w:val="00A54FA1"/>
    <w:rsid w:val="00A673B0"/>
    <w:rsid w:val="00A73208"/>
    <w:rsid w:val="00A74397"/>
    <w:rsid w:val="00A9694B"/>
    <w:rsid w:val="00A972AE"/>
    <w:rsid w:val="00AA05E2"/>
    <w:rsid w:val="00AA29AB"/>
    <w:rsid w:val="00AA411B"/>
    <w:rsid w:val="00AA5600"/>
    <w:rsid w:val="00AA6AA5"/>
    <w:rsid w:val="00AB2889"/>
    <w:rsid w:val="00AB7647"/>
    <w:rsid w:val="00AB7828"/>
    <w:rsid w:val="00AC1D6C"/>
    <w:rsid w:val="00AC3C50"/>
    <w:rsid w:val="00AD29BA"/>
    <w:rsid w:val="00AE7FA6"/>
    <w:rsid w:val="00B01E50"/>
    <w:rsid w:val="00B22185"/>
    <w:rsid w:val="00B222ED"/>
    <w:rsid w:val="00B34F91"/>
    <w:rsid w:val="00B355B9"/>
    <w:rsid w:val="00B35615"/>
    <w:rsid w:val="00B37DD5"/>
    <w:rsid w:val="00B4102E"/>
    <w:rsid w:val="00B414C3"/>
    <w:rsid w:val="00B43E83"/>
    <w:rsid w:val="00B46C8A"/>
    <w:rsid w:val="00B617B7"/>
    <w:rsid w:val="00B63469"/>
    <w:rsid w:val="00B63E1E"/>
    <w:rsid w:val="00B644F4"/>
    <w:rsid w:val="00B66437"/>
    <w:rsid w:val="00B67BB7"/>
    <w:rsid w:val="00B71895"/>
    <w:rsid w:val="00B80EED"/>
    <w:rsid w:val="00B84FCF"/>
    <w:rsid w:val="00B87AF2"/>
    <w:rsid w:val="00B92112"/>
    <w:rsid w:val="00BD6DB0"/>
    <w:rsid w:val="00BE156F"/>
    <w:rsid w:val="00C04A21"/>
    <w:rsid w:val="00C11447"/>
    <w:rsid w:val="00C1531F"/>
    <w:rsid w:val="00C17838"/>
    <w:rsid w:val="00C34EC4"/>
    <w:rsid w:val="00C46B45"/>
    <w:rsid w:val="00C470FE"/>
    <w:rsid w:val="00C50851"/>
    <w:rsid w:val="00C96D31"/>
    <w:rsid w:val="00CA2E28"/>
    <w:rsid w:val="00CA6CEC"/>
    <w:rsid w:val="00CC376F"/>
    <w:rsid w:val="00CC4B63"/>
    <w:rsid w:val="00CE4A9E"/>
    <w:rsid w:val="00CF66FF"/>
    <w:rsid w:val="00D04812"/>
    <w:rsid w:val="00D04879"/>
    <w:rsid w:val="00D0768D"/>
    <w:rsid w:val="00D124E5"/>
    <w:rsid w:val="00D22C11"/>
    <w:rsid w:val="00D2793D"/>
    <w:rsid w:val="00D3455B"/>
    <w:rsid w:val="00D52D4F"/>
    <w:rsid w:val="00D53BD9"/>
    <w:rsid w:val="00D56B4D"/>
    <w:rsid w:val="00D57A9E"/>
    <w:rsid w:val="00D66581"/>
    <w:rsid w:val="00D66AD6"/>
    <w:rsid w:val="00D7223D"/>
    <w:rsid w:val="00D73900"/>
    <w:rsid w:val="00D87EDE"/>
    <w:rsid w:val="00D932C2"/>
    <w:rsid w:val="00D93706"/>
    <w:rsid w:val="00D9610D"/>
    <w:rsid w:val="00D969E5"/>
    <w:rsid w:val="00DA4B1B"/>
    <w:rsid w:val="00DF0D24"/>
    <w:rsid w:val="00DF365B"/>
    <w:rsid w:val="00DF5745"/>
    <w:rsid w:val="00E0350C"/>
    <w:rsid w:val="00E07D51"/>
    <w:rsid w:val="00E25D90"/>
    <w:rsid w:val="00E433B5"/>
    <w:rsid w:val="00E52C17"/>
    <w:rsid w:val="00E575E9"/>
    <w:rsid w:val="00E732DA"/>
    <w:rsid w:val="00E82D6D"/>
    <w:rsid w:val="00E879D4"/>
    <w:rsid w:val="00E90529"/>
    <w:rsid w:val="00E92245"/>
    <w:rsid w:val="00EA7345"/>
    <w:rsid w:val="00EB44FD"/>
    <w:rsid w:val="00EB4BC5"/>
    <w:rsid w:val="00EB5411"/>
    <w:rsid w:val="00EB6B11"/>
    <w:rsid w:val="00EE6D81"/>
    <w:rsid w:val="00EF6D92"/>
    <w:rsid w:val="00F01CC8"/>
    <w:rsid w:val="00F067B9"/>
    <w:rsid w:val="00F07F0F"/>
    <w:rsid w:val="00F1214C"/>
    <w:rsid w:val="00F31A6D"/>
    <w:rsid w:val="00F3278E"/>
    <w:rsid w:val="00F335E9"/>
    <w:rsid w:val="00F35E19"/>
    <w:rsid w:val="00F41012"/>
    <w:rsid w:val="00F475AA"/>
    <w:rsid w:val="00F61A9A"/>
    <w:rsid w:val="00F67C5F"/>
    <w:rsid w:val="00F71C52"/>
    <w:rsid w:val="00F82E46"/>
    <w:rsid w:val="00F87BDA"/>
    <w:rsid w:val="00FA7360"/>
    <w:rsid w:val="00FB0C94"/>
    <w:rsid w:val="00FB5F94"/>
    <w:rsid w:val="00FB74D2"/>
    <w:rsid w:val="00FC1BA5"/>
    <w:rsid w:val="00FD247F"/>
    <w:rsid w:val="00FE0B11"/>
    <w:rsid w:val="00FE34CE"/>
    <w:rsid w:val="00FF3BF2"/>
    <w:rsid w:val="00FF4783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102E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835E3A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F82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E4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82E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E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2E46"/>
    <w:rPr>
      <w:b/>
      <w:bCs/>
      <w:lang w:eastAsia="en-US"/>
    </w:rPr>
  </w:style>
  <w:style w:type="paragraph" w:styleId="Poprawka">
    <w:name w:val="Revision"/>
    <w:hidden/>
    <w:uiPriority w:val="99"/>
    <w:semiHidden/>
    <w:rsid w:val="005118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eue.opolskie.pl" TargetMode="External"/><Relationship Id="rId1" Type="http://schemas.openxmlformats.org/officeDocument/2006/relationships/hyperlink" Target="http://wupopole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E71E-A5DA-48E7-81C5-686A689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Links>
    <vt:vector size="12" baseType="variant">
      <vt:variant>
        <vt:i4>3801194</vt:i4>
      </vt:variant>
      <vt:variant>
        <vt:i4>3</vt:i4>
      </vt:variant>
      <vt:variant>
        <vt:i4>0</vt:i4>
      </vt:variant>
      <vt:variant>
        <vt:i4>5</vt:i4>
      </vt:variant>
      <vt:variant>
        <vt:lpwstr>http://www.funduszeue.opolskie.pl/</vt:lpwstr>
      </vt:variant>
      <vt:variant>
        <vt:lpwstr/>
      </vt:variant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http://wupopole.praca.gov.pl/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Anna Firlej</cp:lastModifiedBy>
  <cp:revision>13</cp:revision>
  <cp:lastPrinted>2021-11-05T08:43:00Z</cp:lastPrinted>
  <dcterms:created xsi:type="dcterms:W3CDTF">2024-02-26T10:33:00Z</dcterms:created>
  <dcterms:modified xsi:type="dcterms:W3CDTF">2024-02-28T13:39:00Z</dcterms:modified>
</cp:coreProperties>
</file>