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5709" w14:textId="77777777" w:rsidR="002838B3" w:rsidRPr="00D31EB8" w:rsidRDefault="002838B3" w:rsidP="00662C42">
      <w:pPr>
        <w:tabs>
          <w:tab w:val="left" w:pos="387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1FC6EA" w14:textId="77777777" w:rsidR="002838B3" w:rsidRDefault="007D14FB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2838B3">
        <w:rPr>
          <w:noProof/>
          <w:lang w:eastAsia="pl-PL"/>
        </w:rPr>
        <w:drawing>
          <wp:inline distT="0" distB="0" distL="0" distR="0" wp14:anchorId="0F86804B" wp14:editId="35F46C6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1EE643" w14:textId="77777777" w:rsidR="002838B3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74575C" w14:textId="77777777" w:rsidR="002838B3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480EAF" w14:textId="77777777" w:rsidR="002838B3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681422" w14:textId="6917E193" w:rsidR="00CF07C0" w:rsidRPr="00D31EB8" w:rsidRDefault="002838B3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500B98" w:rsidRPr="00D31EB8">
        <w:rPr>
          <w:rFonts w:ascii="Calibri" w:eastAsia="Times New Roman" w:hAnsi="Calibri" w:cs="Calibri"/>
          <w:sz w:val="24"/>
          <w:szCs w:val="24"/>
          <w:lang w:eastAsia="pl-PL"/>
        </w:rPr>
        <w:t>Załącznik nr</w:t>
      </w:r>
      <w:r w:rsidR="008B73F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3683E">
        <w:rPr>
          <w:rFonts w:ascii="Calibri" w:eastAsia="Times New Roman" w:hAnsi="Calibri" w:cs="Calibri"/>
          <w:sz w:val="24"/>
          <w:szCs w:val="24"/>
          <w:lang w:eastAsia="pl-PL"/>
        </w:rPr>
        <w:t>11</w:t>
      </w:r>
      <w:r w:rsidR="000101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31004" w:rsidRPr="00D31EB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6104" w:rsidRPr="00D31EB8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3371D6" w:rsidRPr="00D31EB8">
        <w:rPr>
          <w:rFonts w:ascii="Calibri" w:eastAsia="Times New Roman" w:hAnsi="Calibri" w:cs="Calibri"/>
          <w:sz w:val="24"/>
          <w:szCs w:val="24"/>
          <w:lang w:eastAsia="pl-PL"/>
        </w:rPr>
        <w:t>Umowy</w:t>
      </w:r>
      <w:r w:rsidR="0068388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8388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68388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8A39E6" w:rsidRPr="00D31EB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AD93DE9" w14:textId="77777777" w:rsidR="00683886" w:rsidRPr="00D31EB8" w:rsidRDefault="00683886" w:rsidP="00D31EB8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B28DA26" w14:textId="77777777" w:rsidR="002B5AC2" w:rsidRPr="00953548" w:rsidRDefault="002B5AC2" w:rsidP="002B5AC2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1945E116" w14:textId="77777777" w:rsidR="002B5AC2" w:rsidRPr="00953548" w:rsidRDefault="002B5AC2" w:rsidP="002B5AC2">
      <w:pPr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21CDEAB6" w14:textId="589EF1A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A16800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Marszałek Województwa Opolskiego z siedzibą </w:t>
      </w:r>
      <w:r>
        <w:rPr>
          <w:rFonts w:ascii="Calibri" w:eastAsia="Calibri" w:hAnsi="Calibri" w:cs="Calibri"/>
          <w:sz w:val="24"/>
          <w:szCs w:val="24"/>
        </w:rPr>
        <w:t xml:space="preserve">przy ul. Piastowskiej 14, </w:t>
      </w:r>
      <w:r w:rsidRPr="00953548">
        <w:rPr>
          <w:rFonts w:ascii="Calibri" w:eastAsia="Calibri" w:hAnsi="Calibri" w:cs="Calibri"/>
          <w:sz w:val="24"/>
          <w:szCs w:val="24"/>
        </w:rPr>
        <w:t>45-082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sz w:val="24"/>
          <w:szCs w:val="24"/>
        </w:rPr>
        <w:t>Opol</w:t>
      </w:r>
      <w:r>
        <w:rPr>
          <w:rFonts w:ascii="Calibri" w:eastAsia="Calibri" w:hAnsi="Calibri" w:cs="Calibri"/>
          <w:sz w:val="24"/>
          <w:szCs w:val="24"/>
        </w:rPr>
        <w:t>e</w:t>
      </w:r>
      <w:r w:rsidRPr="00953548">
        <w:rPr>
          <w:rFonts w:ascii="Calibri" w:eastAsia="Calibri" w:hAnsi="Calibri" w:cs="Calibri"/>
          <w:sz w:val="24"/>
          <w:szCs w:val="24"/>
        </w:rPr>
        <w:t>, Urząd Marszałkowski Województwa Opolskiego,</w:t>
      </w:r>
    </w:p>
    <w:p w14:paraId="73B207BA" w14:textId="64AA4766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Pr="00147B75">
        <w:rPr>
          <w:rFonts w:ascii="Calibri" w:eastAsia="Times New Roman" w:hAnsi="Calibri" w:cs="Calibri"/>
          <w:sz w:val="24"/>
          <w:szCs w:val="24"/>
        </w:rPr>
        <w:t xml:space="preserve">art. 6 ust. 1 lit. a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147B75">
        <w:rPr>
          <w:rFonts w:ascii="Calibri" w:eastAsia="Times New Roman" w:hAnsi="Calibri" w:cs="Calibri"/>
          <w:sz w:val="24"/>
          <w:szCs w:val="24"/>
        </w:rPr>
        <w:t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Pr="00953548">
        <w:rPr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7F7715">
        <w:rPr>
          <w:rFonts w:ascii="Calibri" w:eastAsia="Times New Roman" w:hAnsi="Calibri" w:cs="Calibri"/>
          <w:bCs/>
          <w:sz w:val="24"/>
          <w:szCs w:val="24"/>
        </w:rPr>
        <w:t>programu operacyjnego Fundusze Europejskie dla Opolszczyzny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7F7715">
        <w:rPr>
          <w:rFonts w:ascii="Calibri" w:eastAsia="Times New Roman" w:hAnsi="Calibri" w:cs="Calibri"/>
          <w:bCs/>
          <w:sz w:val="24"/>
          <w:szCs w:val="24"/>
        </w:rPr>
        <w:t>2021-2027 (FEO 2021-2027)</w:t>
      </w:r>
      <w:r w:rsidR="00731004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>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FDF72F1" w14:textId="5A8D5BFE" w:rsidR="002B5AC2" w:rsidRDefault="002B5AC2" w:rsidP="002B5AC2">
      <w:pPr>
        <w:spacing w:before="20" w:after="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7F7715">
        <w:rPr>
          <w:rFonts w:ascii="Calibri" w:eastAsia="Times New Roman" w:hAnsi="Calibri" w:cs="Calibri"/>
          <w:sz w:val="24"/>
          <w:szCs w:val="24"/>
        </w:rPr>
        <w:t>FEO 2021-2027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14:paraId="0FCE7621" w14:textId="77777777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7E9685A2" w14:textId="77777777" w:rsidR="00731004" w:rsidRPr="00731004" w:rsidRDefault="00731004" w:rsidP="00731004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  <w:lang w:val="en-US"/>
        </w:rPr>
      </w:pPr>
      <w:r w:rsidRPr="00731004">
        <w:rPr>
          <w:rFonts w:ascii="Calibri" w:eastAsia="Times New Roman" w:hAnsi="Calibri" w:cs="Calibri"/>
          <w:sz w:val="24"/>
          <w:szCs w:val="24"/>
        </w:rPr>
        <w:t xml:space="preserve">rozporządzenie Parlamentu Europejskiego i Rady (UE) 2021/1057 z dnia 24 czerwca 2021 r. ustanawiające Europejski Fundusz Społeczny Plus (EFS+) oraz uchylające rozporządzenie (UE) nr 1296/2013 (Dz. Urz. </w:t>
      </w:r>
      <w:r w:rsidRPr="00731004">
        <w:rPr>
          <w:rFonts w:ascii="Calibri" w:eastAsia="Times New Roman" w:hAnsi="Calibri" w:cs="Calibri"/>
          <w:sz w:val="24"/>
          <w:szCs w:val="24"/>
          <w:lang w:val="en-US"/>
        </w:rPr>
        <w:t xml:space="preserve">UE L 231 z 30.06.2021, str. 21, z </w:t>
      </w:r>
      <w:proofErr w:type="spellStart"/>
      <w:r w:rsidRPr="00731004">
        <w:rPr>
          <w:rFonts w:ascii="Calibri" w:eastAsia="Times New Roman" w:hAnsi="Calibri" w:cs="Calibri"/>
          <w:sz w:val="24"/>
          <w:szCs w:val="24"/>
          <w:lang w:val="en-US"/>
        </w:rPr>
        <w:t>późn</w:t>
      </w:r>
      <w:proofErr w:type="spellEnd"/>
      <w:r w:rsidRPr="00731004">
        <w:rPr>
          <w:rFonts w:ascii="Calibri" w:eastAsia="Times New Roman" w:hAnsi="Calibri" w:cs="Calibri"/>
          <w:sz w:val="24"/>
          <w:szCs w:val="24"/>
          <w:lang w:val="en-US"/>
        </w:rPr>
        <w:t xml:space="preserve">. </w:t>
      </w:r>
      <w:proofErr w:type="spellStart"/>
      <w:r w:rsidRPr="00731004">
        <w:rPr>
          <w:rFonts w:ascii="Calibri" w:eastAsia="Times New Roman" w:hAnsi="Calibri" w:cs="Calibri"/>
          <w:sz w:val="24"/>
          <w:szCs w:val="24"/>
          <w:lang w:val="en-US"/>
        </w:rPr>
        <w:t>zm</w:t>
      </w:r>
      <w:proofErr w:type="spellEnd"/>
      <w:r w:rsidRPr="00731004">
        <w:rPr>
          <w:rFonts w:ascii="Calibri" w:eastAsia="Times New Roman" w:hAnsi="Calibri" w:cs="Calibri"/>
          <w:sz w:val="24"/>
          <w:szCs w:val="24"/>
          <w:lang w:val="en-US"/>
        </w:rPr>
        <w:t>.)</w:t>
      </w:r>
    </w:p>
    <w:p w14:paraId="49AD717C" w14:textId="2A3874FA" w:rsidR="00731004" w:rsidRPr="00731004" w:rsidRDefault="00731004" w:rsidP="00D9540B">
      <w:pPr>
        <w:numPr>
          <w:ilvl w:val="0"/>
          <w:numId w:val="6"/>
        </w:numPr>
        <w:spacing w:before="20" w:after="20" w:line="276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731004">
        <w:rPr>
          <w:rFonts w:ascii="Calibri" w:eastAsia="Times New Roman" w:hAnsi="Calibri" w:cs="Calibri"/>
          <w:sz w:val="24"/>
          <w:szCs w:val="24"/>
        </w:rPr>
        <w:lastRenderedPageBreak/>
        <w:t>ustawa z dnia 28 kwietnia 2022 r. o zasadach realizacji zadań finansowanych ze środków europejskich w perspektywie finansowej 2021-2027, w szczególności art. 87-93,</w:t>
      </w:r>
    </w:p>
    <w:p w14:paraId="1B33172E" w14:textId="148CA80C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384A7E">
        <w:rPr>
          <w:rFonts w:ascii="Calibri" w:eastAsia="Calibri" w:hAnsi="Calibri" w:cs="Calibri"/>
          <w:sz w:val="24"/>
          <w:szCs w:val="24"/>
        </w:rPr>
        <w:t>programu operacyjnego Fundusze Europejskie dla Opolszczyzny 2021-2027</w:t>
      </w:r>
      <w:r w:rsidRPr="00953548">
        <w:rPr>
          <w:rFonts w:ascii="Calibri" w:eastAsia="Calibri" w:hAnsi="Calibri" w:cs="Calibri"/>
          <w:sz w:val="24"/>
          <w:szCs w:val="24"/>
        </w:rPr>
        <w:t xml:space="preserve"> (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14:paraId="120CEDB8" w14:textId="73178BE1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Zarządzającej - (nazwa i adres),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Instytucji Zarządzającej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innego podmiotu który zawarł porozumienie z Powierzającym lub Instytucją Zarządzającą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Zarządzającej kontrole w ramach </w:t>
      </w:r>
      <w:r w:rsidR="00384A7E">
        <w:rPr>
          <w:rFonts w:ascii="Calibri" w:eastAsia="Calibri" w:hAnsi="Calibri" w:cs="Calibri"/>
          <w:color w:val="0D0D0D"/>
          <w:sz w:val="24"/>
          <w:szCs w:val="24"/>
        </w:rPr>
        <w:t>FEO 2021-2027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14:paraId="1508738E" w14:textId="695E276E" w:rsidR="002B5AC2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moje dane osobowe będą przechowywane do czasu rozliczenia </w:t>
      </w:r>
      <w:r w:rsidR="00384A7E">
        <w:rPr>
          <w:rFonts w:ascii="Calibri" w:eastAsia="Calibri" w:hAnsi="Calibri" w:cs="Calibri"/>
          <w:sz w:val="24"/>
          <w:szCs w:val="24"/>
        </w:rPr>
        <w:t>FEO 2021-2027</w:t>
      </w:r>
      <w:r w:rsidRPr="00147B75">
        <w:rPr>
          <w:rFonts w:ascii="Calibri" w:eastAsia="Calibri" w:hAnsi="Calibri" w:cs="Calibri"/>
          <w:sz w:val="24"/>
          <w:szCs w:val="24"/>
        </w:rPr>
        <w:t>oraz zakończenia archiwizowania dokumentacj</w:t>
      </w:r>
      <w:r>
        <w:rPr>
          <w:rFonts w:ascii="Calibri" w:eastAsia="Calibri" w:hAnsi="Calibri" w:cs="Calibri"/>
          <w:sz w:val="24"/>
          <w:szCs w:val="24"/>
        </w:rPr>
        <w:t>i;</w:t>
      </w:r>
    </w:p>
    <w:p w14:paraId="0045BB8C" w14:textId="77777777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14:paraId="0E389CBD" w14:textId="77777777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CE1BEF4" w14:textId="77777777" w:rsidR="002B5AC2" w:rsidRPr="00953548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 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Pr="00953548">
        <w:rPr>
          <w:rFonts w:cs="Calibri"/>
          <w:sz w:val="24"/>
          <w:szCs w:val="24"/>
        </w:rPr>
        <w:t>.</w:t>
      </w:r>
    </w:p>
    <w:p w14:paraId="6B6752A3" w14:textId="77777777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mam prawo wniesienia skargi do Prezesa Urzędu Ochrony Danych Osobowych;</w:t>
      </w:r>
    </w:p>
    <w:p w14:paraId="75DA2BE0" w14:textId="273CFDBB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iod@opolskie.pl lub adres poczty ……………………………………………….. (gdy ma to zastosowanie - należy podać dane kontaktowe inspektora ochrony danych u Beneficjenta);</w:t>
      </w:r>
    </w:p>
    <w:p w14:paraId="4DD22989" w14:textId="77777777" w:rsidR="002B5AC2" w:rsidRPr="00147B75" w:rsidRDefault="002B5AC2" w:rsidP="002B5AC2">
      <w:pPr>
        <w:numPr>
          <w:ilvl w:val="1"/>
          <w:numId w:val="1"/>
        </w:numPr>
        <w:tabs>
          <w:tab w:val="num" w:pos="717"/>
        </w:tabs>
        <w:spacing w:before="20" w:after="20" w:line="276" w:lineRule="auto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12903BAC" w14:textId="77777777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cofnięcia zgody na przetwarzanie danych osobowych;</w:t>
      </w:r>
    </w:p>
    <w:p w14:paraId="424DF33A" w14:textId="77777777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lastRenderedPageBreak/>
        <w:t>- żądania od administratora dostępu do danych osobowych w zakresie danych dotyczących składającego niniejsze oświadczenie w tym ich sprostowania, usunięcia lub ograniczenia ich przetwarzania;</w:t>
      </w:r>
    </w:p>
    <w:p w14:paraId="4378C552" w14:textId="77777777" w:rsidR="002B5AC2" w:rsidRPr="00147B75" w:rsidRDefault="002B5AC2" w:rsidP="002B5AC2">
      <w:pPr>
        <w:spacing w:after="6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wniesienia sprzeciwu wobec przetwarzania danych osobowych;</w:t>
      </w:r>
    </w:p>
    <w:p w14:paraId="0B36BF0C" w14:textId="77777777" w:rsidR="002B5AC2" w:rsidRPr="00953548" w:rsidRDefault="002B5AC2" w:rsidP="00D9540B">
      <w:pPr>
        <w:spacing w:before="20" w:after="20" w:line="276" w:lineRule="auto"/>
        <w:ind w:left="851"/>
        <w:rPr>
          <w:rFonts w:ascii="Calibri" w:eastAsia="Calibri" w:hAnsi="Calibri" w:cs="Calibri"/>
          <w:sz w:val="24"/>
          <w:szCs w:val="24"/>
        </w:rPr>
      </w:pPr>
      <w:r w:rsidRPr="00147B75">
        <w:rPr>
          <w:rFonts w:ascii="Calibri" w:eastAsia="Calibri" w:hAnsi="Calibri" w:cs="Calibri"/>
          <w:sz w:val="24"/>
          <w:szCs w:val="24"/>
        </w:rPr>
        <w:t>- do przeniesienia danych osobowych.</w:t>
      </w:r>
      <w:r w:rsidRPr="00953548">
        <w:rPr>
          <w:rFonts w:ascii="Calibri" w:eastAsia="Calibri" w:hAnsi="Calibri" w:cs="Calibri"/>
          <w:sz w:val="24"/>
          <w:szCs w:val="24"/>
        </w:rPr>
        <w:t>.</w:t>
      </w:r>
    </w:p>
    <w:p w14:paraId="4E4BE42F" w14:textId="77777777" w:rsidR="002B5AC2" w:rsidRPr="00953548" w:rsidRDefault="002B5AC2" w:rsidP="002B5AC2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B5AC2" w:rsidRPr="00953548" w14:paraId="609F7D6E" w14:textId="77777777" w:rsidTr="001D2B24">
        <w:tc>
          <w:tcPr>
            <w:tcW w:w="4248" w:type="dxa"/>
          </w:tcPr>
          <w:p w14:paraId="507DBB16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27F16EF" w14:textId="77777777" w:rsidR="002B5AC2" w:rsidRPr="00953548" w:rsidRDefault="002B5AC2" w:rsidP="001D2B24">
            <w:pPr>
              <w:spacing w:after="6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2B5AC2" w:rsidRPr="00953548" w14:paraId="05A00A3A" w14:textId="77777777" w:rsidTr="001D2B24">
        <w:tc>
          <w:tcPr>
            <w:tcW w:w="4248" w:type="dxa"/>
          </w:tcPr>
          <w:p w14:paraId="619BBE0D" w14:textId="77777777" w:rsidR="002B5AC2" w:rsidRPr="00953548" w:rsidRDefault="002B5AC2" w:rsidP="001D2B24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2ED6E871" w14:textId="77777777" w:rsidR="002B5AC2" w:rsidRPr="00953548" w:rsidRDefault="002B5AC2" w:rsidP="001D2B24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CZYTELNY PODPIS UCZESTNIKA PROJEKTU</w:t>
            </w:r>
            <w:r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75E3CE01" w14:textId="77777777" w:rsidR="006D7418" w:rsidRPr="00D31EB8" w:rsidRDefault="006D7418" w:rsidP="002B5AC2">
      <w:pPr>
        <w:spacing w:after="0" w:line="276" w:lineRule="auto"/>
        <w:rPr>
          <w:sz w:val="24"/>
          <w:szCs w:val="24"/>
        </w:rPr>
      </w:pPr>
    </w:p>
    <w:sectPr w:rsidR="006D7418" w:rsidRPr="00D31EB8" w:rsidSect="00662C42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CA5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CF367" w14:textId="77777777" w:rsidR="001D2B24" w:rsidRDefault="001D2B24" w:rsidP="00683886">
      <w:pPr>
        <w:spacing w:after="0" w:line="240" w:lineRule="auto"/>
      </w:pPr>
      <w:r>
        <w:separator/>
      </w:r>
    </w:p>
  </w:endnote>
  <w:endnote w:type="continuationSeparator" w:id="0">
    <w:p w14:paraId="1B2AA45C" w14:textId="77777777" w:rsidR="001D2B24" w:rsidRDefault="001D2B24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0D933" w14:textId="77777777" w:rsidR="001D2B24" w:rsidRDefault="001D2B24" w:rsidP="00683886">
      <w:pPr>
        <w:spacing w:after="0" w:line="240" w:lineRule="auto"/>
      </w:pPr>
      <w:r>
        <w:separator/>
      </w:r>
    </w:p>
  </w:footnote>
  <w:footnote w:type="continuationSeparator" w:id="0">
    <w:p w14:paraId="28FE218F" w14:textId="77777777" w:rsidR="001D2B24" w:rsidRDefault="001D2B24" w:rsidP="00683886">
      <w:pPr>
        <w:spacing w:after="0" w:line="240" w:lineRule="auto"/>
      </w:pPr>
      <w:r>
        <w:continuationSeparator/>
      </w:r>
    </w:p>
  </w:footnote>
  <w:footnote w:id="1">
    <w:p w14:paraId="0042A974" w14:textId="77777777" w:rsidR="001D2B24" w:rsidRPr="00953548" w:rsidRDefault="001D2B24" w:rsidP="002B5AC2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186B6723" w14:textId="77777777" w:rsidR="001D2B24" w:rsidRPr="00953548" w:rsidRDefault="001D2B24" w:rsidP="002B5AC2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B6072B2" w14:textId="77777777" w:rsidR="001D2B24" w:rsidRPr="00EB3305" w:rsidRDefault="001D2B24" w:rsidP="002B5AC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DB19" w14:textId="77777777" w:rsidR="001D2B24" w:rsidRPr="00E72734" w:rsidRDefault="001D2B2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01FE"/>
    <w:rsid w:val="000D604D"/>
    <w:rsid w:val="000D7DC6"/>
    <w:rsid w:val="0010700B"/>
    <w:rsid w:val="00116463"/>
    <w:rsid w:val="001221D6"/>
    <w:rsid w:val="00134E27"/>
    <w:rsid w:val="001D05D1"/>
    <w:rsid w:val="001D2B24"/>
    <w:rsid w:val="001E17C6"/>
    <w:rsid w:val="0023683E"/>
    <w:rsid w:val="002838B3"/>
    <w:rsid w:val="002B5AC2"/>
    <w:rsid w:val="002C1AFC"/>
    <w:rsid w:val="002C4931"/>
    <w:rsid w:val="002F001C"/>
    <w:rsid w:val="003371D6"/>
    <w:rsid w:val="00384A7E"/>
    <w:rsid w:val="00406140"/>
    <w:rsid w:val="00434B72"/>
    <w:rsid w:val="004A5A74"/>
    <w:rsid w:val="00500B98"/>
    <w:rsid w:val="005023AB"/>
    <w:rsid w:val="005B366C"/>
    <w:rsid w:val="005B7145"/>
    <w:rsid w:val="00631711"/>
    <w:rsid w:val="00662C42"/>
    <w:rsid w:val="00665A3B"/>
    <w:rsid w:val="00683886"/>
    <w:rsid w:val="006A2ACF"/>
    <w:rsid w:val="006D2754"/>
    <w:rsid w:val="006D7418"/>
    <w:rsid w:val="006F35E0"/>
    <w:rsid w:val="007032F6"/>
    <w:rsid w:val="00731004"/>
    <w:rsid w:val="007A58DE"/>
    <w:rsid w:val="007D14FB"/>
    <w:rsid w:val="007D36B2"/>
    <w:rsid w:val="007F7715"/>
    <w:rsid w:val="00813140"/>
    <w:rsid w:val="008A39E6"/>
    <w:rsid w:val="008B73F9"/>
    <w:rsid w:val="008E1AED"/>
    <w:rsid w:val="00937BF5"/>
    <w:rsid w:val="009519A4"/>
    <w:rsid w:val="009A4581"/>
    <w:rsid w:val="009A50C6"/>
    <w:rsid w:val="009B0106"/>
    <w:rsid w:val="009C4622"/>
    <w:rsid w:val="009D4639"/>
    <w:rsid w:val="00A05A13"/>
    <w:rsid w:val="00A16800"/>
    <w:rsid w:val="00A4011E"/>
    <w:rsid w:val="00AC1A6B"/>
    <w:rsid w:val="00AE5833"/>
    <w:rsid w:val="00B23465"/>
    <w:rsid w:val="00B412B7"/>
    <w:rsid w:val="00C46104"/>
    <w:rsid w:val="00C9016B"/>
    <w:rsid w:val="00CC0F7C"/>
    <w:rsid w:val="00CE5AEE"/>
    <w:rsid w:val="00CF07C0"/>
    <w:rsid w:val="00D31EB8"/>
    <w:rsid w:val="00D53A32"/>
    <w:rsid w:val="00D74CF3"/>
    <w:rsid w:val="00D9540B"/>
    <w:rsid w:val="00DA30F8"/>
    <w:rsid w:val="00DC487A"/>
    <w:rsid w:val="00DF4228"/>
    <w:rsid w:val="00E5212F"/>
    <w:rsid w:val="00E72734"/>
    <w:rsid w:val="00EA4A2E"/>
    <w:rsid w:val="00EA5F2F"/>
    <w:rsid w:val="00EF17E0"/>
    <w:rsid w:val="00F0430C"/>
    <w:rsid w:val="00F63A60"/>
    <w:rsid w:val="00FA5AB6"/>
    <w:rsid w:val="00FC2750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2B5A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D2B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styleId="Hipercze">
    <w:name w:val="Hyperlink"/>
    <w:basedOn w:val="Domylnaczcionkaakapitu"/>
    <w:uiPriority w:val="99"/>
    <w:unhideWhenUsed/>
    <w:rsid w:val="002B5AC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D2B2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cid:image001.jpg@01D92CD2.2C74D9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48FE-2129-4DA2-9BEB-792B78E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Alicja Ostrowska</cp:lastModifiedBy>
  <cp:revision>51</cp:revision>
  <cp:lastPrinted>2022-02-09T09:16:00Z</cp:lastPrinted>
  <dcterms:created xsi:type="dcterms:W3CDTF">2016-02-19T11:20:00Z</dcterms:created>
  <dcterms:modified xsi:type="dcterms:W3CDTF">2023-05-31T10:00:00Z</dcterms:modified>
</cp:coreProperties>
</file>