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9B3F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05782B23" w:rsidR="00425B44" w:rsidRPr="00425B44" w:rsidRDefault="006C777E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3198423E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2D02" w14:textId="01AF57A2" w:rsidR="0032654D" w:rsidRPr="0032654D" w:rsidRDefault="0032654D" w:rsidP="003265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28</w:t>
      </w:r>
      <w:bookmarkStart w:id="0" w:name="_GoBack"/>
      <w:bookmarkEnd w:id="0"/>
    </w:p>
    <w:p w14:paraId="23036724" w14:textId="77777777" w:rsidR="0032654D" w:rsidRPr="0032654D" w:rsidRDefault="0032654D" w:rsidP="003265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32654D">
        <w:rPr>
          <w:rFonts w:ascii="Calibri" w:eastAsia="Times New Roman" w:hAnsi="Calibri" w:cs="Calibri"/>
          <w:sz w:val="20"/>
          <w:szCs w:val="20"/>
        </w:rPr>
        <w:t>KM FEO 2021-2027</w:t>
      </w:r>
    </w:p>
    <w:p w14:paraId="54989982" w14:textId="77777777" w:rsidR="0032654D" w:rsidRPr="0032654D" w:rsidRDefault="0032654D" w:rsidP="003265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32654D">
        <w:rPr>
          <w:rFonts w:ascii="Calibri" w:eastAsia="Times New Roman" w:hAnsi="Calibri" w:cs="Calibri"/>
          <w:sz w:val="20"/>
          <w:szCs w:val="20"/>
        </w:rPr>
        <w:t>z dnia 23 marca 2023 r.</w:t>
      </w:r>
    </w:p>
    <w:p w14:paraId="4A3D5F2F" w14:textId="77777777" w:rsidR="00425B44" w:rsidRPr="00425B44" w:rsidRDefault="00425B44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4DCB7A6A" w14:textId="77777777" w:rsidR="00675E93" w:rsidRDefault="00675E9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682CE9A5" w14:textId="77777777" w:rsidR="0015193F" w:rsidRPr="00425B44" w:rsidRDefault="0015193F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AFD5CAA" w14:textId="17AA4C85" w:rsidR="006C777E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6B4764">
        <w:rPr>
          <w:rFonts w:eastAsia="Times New Roman" w:cs="Calibri"/>
          <w:b/>
          <w:bCs/>
          <w:color w:val="000099"/>
          <w:sz w:val="48"/>
          <w:szCs w:val="48"/>
        </w:rPr>
        <w:t>MERYTORYCZNE</w:t>
      </w:r>
      <w:r w:rsidR="006B4764"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E141BE">
        <w:rPr>
          <w:rFonts w:eastAsia="Times New Roman" w:cs="Calibri"/>
          <w:b/>
          <w:bCs/>
          <w:color w:val="003399"/>
          <w:sz w:val="48"/>
          <w:szCs w:val="48"/>
          <w14:textFill>
            <w14:gradFill>
              <w14:gsLst>
                <w14:gs w14:pos="0">
                  <w14:srgbClr w14:val="003399">
                    <w14:shade w14:val="30000"/>
                    <w14:satMod w14:val="115000"/>
                  </w14:srgbClr>
                </w14:gs>
                <w14:gs w14:pos="50000">
                  <w14:srgbClr w14:val="003399">
                    <w14:shade w14:val="67500"/>
                    <w14:satMod w14:val="115000"/>
                  </w14:srgbClr>
                </w14:gs>
                <w14:gs w14:pos="100000">
                  <w14:srgbClr w14:val="003399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SZCZEGÓŁOWE</w:t>
      </w:r>
      <w:r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</w:t>
      </w:r>
      <w:r w:rsidR="0088185F">
        <w:rPr>
          <w:rFonts w:eastAsia="Times New Roman" w:cs="Calibri"/>
          <w:b/>
          <w:bCs/>
          <w:color w:val="000099"/>
          <w:sz w:val="48"/>
          <w:szCs w:val="48"/>
        </w:rPr>
        <w:t>8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88185F">
        <w:rPr>
          <w:rFonts w:eastAsia="Times New Roman" w:cs="Calibri"/>
          <w:b/>
          <w:bCs/>
          <w:i/>
          <w:color w:val="000099"/>
          <w:sz w:val="48"/>
          <w:szCs w:val="48"/>
        </w:rPr>
        <w:t>PROGRAM POMOCY</w:t>
      </w:r>
      <w:r w:rsidR="003D10CF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8185F">
        <w:rPr>
          <w:rFonts w:eastAsia="Times New Roman" w:cs="Calibri"/>
          <w:b/>
          <w:bCs/>
          <w:i/>
          <w:color w:val="000099"/>
          <w:sz w:val="48"/>
          <w:szCs w:val="48"/>
        </w:rPr>
        <w:t>STYPENDIALNEJ</w:t>
      </w:r>
      <w:r w:rsidR="00D8183F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8185F" w:rsidRPr="0088185F">
        <w:rPr>
          <w:rFonts w:eastAsia="Times New Roman" w:cs="Calibri"/>
          <w:b/>
          <w:bCs/>
          <w:color w:val="000099"/>
          <w:sz w:val="48"/>
          <w:szCs w:val="48"/>
        </w:rPr>
        <w:t>W RAMACH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>FEO 2021-2027</w:t>
      </w:r>
      <w:r w:rsidR="00B45F8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</w:p>
    <w:p w14:paraId="1E8903EF" w14:textId="5E6B7CF2" w:rsidR="00B45F8F" w:rsidRPr="00A4576E" w:rsidRDefault="00B45F8F" w:rsidP="006C777E">
      <w:pPr>
        <w:spacing w:after="0" w:line="276" w:lineRule="auto"/>
        <w:rPr>
          <w:rFonts w:eastAsia="Times New Roman" w:cs="Calibri"/>
          <w:color w:val="000099"/>
          <w:sz w:val="32"/>
          <w:szCs w:val="32"/>
        </w:rPr>
      </w:pPr>
      <w:r w:rsidRPr="00A4576E">
        <w:rPr>
          <w:rFonts w:eastAsia="Times New Roman" w:cs="Calibri"/>
          <w:color w:val="000099"/>
          <w:sz w:val="32"/>
          <w:szCs w:val="32"/>
        </w:rPr>
        <w:t xml:space="preserve"> </w:t>
      </w:r>
      <w:r w:rsidR="00A4576E" w:rsidRPr="00A4576E">
        <w:rPr>
          <w:rFonts w:eastAsia="Times New Roman" w:cs="Calibri"/>
          <w:color w:val="000099"/>
          <w:sz w:val="32"/>
          <w:szCs w:val="32"/>
        </w:rPr>
        <w:t>(</w:t>
      </w:r>
      <w:r w:rsidRPr="00A4576E">
        <w:rPr>
          <w:rFonts w:eastAsia="Times New Roman" w:cs="Calibri"/>
          <w:color w:val="000099"/>
          <w:sz w:val="32"/>
          <w:szCs w:val="32"/>
        </w:rPr>
        <w:t>w ramach kształcenia ogólnego</w:t>
      </w:r>
      <w:r w:rsidR="00A4576E" w:rsidRPr="00A4576E">
        <w:rPr>
          <w:rFonts w:eastAsia="Times New Roman" w:cs="Calibri"/>
          <w:color w:val="000099"/>
          <w:sz w:val="32"/>
          <w:szCs w:val="32"/>
        </w:rPr>
        <w:t>)</w:t>
      </w:r>
    </w:p>
    <w:p w14:paraId="54D8B94D" w14:textId="77777777" w:rsidR="006C777E" w:rsidRPr="003E3F00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949AD1F" w14:textId="39EE6652" w:rsidR="006C777E" w:rsidRPr="003E3F00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A833230" w14:textId="77777777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50CF78F" w14:textId="77777777" w:rsidR="002F3F74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8ACBF0E" w14:textId="77777777" w:rsidR="0088185F" w:rsidRPr="00352FC8" w:rsidRDefault="0088185F" w:rsidP="00352FC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431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"/>
        <w:gridCol w:w="1668"/>
        <w:gridCol w:w="1648"/>
        <w:gridCol w:w="7564"/>
        <w:gridCol w:w="2834"/>
      </w:tblGrid>
      <w:tr w:rsidR="0025278A" w:rsidRPr="00063AE6" w14:paraId="28A28D6D" w14:textId="21BB115B" w:rsidTr="00FF64EA">
        <w:trPr>
          <w:trHeight w:val="315"/>
          <w:tblHeader/>
        </w:trPr>
        <w:tc>
          <w:tcPr>
            <w:tcW w:w="2265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77777777" w:rsidR="0025278A" w:rsidRPr="000731E1" w:rsidRDefault="0025278A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12046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4765D4D3" w14:textId="01B2E991" w:rsidR="0025278A" w:rsidRPr="000731E1" w:rsidRDefault="0025278A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25278A" w:rsidRPr="00063AE6" w14:paraId="7FD4E7F5" w14:textId="24344150" w:rsidTr="00FF64EA">
        <w:trPr>
          <w:trHeight w:val="315"/>
          <w:tblHeader/>
        </w:trPr>
        <w:tc>
          <w:tcPr>
            <w:tcW w:w="2265" w:type="dxa"/>
            <w:gridSpan w:val="2"/>
            <w:shd w:val="clear" w:color="auto" w:fill="D9D9D9"/>
            <w:noWrap/>
            <w:vAlign w:val="center"/>
          </w:tcPr>
          <w:p w14:paraId="7F186237" w14:textId="77777777" w:rsidR="0025278A" w:rsidRPr="000731E1" w:rsidRDefault="0025278A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046" w:type="dxa"/>
            <w:gridSpan w:val="3"/>
            <w:shd w:val="clear" w:color="auto" w:fill="D9D9D9"/>
            <w:noWrap/>
            <w:vAlign w:val="center"/>
          </w:tcPr>
          <w:p w14:paraId="657CCD17" w14:textId="2D6334DA" w:rsidR="0025278A" w:rsidRPr="000731E1" w:rsidRDefault="0025278A" w:rsidP="005A781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8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Program pomocy stypendialnej</w:t>
            </w:r>
          </w:p>
        </w:tc>
      </w:tr>
      <w:tr w:rsidR="0025278A" w:rsidRPr="00063AE6" w14:paraId="4367388D" w14:textId="1FA77D00" w:rsidTr="00FF64EA">
        <w:trPr>
          <w:trHeight w:val="260"/>
          <w:tblHeader/>
        </w:trPr>
        <w:tc>
          <w:tcPr>
            <w:tcW w:w="14311" w:type="dxa"/>
            <w:gridSpan w:val="5"/>
            <w:shd w:val="clear" w:color="auto" w:fill="D9D9D9"/>
            <w:noWrap/>
            <w:vAlign w:val="center"/>
          </w:tcPr>
          <w:p w14:paraId="25D3A4D5" w14:textId="20326385" w:rsidR="0025278A" w:rsidRPr="009C74E2" w:rsidRDefault="0025278A" w:rsidP="006B4764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25278A" w:rsidRPr="003E3F00" w14:paraId="65332E50" w14:textId="1B39EAE5" w:rsidTr="00FF64E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97" w:type="dxa"/>
            <w:shd w:val="clear" w:color="auto" w:fill="D9D9D9"/>
            <w:noWrap/>
            <w:vAlign w:val="center"/>
          </w:tcPr>
          <w:p w14:paraId="5DE08629" w14:textId="77777777" w:rsidR="0025278A" w:rsidRPr="003E3F00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316" w:type="dxa"/>
            <w:gridSpan w:val="2"/>
            <w:shd w:val="clear" w:color="auto" w:fill="D9D9D9"/>
            <w:vAlign w:val="center"/>
          </w:tcPr>
          <w:p w14:paraId="0987ADDC" w14:textId="77777777" w:rsidR="0025278A" w:rsidRPr="003E3F00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564" w:type="dxa"/>
            <w:shd w:val="clear" w:color="auto" w:fill="D9D9D9"/>
            <w:vAlign w:val="center"/>
          </w:tcPr>
          <w:p w14:paraId="35259808" w14:textId="77777777" w:rsidR="0025278A" w:rsidRPr="003E3F00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E462CD7" w14:textId="4A15F63D" w:rsidR="0025278A" w:rsidRPr="003E3F00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25278A" w:rsidRPr="00E73389" w14:paraId="081828C8" w14:textId="2D782685" w:rsidTr="00FF64E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97" w:type="dxa"/>
            <w:shd w:val="clear" w:color="auto" w:fill="F2F2F2"/>
            <w:noWrap/>
            <w:vAlign w:val="center"/>
          </w:tcPr>
          <w:p w14:paraId="778496CA" w14:textId="77777777" w:rsidR="0025278A" w:rsidRPr="00E73389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14:paraId="3499BA85" w14:textId="77777777" w:rsidR="0025278A" w:rsidRPr="00E73389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564" w:type="dxa"/>
            <w:shd w:val="clear" w:color="auto" w:fill="F2F2F2"/>
            <w:vAlign w:val="center"/>
          </w:tcPr>
          <w:p w14:paraId="089552F7" w14:textId="77777777" w:rsidR="0025278A" w:rsidRPr="00E73389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834" w:type="dxa"/>
            <w:shd w:val="clear" w:color="auto" w:fill="F2F2F2"/>
            <w:vAlign w:val="center"/>
          </w:tcPr>
          <w:p w14:paraId="639C8E9E" w14:textId="77777777" w:rsidR="0025278A" w:rsidRPr="00E73389" w:rsidRDefault="0025278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25278A" w:rsidRPr="003E3F00" w14:paraId="08D9DA29" w14:textId="129CAA66" w:rsidTr="00FF64E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  <w:vAlign w:val="center"/>
          </w:tcPr>
          <w:p w14:paraId="119F90C0" w14:textId="7EDE610E" w:rsidR="0025278A" w:rsidRPr="003E3F00" w:rsidRDefault="0025278A" w:rsidP="00062EF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316" w:type="dxa"/>
            <w:gridSpan w:val="2"/>
            <w:shd w:val="clear" w:color="auto" w:fill="FFFFFF"/>
            <w:vAlign w:val="center"/>
          </w:tcPr>
          <w:p w14:paraId="3180CF4C" w14:textId="1EA9FB88" w:rsidR="0025278A" w:rsidRPr="00D912BD" w:rsidRDefault="0025278A" w:rsidP="00C32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Grupa docelowa i o</w:t>
            </w:r>
            <w:r w:rsidRPr="00B7467E">
              <w:rPr>
                <w:bCs/>
                <w:sz w:val="24"/>
                <w:szCs w:val="24"/>
              </w:rPr>
              <w:t>bszar realizacji projektu.</w:t>
            </w:r>
          </w:p>
        </w:tc>
        <w:tc>
          <w:tcPr>
            <w:tcW w:w="7564" w:type="dxa"/>
            <w:vAlign w:val="center"/>
          </w:tcPr>
          <w:p w14:paraId="7907EB4F" w14:textId="4820A109" w:rsidR="0025278A" w:rsidRDefault="0025278A" w:rsidP="00062EF8">
            <w:pPr>
              <w:spacing w:after="60" w:line="276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B7467E">
              <w:rPr>
                <w:bCs/>
                <w:sz w:val="24"/>
                <w:szCs w:val="24"/>
              </w:rPr>
              <w:t>sparciem w ramach pomocy stypendialnej</w:t>
            </w:r>
            <w:r>
              <w:rPr>
                <w:bCs/>
                <w:sz w:val="24"/>
                <w:szCs w:val="24"/>
              </w:rPr>
              <w:t xml:space="preserve"> zostaną objęci </w:t>
            </w:r>
            <w:r>
              <w:t xml:space="preserve"> </w:t>
            </w:r>
            <w:r w:rsidRPr="00F74B59">
              <w:rPr>
                <w:bCs/>
                <w:sz w:val="24"/>
                <w:szCs w:val="24"/>
              </w:rPr>
              <w:t>uzdolnieni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uczniowie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/</w:t>
            </w:r>
            <w:r w:rsidRPr="00F74B59">
              <w:rPr>
                <w:rFonts w:eastAsia="Calibri" w:cs="Arial"/>
                <w:sz w:val="24"/>
                <w:szCs w:val="24"/>
                <w:lang w:eastAsia="pl-PL"/>
              </w:rPr>
              <w:t xml:space="preserve">uzdolnione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uczennice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z grup w niekorzystnej </w:t>
            </w:r>
            <w:r w:rsidRPr="00D52E24">
              <w:rPr>
                <w:rFonts w:eastAsia="Calibri" w:cs="Arial"/>
                <w:sz w:val="24"/>
                <w:szCs w:val="24"/>
                <w:lang w:eastAsia="pl-PL"/>
              </w:rPr>
              <w:t xml:space="preserve">sytuacji </w:t>
            </w:r>
            <w:r w:rsidRPr="00FF5B11">
              <w:rPr>
                <w:sz w:val="24"/>
                <w:szCs w:val="24"/>
              </w:rPr>
              <w:t>wskazanych</w:t>
            </w:r>
            <w:r w:rsidRPr="00954A93">
              <w:rPr>
                <w:rFonts w:eastAsia="Calibri" w:cs="Arial"/>
                <w:sz w:val="24"/>
                <w:szCs w:val="24"/>
                <w:lang w:eastAsia="pl-PL"/>
              </w:rPr>
              <w:t xml:space="preserve"> w dokumencie pn. </w:t>
            </w:r>
            <w:r w:rsidRPr="00235E9D">
              <w:rPr>
                <w:rFonts w:eastAsia="Calibri" w:cs="Arial"/>
                <w:i/>
                <w:sz w:val="24"/>
                <w:szCs w:val="24"/>
                <w:lang w:eastAsia="pl-PL"/>
              </w:rPr>
              <w:t>Analiza grup znajdujących się w niekorzystnej sytuacji w województwie opolskim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, który</w:t>
            </w:r>
            <w:r w:rsidRPr="00954A93">
              <w:rPr>
                <w:rFonts w:eastAsia="Calibri" w:cs="Arial"/>
                <w:sz w:val="24"/>
                <w:szCs w:val="24"/>
                <w:lang w:eastAsia="pl-PL"/>
              </w:rPr>
              <w:t xml:space="preserve"> stanowić będzie załącznik do Regulaminu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wyboru projektów t</w:t>
            </w:r>
            <w:r w:rsidRPr="00D52E24">
              <w:rPr>
                <w:rFonts w:eastAsia="Calibri" w:cs="Arial"/>
                <w:sz w:val="24"/>
                <w:szCs w:val="24"/>
                <w:lang w:eastAsia="pl-PL"/>
              </w:rPr>
              <w:t>j.: m.in.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osoby </w:t>
            </w:r>
            <w:r w:rsidRPr="00D52E24">
              <w:rPr>
                <w:rFonts w:eastAsia="Calibri" w:cs="Arial"/>
                <w:sz w:val="24"/>
                <w:szCs w:val="24"/>
                <w:lang w:eastAsia="pl-PL"/>
              </w:rPr>
              <w:t xml:space="preserve">ze specjalnymi potrzebami edukacyjnymi, 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osoby </w:t>
            </w:r>
            <w:r w:rsidRPr="00D52E24">
              <w:rPr>
                <w:rFonts w:eastAsia="Calibri" w:cs="Arial"/>
                <w:sz w:val="24"/>
                <w:szCs w:val="24"/>
                <w:lang w:eastAsia="pl-PL"/>
              </w:rPr>
              <w:t xml:space="preserve">z terenów wiejskich (wg klasyfikacji DEGURBA), 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osoby</w:t>
            </w:r>
            <w:r w:rsidRPr="00D52E24">
              <w:rPr>
                <w:rFonts w:eastAsia="Calibri" w:cs="Arial"/>
                <w:sz w:val="24"/>
                <w:szCs w:val="24"/>
                <w:lang w:eastAsia="pl-PL"/>
              </w:rPr>
              <w:t xml:space="preserve"> przebywając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e</w:t>
            </w:r>
            <w:r w:rsidRPr="00D52E24">
              <w:rPr>
                <w:rFonts w:eastAsia="Calibri" w:cs="Arial"/>
                <w:sz w:val="24"/>
                <w:szCs w:val="24"/>
                <w:lang w:eastAsia="pl-PL"/>
              </w:rPr>
              <w:t xml:space="preserve"> w pieczy zastępczej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, osoby</w:t>
            </w:r>
            <w:r w:rsidRPr="00D52E24">
              <w:rPr>
                <w:rFonts w:eastAsia="Calibri" w:cs="Arial"/>
                <w:sz w:val="24"/>
                <w:szCs w:val="24"/>
                <w:lang w:eastAsia="pl-PL"/>
              </w:rPr>
              <w:t xml:space="preserve"> z rodzin z ustalonym prawem do zasiłku rodzinnego lub prawem do dodatków do zasiłku rodzinnego na podstawie ustawy z dnia 28 listopada 2003 r. o świadczeniach rodzinnyc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h.</w:t>
            </w:r>
          </w:p>
          <w:p w14:paraId="23BB006A" w14:textId="26CEBE32" w:rsidR="0025278A" w:rsidRDefault="0025278A" w:rsidP="00062EF8">
            <w:pPr>
              <w:spacing w:after="60" w:line="276" w:lineRule="auto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Warunkiem spełnienia kryterium na etapie oceny jest ujęcie we wniosku o dofinansowanie zapisów potwierdzających 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skierowani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oferty 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wsparcia do uczniów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/uczennic z grup w niekorzystnej sytuacji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, którzy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/które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uczą się w szkołach na terenie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wszystkich powiatów</w:t>
            </w:r>
            <w:r w:rsidRPr="00B758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 województwa opolskiego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A131A01" w14:textId="77777777" w:rsidR="0025278A" w:rsidRPr="009C74E2" w:rsidRDefault="0025278A" w:rsidP="00352FC8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pisów wniosku o dofinansowanie.</w:t>
            </w:r>
          </w:p>
          <w:p w14:paraId="359D5D45" w14:textId="4C4BAEB5" w:rsidR="0025278A" w:rsidRPr="00062EF8" w:rsidRDefault="0025278A" w:rsidP="00062EF8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2834" w:type="dxa"/>
            <w:vAlign w:val="center"/>
          </w:tcPr>
          <w:p w14:paraId="710FDE8E" w14:textId="38F5E47F" w:rsidR="0025278A" w:rsidRDefault="0025278A" w:rsidP="00062EF8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25278A" w:rsidRPr="003E3F00" w14:paraId="6CE8735C" w14:textId="3A8D1E2E" w:rsidTr="00FF64E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  <w:vAlign w:val="center"/>
          </w:tcPr>
          <w:p w14:paraId="54CDA2BD" w14:textId="318ECAA9" w:rsidR="0025278A" w:rsidRDefault="0025278A" w:rsidP="00F9461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6" w:type="dxa"/>
            <w:gridSpan w:val="2"/>
            <w:shd w:val="clear" w:color="auto" w:fill="FFFFFF"/>
            <w:vAlign w:val="center"/>
          </w:tcPr>
          <w:p w14:paraId="6FE90F30" w14:textId="0CC6D88E" w:rsidR="0025278A" w:rsidRPr="00B7467E" w:rsidRDefault="0025278A" w:rsidP="00D912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Liczba udzielonej pomocy stypendialnej.</w:t>
            </w:r>
          </w:p>
        </w:tc>
        <w:tc>
          <w:tcPr>
            <w:tcW w:w="7564" w:type="dxa"/>
            <w:vAlign w:val="center"/>
          </w:tcPr>
          <w:p w14:paraId="770B8C44" w14:textId="64635B87" w:rsidR="0025278A" w:rsidRDefault="0025278A" w:rsidP="00ED5BF0">
            <w:pPr>
              <w:spacing w:after="60" w:line="276" w:lineRule="auto"/>
              <w:rPr>
                <w:rFonts w:eastAsia="Calibri" w:cs="Arial"/>
                <w:color w:val="538135" w:themeColor="accent6" w:themeShade="BF"/>
                <w:sz w:val="24"/>
                <w:szCs w:val="24"/>
                <w:lang w:eastAsia="pl-PL"/>
              </w:rPr>
            </w:pPr>
            <w:r w:rsidRPr="00BF3D8E">
              <w:rPr>
                <w:bCs/>
                <w:sz w:val="24"/>
                <w:szCs w:val="24"/>
              </w:rPr>
              <w:t xml:space="preserve">Beneficjent w ramach projektu planuje przyznanie min. </w:t>
            </w:r>
            <w:r>
              <w:rPr>
                <w:bCs/>
                <w:sz w:val="24"/>
                <w:szCs w:val="24"/>
              </w:rPr>
              <w:t xml:space="preserve">300 </w:t>
            </w:r>
            <w:r w:rsidRPr="00BF3D8E">
              <w:rPr>
                <w:bCs/>
                <w:sz w:val="24"/>
                <w:szCs w:val="24"/>
              </w:rPr>
              <w:t>stypendiów</w:t>
            </w:r>
            <w:r>
              <w:rPr>
                <w:bCs/>
                <w:sz w:val="24"/>
                <w:szCs w:val="24"/>
              </w:rPr>
              <w:t xml:space="preserve"> na okres roku szkolnego</w:t>
            </w:r>
            <w:r w:rsidRPr="00BF3D8E">
              <w:rPr>
                <w:bCs/>
                <w:sz w:val="24"/>
                <w:szCs w:val="24"/>
              </w:rPr>
              <w:t xml:space="preserve"> w ramach pomocy stypendialnej  dla uczniów</w:t>
            </w:r>
            <w:r>
              <w:rPr>
                <w:bCs/>
                <w:sz w:val="24"/>
                <w:szCs w:val="24"/>
              </w:rPr>
              <w:t xml:space="preserve">/uczennic </w:t>
            </w:r>
            <w:r w:rsidRPr="00BF3D8E">
              <w:rPr>
                <w:bCs/>
                <w:sz w:val="24"/>
                <w:szCs w:val="24"/>
              </w:rPr>
              <w:t xml:space="preserve">uzdolnionych </w:t>
            </w:r>
            <w:r w:rsidRPr="00954A93">
              <w:rPr>
                <w:bCs/>
                <w:sz w:val="24"/>
                <w:szCs w:val="24"/>
              </w:rPr>
              <w:t xml:space="preserve">z grup </w:t>
            </w:r>
            <w:r>
              <w:rPr>
                <w:bCs/>
                <w:sz w:val="24"/>
                <w:szCs w:val="24"/>
              </w:rPr>
              <w:t xml:space="preserve">znajdujących się </w:t>
            </w:r>
            <w:r w:rsidRPr="00954A93">
              <w:rPr>
                <w:bCs/>
                <w:sz w:val="24"/>
                <w:szCs w:val="24"/>
              </w:rPr>
              <w:t>w niekorzystnej sytuacji</w:t>
            </w:r>
            <w:r>
              <w:rPr>
                <w:bCs/>
                <w:sz w:val="24"/>
                <w:szCs w:val="24"/>
              </w:rPr>
              <w:t>.</w:t>
            </w:r>
            <w:r w:rsidRPr="00186F7C">
              <w:rPr>
                <w:bCs/>
                <w:sz w:val="24"/>
                <w:szCs w:val="24"/>
              </w:rPr>
              <w:t xml:space="preserve">  </w:t>
            </w:r>
          </w:p>
          <w:p w14:paraId="7EC525F5" w14:textId="3A990F52" w:rsidR="0025278A" w:rsidRDefault="0025278A" w:rsidP="00ED5BF0">
            <w:pPr>
              <w:spacing w:after="60" w:line="276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070296">
              <w:rPr>
                <w:rFonts w:eastAsia="Calibri" w:cs="Calibri"/>
                <w:color w:val="000000"/>
                <w:sz w:val="24"/>
                <w:szCs w:val="24"/>
              </w:rPr>
              <w:t>Warunkiem spełnienia kryterium na etapie oceny jest ujęcie</w:t>
            </w:r>
            <w:r>
              <w:t xml:space="preserve"> </w:t>
            </w:r>
            <w:r w:rsidRPr="00DC474B">
              <w:rPr>
                <w:rFonts w:eastAsia="Calibri" w:cs="Calibri"/>
                <w:color w:val="000000"/>
                <w:sz w:val="24"/>
                <w:szCs w:val="24"/>
              </w:rPr>
              <w:t>we wniosku o dofinansowanie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zapisów w ww. zakresie. </w:t>
            </w:r>
          </w:p>
          <w:p w14:paraId="6C647C2C" w14:textId="77777777" w:rsidR="0025278A" w:rsidRPr="009C74E2" w:rsidRDefault="0025278A" w:rsidP="00C71F0A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pisów wniosku o dofinansowanie.</w:t>
            </w:r>
          </w:p>
          <w:p w14:paraId="5AF89F2B" w14:textId="65FCA5FC" w:rsidR="0025278A" w:rsidRPr="00B7467E" w:rsidRDefault="0025278A" w:rsidP="00C71F0A">
            <w:pPr>
              <w:spacing w:after="60" w:line="276" w:lineRule="auto"/>
              <w:rPr>
                <w:rFonts w:eastAsia="Calibri" w:cs="Arial"/>
                <w:sz w:val="24"/>
                <w:szCs w:val="24"/>
                <w:lang w:eastAsia="pl-PL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2834" w:type="dxa"/>
            <w:vAlign w:val="center"/>
          </w:tcPr>
          <w:p w14:paraId="0EFF22D8" w14:textId="555EEF3C" w:rsidR="0025278A" w:rsidRDefault="0025278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25278A" w:rsidRPr="003E3F00" w14:paraId="72132725" w14:textId="67695E6E" w:rsidTr="00FF64E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97" w:type="dxa"/>
            <w:shd w:val="clear" w:color="auto" w:fill="FFFFFF"/>
            <w:noWrap/>
            <w:vAlign w:val="center"/>
          </w:tcPr>
          <w:p w14:paraId="1CE97A7A" w14:textId="25977E63" w:rsidR="0025278A" w:rsidRDefault="0025278A" w:rsidP="00F9461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16" w:type="dxa"/>
            <w:gridSpan w:val="2"/>
            <w:shd w:val="clear" w:color="auto" w:fill="FFFFFF"/>
            <w:vAlign w:val="center"/>
          </w:tcPr>
          <w:p w14:paraId="440C67DF" w14:textId="11A1338F" w:rsidR="0025278A" w:rsidRPr="00D912BD" w:rsidRDefault="0025278A" w:rsidP="002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7467E">
              <w:rPr>
                <w:bCs/>
                <w:sz w:val="24"/>
                <w:szCs w:val="24"/>
              </w:rPr>
              <w:t>Projekt zapewnia opiekę dydaktyczną.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  <w:vAlign w:val="center"/>
          </w:tcPr>
          <w:p w14:paraId="2BAB4821" w14:textId="52BB424D" w:rsidR="0025278A" w:rsidRDefault="0025278A" w:rsidP="00250678">
            <w:pPr>
              <w:spacing w:before="40" w:after="200" w:line="240" w:lineRule="auto"/>
              <w:ind w:right="777"/>
              <w:rPr>
                <w:rFonts w:eastAsia="Calibri" w:cs="Arial"/>
                <w:sz w:val="24"/>
                <w:szCs w:val="24"/>
                <w:lang w:eastAsia="pl-PL"/>
              </w:rPr>
            </w:pP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Beneficjent zobowiązany jest do zapewnienia,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że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w trakcie otrzymywania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pomocy stypendialnej, uczeń/uczennica będzie objęty/objęta 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opiek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ą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dydaktyczn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ą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nauczyciela, pedagoga szkolnego zatrudnionego w szkole lub pl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acówce systemu oświaty lub doradcy zawodowego. 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>Celem opieki dydaktycznej jest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w szczególności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pomoc w dalszym osiąganiu jak najlepszych rezultatów, wsparcie ucznia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/uczennicy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w wykorzystaniu stypendium na cele edukacyjne i monitorowanie jego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/jej</w:t>
            </w:r>
            <w:r w:rsidRPr="00B7467E">
              <w:rPr>
                <w:rFonts w:eastAsia="Calibri" w:cs="Arial"/>
                <w:sz w:val="24"/>
                <w:szCs w:val="24"/>
                <w:lang w:eastAsia="pl-PL"/>
              </w:rPr>
              <w:t xml:space="preserve"> osiągnięć edukacyjnych.</w:t>
            </w:r>
          </w:p>
          <w:p w14:paraId="2F44B0AE" w14:textId="32F12513" w:rsidR="0025278A" w:rsidRPr="00C07A29" w:rsidRDefault="0025278A" w:rsidP="00250678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01A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Warunkiem spełnienia kryterium na etapie oceny jest ujęcie we wniosku o dofinansowanie zapisów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potwierdzających objęcie uczniów/ uczennic opieką dydaktyczną.</w:t>
            </w:r>
          </w:p>
          <w:p w14:paraId="7148A102" w14:textId="77777777" w:rsidR="0025278A" w:rsidRPr="00C07A29" w:rsidRDefault="0025278A" w:rsidP="00250678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7A29">
              <w:rPr>
                <w:rFonts w:ascii="Calibri" w:eastAsia="Times New Roman" w:hAnsi="Calibri" w:cs="Times New Roman"/>
                <w:sz w:val="24"/>
                <w:szCs w:val="24"/>
              </w:rPr>
              <w:t>Kryterium weryfikowane na podstawie zapisów wniosku o dofinansowanie.</w:t>
            </w:r>
          </w:p>
          <w:p w14:paraId="2AF9AFC7" w14:textId="0A55BB3F" w:rsidR="0025278A" w:rsidRPr="009C74E2" w:rsidRDefault="0025278A" w:rsidP="0025067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07A29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2834" w:type="dxa"/>
            <w:vAlign w:val="center"/>
          </w:tcPr>
          <w:p w14:paraId="47D92FFF" w14:textId="6A397F11" w:rsidR="0025278A" w:rsidRDefault="0025278A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3975FC32" w14:textId="1A57D7FB" w:rsidR="00773675" w:rsidRPr="00773675" w:rsidRDefault="00773675" w:rsidP="00370E61">
      <w:pPr>
        <w:spacing w:after="0" w:line="276" w:lineRule="auto"/>
      </w:pPr>
    </w:p>
    <w:sectPr w:rsidR="00773675" w:rsidRPr="00773675" w:rsidSect="00352FC8">
      <w:headerReference w:type="default" r:id="rId9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C97E" w14:textId="77777777" w:rsidR="001F0E3F" w:rsidRDefault="001F0E3F" w:rsidP="008F564A">
      <w:pPr>
        <w:spacing w:after="0" w:line="240" w:lineRule="auto"/>
      </w:pPr>
      <w:r>
        <w:separator/>
      </w:r>
    </w:p>
  </w:endnote>
  <w:endnote w:type="continuationSeparator" w:id="0">
    <w:p w14:paraId="0665613F" w14:textId="77777777" w:rsidR="001F0E3F" w:rsidRDefault="001F0E3F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013A" w14:textId="77777777" w:rsidR="001F0E3F" w:rsidRDefault="001F0E3F" w:rsidP="008F564A">
      <w:pPr>
        <w:spacing w:after="0" w:line="240" w:lineRule="auto"/>
      </w:pPr>
      <w:r>
        <w:separator/>
      </w:r>
    </w:p>
  </w:footnote>
  <w:footnote w:type="continuationSeparator" w:id="0">
    <w:p w14:paraId="0FB57CCA" w14:textId="77777777" w:rsidR="001F0E3F" w:rsidRDefault="001F0E3F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0253F"/>
    <w:rsid w:val="00013DC7"/>
    <w:rsid w:val="000205B7"/>
    <w:rsid w:val="000207F1"/>
    <w:rsid w:val="00031B40"/>
    <w:rsid w:val="0005330E"/>
    <w:rsid w:val="00057395"/>
    <w:rsid w:val="00062EF8"/>
    <w:rsid w:val="00063AE6"/>
    <w:rsid w:val="00070296"/>
    <w:rsid w:val="000731E1"/>
    <w:rsid w:val="000874C2"/>
    <w:rsid w:val="00091667"/>
    <w:rsid w:val="000A75C3"/>
    <w:rsid w:val="000B44F9"/>
    <w:rsid w:val="00105F29"/>
    <w:rsid w:val="00107201"/>
    <w:rsid w:val="00116B84"/>
    <w:rsid w:val="00126F2B"/>
    <w:rsid w:val="001403D9"/>
    <w:rsid w:val="00144A24"/>
    <w:rsid w:val="00144A31"/>
    <w:rsid w:val="0015193F"/>
    <w:rsid w:val="00154135"/>
    <w:rsid w:val="00155E0B"/>
    <w:rsid w:val="00186F7C"/>
    <w:rsid w:val="0019289F"/>
    <w:rsid w:val="001A3089"/>
    <w:rsid w:val="001A6E97"/>
    <w:rsid w:val="001B294D"/>
    <w:rsid w:val="001C38E2"/>
    <w:rsid w:val="001E024A"/>
    <w:rsid w:val="001E067D"/>
    <w:rsid w:val="001E274B"/>
    <w:rsid w:val="001F0E3F"/>
    <w:rsid w:val="002239D7"/>
    <w:rsid w:val="00230B18"/>
    <w:rsid w:val="00235E9D"/>
    <w:rsid w:val="00236801"/>
    <w:rsid w:val="00250678"/>
    <w:rsid w:val="0025278A"/>
    <w:rsid w:val="002653BF"/>
    <w:rsid w:val="0027705B"/>
    <w:rsid w:val="00277D0C"/>
    <w:rsid w:val="0028189A"/>
    <w:rsid w:val="002910A8"/>
    <w:rsid w:val="002B11E1"/>
    <w:rsid w:val="002E7A8B"/>
    <w:rsid w:val="002F3F74"/>
    <w:rsid w:val="00314DC0"/>
    <w:rsid w:val="00317E7B"/>
    <w:rsid w:val="00321012"/>
    <w:rsid w:val="0032654D"/>
    <w:rsid w:val="003276ED"/>
    <w:rsid w:val="00335010"/>
    <w:rsid w:val="0033699C"/>
    <w:rsid w:val="00352FC8"/>
    <w:rsid w:val="00355CEF"/>
    <w:rsid w:val="00360734"/>
    <w:rsid w:val="0036154C"/>
    <w:rsid w:val="0036387E"/>
    <w:rsid w:val="00367908"/>
    <w:rsid w:val="00370E61"/>
    <w:rsid w:val="0038685C"/>
    <w:rsid w:val="003A4346"/>
    <w:rsid w:val="003A47BB"/>
    <w:rsid w:val="003C667B"/>
    <w:rsid w:val="003D10CF"/>
    <w:rsid w:val="003D5D05"/>
    <w:rsid w:val="004144D7"/>
    <w:rsid w:val="00422469"/>
    <w:rsid w:val="00425ABD"/>
    <w:rsid w:val="00425B44"/>
    <w:rsid w:val="00426978"/>
    <w:rsid w:val="00446363"/>
    <w:rsid w:val="00472034"/>
    <w:rsid w:val="00472349"/>
    <w:rsid w:val="004816A0"/>
    <w:rsid w:val="00483049"/>
    <w:rsid w:val="004A65B5"/>
    <w:rsid w:val="004C4677"/>
    <w:rsid w:val="004E1035"/>
    <w:rsid w:val="005072A7"/>
    <w:rsid w:val="00533B82"/>
    <w:rsid w:val="00540418"/>
    <w:rsid w:val="00541378"/>
    <w:rsid w:val="00542CE6"/>
    <w:rsid w:val="00547096"/>
    <w:rsid w:val="0056665F"/>
    <w:rsid w:val="00570C2A"/>
    <w:rsid w:val="00574D7F"/>
    <w:rsid w:val="005843B3"/>
    <w:rsid w:val="00584EDC"/>
    <w:rsid w:val="00586B4F"/>
    <w:rsid w:val="00587DFA"/>
    <w:rsid w:val="005A4CEA"/>
    <w:rsid w:val="005A7817"/>
    <w:rsid w:val="005D10E4"/>
    <w:rsid w:val="005E3A61"/>
    <w:rsid w:val="005F4A05"/>
    <w:rsid w:val="006034BA"/>
    <w:rsid w:val="00613A77"/>
    <w:rsid w:val="006165C6"/>
    <w:rsid w:val="00620324"/>
    <w:rsid w:val="00627542"/>
    <w:rsid w:val="00675E93"/>
    <w:rsid w:val="00680E80"/>
    <w:rsid w:val="006A49EB"/>
    <w:rsid w:val="006B3EDD"/>
    <w:rsid w:val="006B4764"/>
    <w:rsid w:val="006C2836"/>
    <w:rsid w:val="006C777E"/>
    <w:rsid w:val="006E0AF9"/>
    <w:rsid w:val="006E244B"/>
    <w:rsid w:val="006F3EE5"/>
    <w:rsid w:val="0070697A"/>
    <w:rsid w:val="00714FF6"/>
    <w:rsid w:val="00724DDE"/>
    <w:rsid w:val="00732BAF"/>
    <w:rsid w:val="007364B2"/>
    <w:rsid w:val="0074391C"/>
    <w:rsid w:val="00753A9D"/>
    <w:rsid w:val="0075724C"/>
    <w:rsid w:val="00773675"/>
    <w:rsid w:val="00777792"/>
    <w:rsid w:val="00787057"/>
    <w:rsid w:val="00787D43"/>
    <w:rsid w:val="007B0621"/>
    <w:rsid w:val="007B3FE7"/>
    <w:rsid w:val="007B5687"/>
    <w:rsid w:val="007D1A5B"/>
    <w:rsid w:val="007E40EA"/>
    <w:rsid w:val="007F593A"/>
    <w:rsid w:val="00802C38"/>
    <w:rsid w:val="00805063"/>
    <w:rsid w:val="00812CC9"/>
    <w:rsid w:val="00871EB8"/>
    <w:rsid w:val="00874F62"/>
    <w:rsid w:val="00875DF1"/>
    <w:rsid w:val="0088185F"/>
    <w:rsid w:val="00885203"/>
    <w:rsid w:val="0089393A"/>
    <w:rsid w:val="008A2953"/>
    <w:rsid w:val="008A5E5F"/>
    <w:rsid w:val="008A73F0"/>
    <w:rsid w:val="008E0673"/>
    <w:rsid w:val="008E56F7"/>
    <w:rsid w:val="008F564A"/>
    <w:rsid w:val="00906234"/>
    <w:rsid w:val="009072AA"/>
    <w:rsid w:val="00915DE3"/>
    <w:rsid w:val="0091684D"/>
    <w:rsid w:val="00917077"/>
    <w:rsid w:val="009261C9"/>
    <w:rsid w:val="009372BA"/>
    <w:rsid w:val="009401A8"/>
    <w:rsid w:val="00954A93"/>
    <w:rsid w:val="00956EF7"/>
    <w:rsid w:val="00960136"/>
    <w:rsid w:val="009615C1"/>
    <w:rsid w:val="00974209"/>
    <w:rsid w:val="00985773"/>
    <w:rsid w:val="0099527C"/>
    <w:rsid w:val="009972A6"/>
    <w:rsid w:val="009C40C2"/>
    <w:rsid w:val="009C57DF"/>
    <w:rsid w:val="009C70CA"/>
    <w:rsid w:val="009C74E2"/>
    <w:rsid w:val="009D2D70"/>
    <w:rsid w:val="009D6162"/>
    <w:rsid w:val="009F0425"/>
    <w:rsid w:val="009F631E"/>
    <w:rsid w:val="00A02641"/>
    <w:rsid w:val="00A05030"/>
    <w:rsid w:val="00A33437"/>
    <w:rsid w:val="00A43179"/>
    <w:rsid w:val="00A43B6C"/>
    <w:rsid w:val="00A4576E"/>
    <w:rsid w:val="00A54B19"/>
    <w:rsid w:val="00A54C72"/>
    <w:rsid w:val="00A61330"/>
    <w:rsid w:val="00A71DC0"/>
    <w:rsid w:val="00A87933"/>
    <w:rsid w:val="00AC5DD7"/>
    <w:rsid w:val="00AC7837"/>
    <w:rsid w:val="00AE21E6"/>
    <w:rsid w:val="00AE229C"/>
    <w:rsid w:val="00AE50FA"/>
    <w:rsid w:val="00B06C91"/>
    <w:rsid w:val="00B1721C"/>
    <w:rsid w:val="00B177AD"/>
    <w:rsid w:val="00B24B8C"/>
    <w:rsid w:val="00B45D6B"/>
    <w:rsid w:val="00B45F8F"/>
    <w:rsid w:val="00B62EDF"/>
    <w:rsid w:val="00B758B4"/>
    <w:rsid w:val="00B91EC0"/>
    <w:rsid w:val="00B96C41"/>
    <w:rsid w:val="00BC13F2"/>
    <w:rsid w:val="00BD60EE"/>
    <w:rsid w:val="00BF3D8E"/>
    <w:rsid w:val="00BF5052"/>
    <w:rsid w:val="00C0320E"/>
    <w:rsid w:val="00C07A29"/>
    <w:rsid w:val="00C11CF7"/>
    <w:rsid w:val="00C14C09"/>
    <w:rsid w:val="00C271F4"/>
    <w:rsid w:val="00C314FB"/>
    <w:rsid w:val="00C31CA8"/>
    <w:rsid w:val="00C325DF"/>
    <w:rsid w:val="00C63241"/>
    <w:rsid w:val="00C71F0A"/>
    <w:rsid w:val="00C852C4"/>
    <w:rsid w:val="00C92211"/>
    <w:rsid w:val="00CA0674"/>
    <w:rsid w:val="00CA1B60"/>
    <w:rsid w:val="00CB6EAD"/>
    <w:rsid w:val="00CC4410"/>
    <w:rsid w:val="00CC72EA"/>
    <w:rsid w:val="00CF50B6"/>
    <w:rsid w:val="00CF5C59"/>
    <w:rsid w:val="00D1539B"/>
    <w:rsid w:val="00D2027F"/>
    <w:rsid w:val="00D308D8"/>
    <w:rsid w:val="00D44A23"/>
    <w:rsid w:val="00D52E24"/>
    <w:rsid w:val="00D67CEE"/>
    <w:rsid w:val="00D8183F"/>
    <w:rsid w:val="00D868AA"/>
    <w:rsid w:val="00D912BD"/>
    <w:rsid w:val="00DC474B"/>
    <w:rsid w:val="00DC5982"/>
    <w:rsid w:val="00DD208B"/>
    <w:rsid w:val="00E074E6"/>
    <w:rsid w:val="00E141BE"/>
    <w:rsid w:val="00E22ED9"/>
    <w:rsid w:val="00E238A3"/>
    <w:rsid w:val="00E251C2"/>
    <w:rsid w:val="00E27585"/>
    <w:rsid w:val="00E34735"/>
    <w:rsid w:val="00E44E53"/>
    <w:rsid w:val="00E629B4"/>
    <w:rsid w:val="00E725DB"/>
    <w:rsid w:val="00E77FF6"/>
    <w:rsid w:val="00E8280F"/>
    <w:rsid w:val="00EB0803"/>
    <w:rsid w:val="00EB2651"/>
    <w:rsid w:val="00EB53E8"/>
    <w:rsid w:val="00EC69DF"/>
    <w:rsid w:val="00ED5BF0"/>
    <w:rsid w:val="00EE607D"/>
    <w:rsid w:val="00EF07C8"/>
    <w:rsid w:val="00F1418E"/>
    <w:rsid w:val="00F1444F"/>
    <w:rsid w:val="00F15909"/>
    <w:rsid w:val="00F22E81"/>
    <w:rsid w:val="00F321BB"/>
    <w:rsid w:val="00F43FC0"/>
    <w:rsid w:val="00F6132A"/>
    <w:rsid w:val="00F6547B"/>
    <w:rsid w:val="00F744CD"/>
    <w:rsid w:val="00F74B59"/>
    <w:rsid w:val="00FA381A"/>
    <w:rsid w:val="00FA720B"/>
    <w:rsid w:val="00FB127D"/>
    <w:rsid w:val="00FF5B11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3A4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31CE-8AAD-4414-864B-FF9CC2C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453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41</cp:revision>
  <cp:lastPrinted>2023-03-22T15:36:00Z</cp:lastPrinted>
  <dcterms:created xsi:type="dcterms:W3CDTF">2023-02-14T12:57:00Z</dcterms:created>
  <dcterms:modified xsi:type="dcterms:W3CDTF">2023-03-28T09:55:00Z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2023-03-07T15:58:06Z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292f0627-c19b-4f71-9d7d-ce4c6fde40d6</vt:lpwstr>
  </property>
  <property fmtid="{D5CDD505-2E9C-101B-9397-08002B2CF9AE}" pid="8" name="MSIP_Label_6bd9ddd1-4d20-43f6-abfa-fc3c07406f94_ContentBits">
    <vt:lpwstr>0</vt:lpwstr>
  </property>
</Properties>
</file>