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61A0" w:rsidRPr="006D3972" w:rsidRDefault="00D061A0" w:rsidP="00D061A0">
      <w:pPr>
        <w:jc w:val="center"/>
        <w:rPr>
          <w:sz w:val="24"/>
          <w:szCs w:val="24"/>
        </w:rPr>
      </w:pPr>
      <w:r w:rsidRPr="006D3972">
        <w:rPr>
          <w:sz w:val="24"/>
          <w:szCs w:val="24"/>
        </w:rPr>
        <w:t>Sfinansowano w ramach reakcji Unii na pandemię COVID-19</w:t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  <w:r w:rsidRPr="00F42A56">
        <w:rPr>
          <w:rFonts w:ascii="Calibri" w:hAnsi="Calibri"/>
          <w:b/>
        </w:rPr>
        <w:t xml:space="preserve">Informacja tabelaryczna nt. </w:t>
      </w:r>
      <w:r w:rsidR="00DD24A4" w:rsidRPr="00F42A56">
        <w:rPr>
          <w:rFonts w:ascii="Calibri" w:hAnsi="Calibri"/>
          <w:b/>
        </w:rPr>
        <w:t>projekt</w:t>
      </w:r>
      <w:r w:rsidR="00311D4A">
        <w:rPr>
          <w:rFonts w:ascii="Calibri" w:hAnsi="Calibri"/>
          <w:b/>
        </w:rPr>
        <w:t>ów</w:t>
      </w:r>
      <w:r w:rsidR="00DD24A4" w:rsidRPr="00F42A56">
        <w:rPr>
          <w:rFonts w:ascii="Calibri" w:hAnsi="Calibri"/>
          <w:b/>
        </w:rPr>
        <w:t xml:space="preserve"> </w:t>
      </w:r>
      <w:r w:rsidR="00832F53">
        <w:rPr>
          <w:rFonts w:ascii="Calibri" w:hAnsi="Calibri"/>
          <w:b/>
        </w:rPr>
        <w:t>zakwalifikowa</w:t>
      </w:r>
      <w:r w:rsidR="00832F53">
        <w:rPr>
          <w:rFonts w:ascii="Calibri" w:hAnsi="Calibri"/>
          <w:b/>
        </w:rPr>
        <w:t>nych</w:t>
      </w:r>
      <w:bookmarkStart w:id="0" w:name="_GoBack"/>
      <w:bookmarkEnd w:id="0"/>
      <w:r w:rsidR="00832F53" w:rsidRPr="003E3A4F">
        <w:rPr>
          <w:rFonts w:ascii="Calibri" w:hAnsi="Calibri"/>
          <w:b/>
        </w:rPr>
        <w:t xml:space="preserve"> do II etapu procedury pozakonkursowej, tj. do oceny merytorycznej</w:t>
      </w:r>
      <w:r w:rsidR="00832F53">
        <w:rPr>
          <w:rFonts w:ascii="Calibri" w:hAnsi="Calibri"/>
          <w:b/>
        </w:rPr>
        <w:t xml:space="preserve"> w ramach</w:t>
      </w:r>
      <w:r w:rsidR="00832F53" w:rsidRPr="00F42A56">
        <w:rPr>
          <w:rFonts w:ascii="Calibri" w:hAnsi="Calibri"/>
          <w:b/>
        </w:rPr>
        <w:t xml:space="preserve"> </w:t>
      </w:r>
      <w:r w:rsidR="00832F53">
        <w:rPr>
          <w:rFonts w:ascii="Calibri" w:hAnsi="Calibri"/>
          <w:b/>
        </w:rPr>
        <w:t> </w:t>
      </w:r>
      <w:r w:rsidR="00832F53">
        <w:rPr>
          <w:rFonts w:cstheme="minorHAnsi"/>
          <w:b/>
          <w:color w:val="000000"/>
        </w:rPr>
        <w:t xml:space="preserve">poddziałania 12.2.1 </w:t>
      </w:r>
      <w:r w:rsidR="00832F53" w:rsidRPr="003B59E5">
        <w:rPr>
          <w:rFonts w:cstheme="minorHAnsi"/>
          <w:b/>
          <w:i/>
          <w:color w:val="000000"/>
        </w:rPr>
        <w:t>Efektywność energetyczna w budynkach publicznych w ramach REACT-EU</w:t>
      </w:r>
      <w:r w:rsidR="00832F53" w:rsidRPr="00F42A56">
        <w:rPr>
          <w:rFonts w:ascii="Calibri" w:hAnsi="Calibri"/>
          <w:b/>
        </w:rPr>
        <w:t xml:space="preserve"> </w:t>
      </w:r>
      <w:r w:rsidR="00832F53">
        <w:rPr>
          <w:rFonts w:ascii="Calibri" w:hAnsi="Calibri"/>
          <w:b/>
        </w:rPr>
        <w:t xml:space="preserve"> </w:t>
      </w:r>
      <w:r w:rsidR="00832F53" w:rsidRPr="00F42A56">
        <w:rPr>
          <w:rFonts w:ascii="Calibri" w:hAnsi="Calibri"/>
          <w:b/>
        </w:rPr>
        <w:t>RPO WO 2014-2020</w:t>
      </w:r>
    </w:p>
    <w:p w:rsidR="00A76722" w:rsidRPr="00F42A56" w:rsidRDefault="00A76722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562"/>
        <w:gridCol w:w="1422"/>
        <w:gridCol w:w="1560"/>
        <w:gridCol w:w="3543"/>
        <w:gridCol w:w="2410"/>
      </w:tblGrid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Pr="00F42A56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 w:rsidRPr="00F42A56">
              <w:rPr>
                <w:rFonts w:ascii="Calibri" w:hAnsi="Calibri"/>
                <w:b/>
              </w:rPr>
              <w:t>Lp.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t>RPOP.12.02.01-IZ.00-16-003/22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>
              <w:rPr>
                <w:rFonts w:ascii="Calibri" w:hAnsi="Calibri"/>
              </w:rPr>
              <w:t>4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311D4A">
              <w:rPr>
                <w:rFonts w:ascii="Calibri" w:hAnsi="Calibri"/>
              </w:rPr>
              <w:t>Termomodernizacja budynku basenu i sali gimnastycznej Opolskiego Centrum Rehabilitacji w Korfantowie Sp. z o.o.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B47CA8">
              <w:t>O</w:t>
            </w:r>
            <w:r>
              <w:t>polskie Centrum Rehabilitacji w </w:t>
            </w:r>
            <w:r w:rsidRPr="00B47CA8">
              <w:t>Korfantowie Sp. z o.o.</w:t>
            </w:r>
          </w:p>
        </w:tc>
      </w:tr>
      <w:tr w:rsidR="00311D4A" w:rsidRPr="00F42A56" w:rsidTr="00311D4A">
        <w:trPr>
          <w:trHeight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t>RPOP.12.02.01-IZ.00-16-004/22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A76722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A76722">
              <w:rPr>
                <w:rFonts w:ascii="Calibri" w:hAnsi="Calibri"/>
              </w:rPr>
              <w:t>RPOP.12.02.01-16-000</w:t>
            </w:r>
            <w:r>
              <w:rPr>
                <w:rFonts w:ascii="Calibri" w:hAnsi="Calibri"/>
              </w:rPr>
              <w:t>3</w:t>
            </w:r>
            <w:r w:rsidRPr="00A76722">
              <w:rPr>
                <w:rFonts w:ascii="Calibri" w:hAnsi="Calibri"/>
              </w:rPr>
              <w:t>/22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Pr="00CC5EA5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 w:rsidRPr="00311D4A">
              <w:rPr>
                <w:rFonts w:ascii="Calibri" w:hAnsi="Calibri"/>
              </w:rPr>
              <w:t>Poprawa efektywności energetycznej w budynkach publicznych w Opolu stanowiących zaplecze sportowe o znaczeniu regionalnym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D4A" w:rsidRDefault="00311D4A" w:rsidP="00311D4A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theme="minorHAnsi"/>
                <w:color w:val="000000"/>
              </w:rPr>
            </w:pPr>
            <w:r w:rsidRPr="00311D4A">
              <w:rPr>
                <w:rFonts w:cstheme="minorHAnsi"/>
                <w:color w:val="000000"/>
              </w:rPr>
              <w:t>Miasto Opole</w:t>
            </w:r>
          </w:p>
        </w:tc>
      </w:tr>
    </w:tbl>
    <w:p w:rsidR="00A76722" w:rsidRPr="00A76722" w:rsidRDefault="002E468D" w:rsidP="00D001A3">
      <w:pPr>
        <w:rPr>
          <w:sz w:val="18"/>
          <w:szCs w:val="18"/>
        </w:rPr>
      </w:pPr>
      <w:r w:rsidRPr="00A76722">
        <w:rPr>
          <w:rFonts w:ascii="Calibri" w:hAnsi="Calibri"/>
          <w:i/>
          <w:sz w:val="18"/>
          <w:szCs w:val="18"/>
        </w:rPr>
        <w:t xml:space="preserve">Źródło: </w:t>
      </w:r>
      <w:r w:rsidR="00DD24A4" w:rsidRPr="00A76722">
        <w:rPr>
          <w:rFonts w:ascii="Calibri" w:hAnsi="Calibri"/>
          <w:i/>
          <w:sz w:val="18"/>
          <w:szCs w:val="18"/>
        </w:rPr>
        <w:t>O</w:t>
      </w:r>
      <w:r w:rsidR="009526D6" w:rsidRPr="00A76722">
        <w:rPr>
          <w:rFonts w:ascii="Calibri" w:hAnsi="Calibri"/>
          <w:i/>
          <w:sz w:val="18"/>
          <w:szCs w:val="18"/>
        </w:rPr>
        <w:t>pracowanie własne</w:t>
      </w:r>
    </w:p>
    <w:p w:rsidR="00A76722" w:rsidRDefault="00A76722" w:rsidP="00A76722">
      <w:pPr>
        <w:rPr>
          <w:sz w:val="20"/>
          <w:szCs w:val="20"/>
        </w:rPr>
      </w:pPr>
    </w:p>
    <w:p w:rsidR="00A76722" w:rsidRDefault="00A76722" w:rsidP="00A76722">
      <w:pPr>
        <w:spacing w:after="0" w:line="240" w:lineRule="auto"/>
        <w:jc w:val="center"/>
        <w:rPr>
          <w:rFonts w:ascii="Calibri" w:hAnsi="Calibri" w:cs="Calibri"/>
          <w:shd w:val="clear" w:color="auto" w:fill="FFFFCC"/>
        </w:rPr>
      </w:pPr>
    </w:p>
    <w:p w:rsidR="008C0A33" w:rsidRPr="00A76722" w:rsidRDefault="008C0A33" w:rsidP="00A76722">
      <w:pPr>
        <w:rPr>
          <w:sz w:val="20"/>
          <w:szCs w:val="20"/>
        </w:rPr>
      </w:pPr>
    </w:p>
    <w:sectPr w:rsidR="008C0A33" w:rsidRPr="00A7672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0F36EE"/>
    <w:rsid w:val="00141675"/>
    <w:rsid w:val="00156B85"/>
    <w:rsid w:val="001A5013"/>
    <w:rsid w:val="001B1477"/>
    <w:rsid w:val="00216182"/>
    <w:rsid w:val="002423D0"/>
    <w:rsid w:val="002E468D"/>
    <w:rsid w:val="00311D4A"/>
    <w:rsid w:val="0038014A"/>
    <w:rsid w:val="003C26B9"/>
    <w:rsid w:val="003E21E6"/>
    <w:rsid w:val="005A7637"/>
    <w:rsid w:val="0064254E"/>
    <w:rsid w:val="00657B6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32F53"/>
    <w:rsid w:val="008A607F"/>
    <w:rsid w:val="008C0A33"/>
    <w:rsid w:val="00902596"/>
    <w:rsid w:val="009526D6"/>
    <w:rsid w:val="009B31E3"/>
    <w:rsid w:val="00A12020"/>
    <w:rsid w:val="00A60390"/>
    <w:rsid w:val="00A76722"/>
    <w:rsid w:val="00B475F4"/>
    <w:rsid w:val="00B8108B"/>
    <w:rsid w:val="00C07A89"/>
    <w:rsid w:val="00C60BAD"/>
    <w:rsid w:val="00C745FD"/>
    <w:rsid w:val="00CC1256"/>
    <w:rsid w:val="00CC5EA5"/>
    <w:rsid w:val="00D001A3"/>
    <w:rsid w:val="00D061A0"/>
    <w:rsid w:val="00D7557A"/>
    <w:rsid w:val="00DA3EEC"/>
    <w:rsid w:val="00DD24A4"/>
    <w:rsid w:val="00F05CEF"/>
    <w:rsid w:val="00F06FA7"/>
    <w:rsid w:val="00F25D29"/>
    <w:rsid w:val="00F31E2E"/>
    <w:rsid w:val="00F42A56"/>
    <w:rsid w:val="00F67BC0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Jędrzejewska</cp:lastModifiedBy>
  <cp:revision>36</cp:revision>
  <cp:lastPrinted>2022-01-17T09:45:00Z</cp:lastPrinted>
  <dcterms:created xsi:type="dcterms:W3CDTF">2017-08-02T09:11:00Z</dcterms:created>
  <dcterms:modified xsi:type="dcterms:W3CDTF">2022-12-12T08:26:00Z</dcterms:modified>
</cp:coreProperties>
</file>