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E" w:rsidRPr="001A07BE" w:rsidRDefault="001A07BE" w:rsidP="001A07BE">
      <w:pPr>
        <w:jc w:val="center"/>
      </w:pPr>
      <w:r w:rsidRPr="001A07BE">
        <w:t>Sfinansowano w ramach reakcji Unii na pandemię COVID-19</w:t>
      </w:r>
    </w:p>
    <w:p w:rsidR="00F76DB0" w:rsidRPr="00F91D45" w:rsidRDefault="00F76DB0"/>
    <w:p w:rsidR="00F91D45" w:rsidRPr="00F91D45" w:rsidRDefault="00F91D45" w:rsidP="00F91D45">
      <w:pPr>
        <w:spacing w:after="0" w:line="276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F91D45">
        <w:rPr>
          <w:rFonts w:eastAsia="Times New Roman" w:cs="Arial"/>
          <w:b/>
          <w:color w:val="000000"/>
          <w:lang w:eastAsia="pl-PL"/>
        </w:rPr>
        <w:t xml:space="preserve">Informacja o składzie Komisji Oceny Projektów oceniającej projekt w trybie pozakonkursowym  </w:t>
      </w:r>
      <w:r w:rsidRPr="00F91D45">
        <w:rPr>
          <w:rFonts w:eastAsia="Times New Roman" w:cs="Arial"/>
          <w:b/>
          <w:color w:val="000000"/>
          <w:lang w:eastAsia="pl-PL"/>
        </w:rPr>
        <w:br/>
        <w:t xml:space="preserve">w ramach działania 12.3 </w:t>
      </w:r>
      <w:r w:rsidRPr="00F91D45">
        <w:rPr>
          <w:rFonts w:eastAsia="Times New Roman" w:cs="Arial"/>
          <w:b/>
          <w:bCs/>
          <w:i/>
          <w:color w:val="000000"/>
          <w:lang w:eastAsia="pl-PL"/>
        </w:rPr>
        <w:t xml:space="preserve">Infrastruktura ochrony zdrowia w zakresie rehabilitacji leczniczej, w tym niwelowanie skutków przebycia COVID-19 wśród mieszkańców regionu </w:t>
      </w:r>
      <w:r w:rsidRPr="00F91D45">
        <w:rPr>
          <w:rFonts w:eastAsia="Times New Roman" w:cs="Arial"/>
          <w:b/>
          <w:color w:val="000000"/>
          <w:lang w:eastAsia="pl-PL"/>
        </w:rPr>
        <w:t>RPO WO 2014-2020 (REACT-EU) dla naboru nr RPOP.12.03.00-IZ.00-16-001/22</w:t>
      </w:r>
      <w:bookmarkStart w:id="0" w:name="_GoBack"/>
      <w:bookmarkEnd w:id="0"/>
    </w:p>
    <w:p w:rsidR="00AB0A94" w:rsidRPr="00C36137" w:rsidRDefault="00AB0A94" w:rsidP="00AB0A94">
      <w:pPr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1A07BE">
              <w:t>rojektów (pracownik IZ RPO WO 2014-2020</w:t>
            </w:r>
            <w:r w:rsidR="008E4A4C">
              <w:t>)</w:t>
            </w:r>
          </w:p>
        </w:tc>
      </w:tr>
      <w:tr w:rsidR="00AB0A94" w:rsidTr="00652EC0">
        <w:trPr>
          <w:trHeight w:val="551"/>
        </w:trPr>
        <w:tc>
          <w:tcPr>
            <w:tcW w:w="495" w:type="dxa"/>
            <w:vAlign w:val="center"/>
          </w:tcPr>
          <w:p w:rsidR="00AB0A94" w:rsidRDefault="00AB0A94" w:rsidP="00F76DB0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B0A94" w:rsidRDefault="001A07BE" w:rsidP="00A02486">
            <w:pPr>
              <w:jc w:val="center"/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B0A94" w:rsidRDefault="00AB0A94" w:rsidP="00F76DB0">
            <w:pPr>
              <w:jc w:val="center"/>
            </w:pPr>
            <w:r>
              <w:t>Sekretarz Komisji Oceny Projektów, członek zespołu oceniającego w ramach kry</w:t>
            </w:r>
            <w:r w:rsidR="001A07BE">
              <w:t xml:space="preserve">teriów formalnych (pracownik </w:t>
            </w:r>
            <w:r w:rsidR="001A07BE">
              <w:br/>
              <w:t>IZ RPO WO 2014-2020</w:t>
            </w:r>
            <w:r>
              <w:t>)</w:t>
            </w:r>
          </w:p>
        </w:tc>
      </w:tr>
      <w:tr w:rsidR="001A07BE" w:rsidTr="00652EC0">
        <w:trPr>
          <w:trHeight w:val="551"/>
        </w:trPr>
        <w:tc>
          <w:tcPr>
            <w:tcW w:w="495" w:type="dxa"/>
            <w:vAlign w:val="center"/>
          </w:tcPr>
          <w:p w:rsidR="001A07BE" w:rsidRDefault="001A07BE" w:rsidP="00F76DB0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1A07BE" w:rsidRDefault="001A07BE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Labisz</w:t>
            </w:r>
          </w:p>
          <w:p w:rsidR="001A07BE" w:rsidRDefault="001A07BE" w:rsidP="00A024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41" w:type="dxa"/>
            <w:vAlign w:val="center"/>
          </w:tcPr>
          <w:p w:rsidR="001A07BE" w:rsidRDefault="001A07BE" w:rsidP="00F76DB0">
            <w:pPr>
              <w:jc w:val="center"/>
            </w:pPr>
            <w:r w:rsidRPr="001A07BE">
              <w:t>Se</w:t>
            </w:r>
            <w:r>
              <w:t>kretarz Komisji Oceny Projektów</w:t>
            </w:r>
            <w:r w:rsidRPr="001A07BE">
              <w:t xml:space="preserve"> (pracownik </w:t>
            </w:r>
            <w:r w:rsidRPr="001A07BE">
              <w:br/>
              <w:t>IZ RPO WO 2014-2020)</w:t>
            </w:r>
          </w:p>
        </w:tc>
      </w:tr>
      <w:tr w:rsidR="00AB0A94" w:rsidTr="006951D3">
        <w:trPr>
          <w:trHeight w:val="715"/>
        </w:trPr>
        <w:tc>
          <w:tcPr>
            <w:tcW w:w="495" w:type="dxa"/>
            <w:vAlign w:val="center"/>
          </w:tcPr>
          <w:p w:rsidR="00AB0A94" w:rsidRDefault="001A07BE" w:rsidP="00A02486">
            <w:pPr>
              <w:jc w:val="center"/>
            </w:pPr>
            <w:r>
              <w:t>4</w:t>
            </w:r>
            <w:r w:rsidR="00AB0A94">
              <w:t>.</w:t>
            </w:r>
          </w:p>
        </w:tc>
        <w:tc>
          <w:tcPr>
            <w:tcW w:w="2626" w:type="dxa"/>
            <w:vAlign w:val="center"/>
          </w:tcPr>
          <w:p w:rsidR="00AB0A94" w:rsidRPr="00323ADE" w:rsidRDefault="00AB0A94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AB0A94" w:rsidRDefault="00AB0A94" w:rsidP="00773047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AB0A94" w:rsidTr="00652EC0">
        <w:trPr>
          <w:trHeight w:val="715"/>
        </w:trPr>
        <w:tc>
          <w:tcPr>
            <w:tcW w:w="495" w:type="dxa"/>
            <w:vAlign w:val="center"/>
          </w:tcPr>
          <w:p w:rsidR="00AB0A94" w:rsidRDefault="001A07BE" w:rsidP="00A02486">
            <w:pPr>
              <w:jc w:val="center"/>
            </w:pPr>
            <w:r>
              <w:t>5</w:t>
            </w:r>
            <w:r w:rsidR="00AB0A94">
              <w:t>.</w:t>
            </w:r>
          </w:p>
        </w:tc>
        <w:tc>
          <w:tcPr>
            <w:tcW w:w="2626" w:type="dxa"/>
            <w:vAlign w:val="center"/>
          </w:tcPr>
          <w:p w:rsidR="00AB0A94" w:rsidRDefault="001A07BE" w:rsidP="003734A3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Tomasz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Ganczarek</w:t>
            </w:r>
            <w:proofErr w:type="spellEnd"/>
          </w:p>
        </w:tc>
        <w:tc>
          <w:tcPr>
            <w:tcW w:w="5941" w:type="dxa"/>
            <w:vAlign w:val="center"/>
          </w:tcPr>
          <w:p w:rsidR="00AB0A94" w:rsidRDefault="00AB0A94" w:rsidP="00F643E6">
            <w:pPr>
              <w:jc w:val="center"/>
            </w:pPr>
            <w:r w:rsidRPr="00F643E6">
              <w:t>Członek zespołu oceniającego w ramach kryteriów merytorycznych w zakresie analizy ekonomiczno-finansowej (ekspert)</w:t>
            </w:r>
          </w:p>
        </w:tc>
      </w:tr>
      <w:tr w:rsidR="00AB0A94" w:rsidTr="00BB7581">
        <w:trPr>
          <w:trHeight w:val="684"/>
        </w:trPr>
        <w:tc>
          <w:tcPr>
            <w:tcW w:w="495" w:type="dxa"/>
            <w:vAlign w:val="center"/>
          </w:tcPr>
          <w:p w:rsidR="00AB0A94" w:rsidRDefault="001A07BE" w:rsidP="00773047">
            <w:pPr>
              <w:jc w:val="center"/>
            </w:pPr>
            <w:r>
              <w:t>6</w:t>
            </w:r>
            <w:r w:rsidR="00AB0A94">
              <w:t>.</w:t>
            </w:r>
          </w:p>
        </w:tc>
        <w:tc>
          <w:tcPr>
            <w:tcW w:w="2626" w:type="dxa"/>
            <w:vAlign w:val="center"/>
          </w:tcPr>
          <w:p w:rsidR="00AB0A94" w:rsidRDefault="001A07BE" w:rsidP="00773047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Łukasz Kosiński</w:t>
            </w:r>
          </w:p>
        </w:tc>
        <w:tc>
          <w:tcPr>
            <w:tcW w:w="5941" w:type="dxa"/>
            <w:vAlign w:val="center"/>
          </w:tcPr>
          <w:p w:rsidR="00AB0A94" w:rsidRDefault="00AB0A94" w:rsidP="00773047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B" w:rsidRDefault="002D2FDB" w:rsidP="002D2FDB">
      <w:pPr>
        <w:spacing w:after="0" w:line="240" w:lineRule="auto"/>
      </w:pPr>
      <w:r>
        <w:separator/>
      </w:r>
    </w:p>
  </w:endnote>
  <w:end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B" w:rsidRDefault="002D2FDB" w:rsidP="002D2FDB">
      <w:pPr>
        <w:spacing w:after="0" w:line="240" w:lineRule="auto"/>
      </w:pPr>
      <w:r>
        <w:separator/>
      </w:r>
    </w:p>
  </w:footnote>
  <w:foot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B" w:rsidRPr="002D2FDB" w:rsidRDefault="002D2FDB" w:rsidP="001A07BE">
    <w:pPr>
      <w:spacing w:after="0"/>
      <w:jc w:val="center"/>
      <w:rPr>
        <w:color w:val="808080" w:themeColor="background1" w:themeShade="80"/>
        <w:sz w:val="24"/>
      </w:rPr>
    </w:pPr>
    <w:r>
      <w:rPr>
        <w:noProof/>
        <w:lang w:eastAsia="pl-PL"/>
      </w:rPr>
      <w:drawing>
        <wp:inline distT="0" distB="0" distL="0" distR="0" wp14:anchorId="1F16CC8B" wp14:editId="48B1AC37">
          <wp:extent cx="5760720" cy="5606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A07BE"/>
    <w:rsid w:val="001C215B"/>
    <w:rsid w:val="00241EB0"/>
    <w:rsid w:val="00294C81"/>
    <w:rsid w:val="002D2FDB"/>
    <w:rsid w:val="00354898"/>
    <w:rsid w:val="003734A3"/>
    <w:rsid w:val="00411817"/>
    <w:rsid w:val="00451061"/>
    <w:rsid w:val="00630151"/>
    <w:rsid w:val="00744DEA"/>
    <w:rsid w:val="00773047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AB0A94"/>
    <w:rsid w:val="00B1096B"/>
    <w:rsid w:val="00B544BA"/>
    <w:rsid w:val="00BB7581"/>
    <w:rsid w:val="00BC75D3"/>
    <w:rsid w:val="00C36137"/>
    <w:rsid w:val="00D74970"/>
    <w:rsid w:val="00D87800"/>
    <w:rsid w:val="00DE74EB"/>
    <w:rsid w:val="00F43A2E"/>
    <w:rsid w:val="00F643E6"/>
    <w:rsid w:val="00F76DB0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DB"/>
  </w:style>
  <w:style w:type="paragraph" w:styleId="Stopka">
    <w:name w:val="footer"/>
    <w:basedOn w:val="Normalny"/>
    <w:link w:val="Stopka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DB"/>
  </w:style>
  <w:style w:type="paragraph" w:styleId="NormalnyWeb">
    <w:name w:val="Normal (Web)"/>
    <w:basedOn w:val="Normalny"/>
    <w:uiPriority w:val="99"/>
    <w:semiHidden/>
    <w:unhideWhenUsed/>
    <w:rsid w:val="001A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34</cp:revision>
  <cp:lastPrinted>2019-05-22T13:08:00Z</cp:lastPrinted>
  <dcterms:created xsi:type="dcterms:W3CDTF">2016-09-20T09:10:00Z</dcterms:created>
  <dcterms:modified xsi:type="dcterms:W3CDTF">2022-05-25T06:49:00Z</dcterms:modified>
</cp:coreProperties>
</file>