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60" w:rsidRDefault="008F6960" w:rsidP="008F6960">
      <w:pPr>
        <w:widowControl w:val="0"/>
        <w:suppressAutoHyphens/>
        <w:autoSpaceDE w:val="0"/>
        <w:autoSpaceDN w:val="0"/>
        <w:adjustRightInd w:val="0"/>
        <w:spacing w:after="120" w:line="276" w:lineRule="auto"/>
      </w:pPr>
      <w:r>
        <w:rPr>
          <w:noProof/>
          <w:lang w:eastAsia="pl-PL"/>
        </w:rPr>
        <w:drawing>
          <wp:inline distT="0" distB="0" distL="0" distR="0" wp14:anchorId="3BDE3CE2" wp14:editId="57D27999">
            <wp:extent cx="5705475" cy="561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60" w:rsidRDefault="008F6960" w:rsidP="008F696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</w:pPr>
    </w:p>
    <w:p w:rsidR="008F6960" w:rsidRPr="007B0D7E" w:rsidRDefault="008F6960" w:rsidP="008F696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</w:pPr>
      <w:r>
        <w:t xml:space="preserve">Lista projektów pozytywnie ocenionych merytorycznie (PROCEDURA ODWOŁAWCZA) dla poddziałania </w:t>
      </w:r>
      <w:r>
        <w:rPr>
          <w:b/>
        </w:rPr>
        <w:t>2</w:t>
      </w:r>
      <w:r w:rsidRPr="00D35F99">
        <w:rPr>
          <w:b/>
        </w:rPr>
        <w:t>.</w:t>
      </w:r>
      <w:r>
        <w:rPr>
          <w:b/>
        </w:rPr>
        <w:t>2</w:t>
      </w:r>
      <w:r w:rsidRPr="0043361D">
        <w:rPr>
          <w:b/>
          <w:color w:val="000000"/>
        </w:rPr>
        <w:t xml:space="preserve">.1 </w:t>
      </w:r>
      <w:r w:rsidRPr="002767CC">
        <w:rPr>
          <w:rStyle w:val="Uwydatnienie"/>
          <w:rFonts w:asciiTheme="minorHAnsi" w:hAnsiTheme="minorHAnsi" w:cstheme="minorHAnsi"/>
          <w:b/>
          <w:color w:val="000000"/>
        </w:rPr>
        <w:t>Przygotowanie terenów inwestycyjnych</w:t>
      </w:r>
      <w:r w:rsidRPr="0038422F">
        <w:rPr>
          <w:rStyle w:val="Uwydatnienie"/>
          <w:rFonts w:asciiTheme="minorHAnsi" w:hAnsiTheme="minorHAnsi"/>
          <w:bCs/>
          <w:i w:val="0"/>
        </w:rPr>
        <w:t xml:space="preserve"> </w:t>
      </w:r>
      <w:r w:rsidRPr="007B0D7E">
        <w:t>RPO WO 2014-2020.</w:t>
      </w:r>
    </w:p>
    <w:tbl>
      <w:tblPr>
        <w:tblW w:w="966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1940"/>
        <w:gridCol w:w="2694"/>
        <w:gridCol w:w="4536"/>
      </w:tblGrid>
      <w:tr w:rsidR="008F6960" w:rsidRPr="00524CDE" w:rsidTr="006803B2">
        <w:trPr>
          <w:trHeight w:val="414"/>
        </w:trPr>
        <w:tc>
          <w:tcPr>
            <w:tcW w:w="495" w:type="dxa"/>
            <w:shd w:val="clear" w:color="auto" w:fill="F2F2F2"/>
            <w:vAlign w:val="center"/>
          </w:tcPr>
          <w:p w:rsidR="008F6960" w:rsidRPr="00524CDE" w:rsidRDefault="008F6960" w:rsidP="006803B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</w:rPr>
            </w:pPr>
            <w:r w:rsidRPr="00524CDE">
              <w:rPr>
                <w:b/>
              </w:rPr>
              <w:t>Lp.</w:t>
            </w:r>
          </w:p>
        </w:tc>
        <w:tc>
          <w:tcPr>
            <w:tcW w:w="1940" w:type="dxa"/>
            <w:shd w:val="clear" w:color="auto" w:fill="F2F2F2"/>
            <w:vAlign w:val="center"/>
          </w:tcPr>
          <w:p w:rsidR="008F6960" w:rsidRPr="00524CDE" w:rsidRDefault="008F6960" w:rsidP="006803B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</w:rPr>
            </w:pPr>
            <w:r w:rsidRPr="00524CDE">
              <w:rPr>
                <w:b/>
              </w:rPr>
              <w:t>Nr wniosku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8F6960" w:rsidRPr="00524CDE" w:rsidRDefault="008F6960" w:rsidP="006803B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</w:rPr>
            </w:pPr>
            <w:r w:rsidRPr="00524CDE">
              <w:rPr>
                <w:b/>
              </w:rPr>
              <w:t>Nazwa wnioskodawcy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8F6960" w:rsidRPr="00524CDE" w:rsidRDefault="008F6960" w:rsidP="006803B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</w:rPr>
            </w:pPr>
            <w:r w:rsidRPr="00524CDE">
              <w:rPr>
                <w:b/>
              </w:rPr>
              <w:t>Tytuł projektu</w:t>
            </w:r>
          </w:p>
        </w:tc>
      </w:tr>
      <w:tr w:rsidR="008F6960" w:rsidRPr="00524CDE" w:rsidTr="006803B2">
        <w:trPr>
          <w:trHeight w:val="742"/>
        </w:trPr>
        <w:tc>
          <w:tcPr>
            <w:tcW w:w="495" w:type="dxa"/>
            <w:vAlign w:val="center"/>
          </w:tcPr>
          <w:p w:rsidR="008F6960" w:rsidRPr="00524CDE" w:rsidRDefault="008F6960" w:rsidP="006803B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524CDE">
              <w:t>1.</w:t>
            </w:r>
          </w:p>
        </w:tc>
        <w:tc>
          <w:tcPr>
            <w:tcW w:w="1940" w:type="dxa"/>
            <w:vAlign w:val="center"/>
          </w:tcPr>
          <w:p w:rsidR="008F6960" w:rsidRPr="00524CDE" w:rsidRDefault="008F6960" w:rsidP="008F6960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524CDE">
              <w:rPr>
                <w:color w:val="000000"/>
              </w:rPr>
              <w:t>RPOP.0</w:t>
            </w:r>
            <w:r>
              <w:rPr>
                <w:color w:val="000000"/>
              </w:rPr>
              <w:t>2</w:t>
            </w:r>
            <w:r w:rsidRPr="00524CDE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Pr="00524CDE">
              <w:rPr>
                <w:color w:val="000000"/>
              </w:rPr>
              <w:t>.01-16-00</w:t>
            </w:r>
            <w:r>
              <w:rPr>
                <w:color w:val="000000"/>
              </w:rPr>
              <w:t>01/20</w:t>
            </w:r>
          </w:p>
        </w:tc>
        <w:tc>
          <w:tcPr>
            <w:tcW w:w="2694" w:type="dxa"/>
            <w:vAlign w:val="center"/>
          </w:tcPr>
          <w:p w:rsidR="008F6960" w:rsidRPr="00590F59" w:rsidRDefault="008F6960" w:rsidP="008F6960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Gmina </w:t>
            </w:r>
            <w:r>
              <w:rPr>
                <w:color w:val="000000"/>
              </w:rPr>
              <w:t>Kluczbork</w:t>
            </w:r>
          </w:p>
        </w:tc>
        <w:tc>
          <w:tcPr>
            <w:tcW w:w="4536" w:type="dxa"/>
            <w:vAlign w:val="center"/>
          </w:tcPr>
          <w:p w:rsidR="008F6960" w:rsidRPr="00590F59" w:rsidRDefault="008F6960" w:rsidP="006803B2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8F6960">
              <w:rPr>
                <w:color w:val="000000"/>
              </w:rPr>
              <w:t xml:space="preserve">Uzbrojenie terenu WSSE przy ul. Wołczyńskiej </w:t>
            </w:r>
            <w:r>
              <w:rPr>
                <w:color w:val="000000"/>
              </w:rPr>
              <w:br/>
            </w:r>
            <w:bookmarkStart w:id="0" w:name="_GoBack"/>
            <w:bookmarkEnd w:id="0"/>
            <w:r w:rsidRPr="008F6960">
              <w:rPr>
                <w:color w:val="000000"/>
              </w:rPr>
              <w:t>w Kluczborku</w:t>
            </w:r>
          </w:p>
        </w:tc>
      </w:tr>
    </w:tbl>
    <w:p w:rsidR="008F6960" w:rsidRPr="00736852" w:rsidRDefault="008F6960" w:rsidP="008F6960">
      <w:pPr>
        <w:ind w:hanging="426"/>
      </w:pPr>
      <w:r>
        <w:rPr>
          <w:i/>
        </w:rPr>
        <w:t xml:space="preserve">     Źródło: opracowanie własne na podstawie danych z Systemu SYZYF RPOWO 2014-2020.</w:t>
      </w:r>
    </w:p>
    <w:p w:rsidR="00D72F9A" w:rsidRDefault="00D72F9A"/>
    <w:sectPr w:rsidR="00D72F9A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60"/>
    <w:rsid w:val="008F6960"/>
    <w:rsid w:val="00D7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F2515-D97B-4FBA-A5EA-E30B65E3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96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F69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Kurka</dc:creator>
  <cp:keywords/>
  <dc:description/>
  <cp:lastModifiedBy>Arkadiusz Kurka</cp:lastModifiedBy>
  <cp:revision>1</cp:revision>
  <dcterms:created xsi:type="dcterms:W3CDTF">2021-01-27T15:21:00Z</dcterms:created>
  <dcterms:modified xsi:type="dcterms:W3CDTF">2021-01-27T15:24:00Z</dcterms:modified>
</cp:coreProperties>
</file>