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BCF24" w14:textId="77777777" w:rsidR="000B3C4D" w:rsidRPr="00E243DD" w:rsidRDefault="007D30F6" w:rsidP="009B4DE2">
      <w:pPr>
        <w:pStyle w:val="Nagwek4"/>
        <w:ind w:left="-284"/>
        <w:jc w:val="center"/>
        <w:rPr>
          <w:noProof w:val="0"/>
        </w:rPr>
      </w:pPr>
      <w:r w:rsidRPr="009B4DE2">
        <w:drawing>
          <wp:inline distT="0" distB="0" distL="0" distR="0" wp14:anchorId="365C7AC9" wp14:editId="7C1AF1D7">
            <wp:extent cx="6591300" cy="647700"/>
            <wp:effectExtent l="0" t="0" r="0" b="0"/>
            <wp:docPr id="1" name="Obraz 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647700"/>
                    </a:xfrm>
                    <a:prstGeom prst="rect">
                      <a:avLst/>
                    </a:prstGeom>
                    <a:noFill/>
                    <a:ln>
                      <a:noFill/>
                    </a:ln>
                  </pic:spPr>
                </pic:pic>
              </a:graphicData>
            </a:graphic>
          </wp:inline>
        </w:drawing>
      </w:r>
    </w:p>
    <w:p w14:paraId="42A6543F" w14:textId="77777777" w:rsidR="000B3C4D" w:rsidRPr="00E243DD" w:rsidRDefault="000B3C4D" w:rsidP="000B3C4D">
      <w:pPr>
        <w:rPr>
          <w:b/>
          <w:bCs/>
          <w:noProof w:val="0"/>
        </w:rPr>
      </w:pPr>
    </w:p>
    <w:p w14:paraId="01FAC943" w14:textId="77777777" w:rsidR="000B3C4D" w:rsidRPr="00E243DD" w:rsidRDefault="000B3C4D" w:rsidP="000B3C4D">
      <w:pPr>
        <w:rPr>
          <w:b/>
          <w:noProof w:val="0"/>
        </w:rPr>
      </w:pPr>
    </w:p>
    <w:p w14:paraId="0D07B0B0" w14:textId="77777777" w:rsidR="000B3C4D" w:rsidRPr="00E243DD" w:rsidRDefault="00D23CB2" w:rsidP="00D23CB2">
      <w:pPr>
        <w:tabs>
          <w:tab w:val="left" w:pos="7665"/>
        </w:tabs>
        <w:rPr>
          <w:b/>
          <w:noProof w:val="0"/>
        </w:rPr>
      </w:pPr>
      <w:r w:rsidRPr="00E243DD">
        <w:rPr>
          <w:b/>
          <w:noProof w:val="0"/>
        </w:rPr>
        <w:tab/>
      </w:r>
    </w:p>
    <w:p w14:paraId="7B11FCE5" w14:textId="77777777" w:rsidR="000B3C4D" w:rsidRPr="00E243DD" w:rsidRDefault="000B3C4D" w:rsidP="003E7DF4">
      <w:pPr>
        <w:spacing w:after="0"/>
        <w:rPr>
          <w:b/>
          <w:noProof w:val="0"/>
        </w:rPr>
      </w:pPr>
    </w:p>
    <w:p w14:paraId="7C1FCD6C" w14:textId="77777777" w:rsidR="00C7159A" w:rsidRPr="00EA45BB" w:rsidRDefault="00C7159A" w:rsidP="006F27DF">
      <w:pPr>
        <w:pStyle w:val="Legenda"/>
        <w:rPr>
          <w:color w:val="auto"/>
          <w:sz w:val="44"/>
          <w:szCs w:val="44"/>
        </w:rPr>
      </w:pPr>
      <w:r w:rsidRPr="00EA45BB">
        <w:rPr>
          <w:color w:val="auto"/>
          <w:sz w:val="44"/>
          <w:szCs w:val="44"/>
        </w:rPr>
        <w:t xml:space="preserve">ZAŁĄCZNIK NR </w:t>
      </w:r>
      <w:r w:rsidR="00A91F88" w:rsidRPr="00EA45BB">
        <w:rPr>
          <w:color w:val="auto"/>
          <w:sz w:val="44"/>
          <w:szCs w:val="44"/>
        </w:rPr>
        <w:t>3</w:t>
      </w:r>
    </w:p>
    <w:p w14:paraId="6B189D0C" w14:textId="77777777" w:rsidR="000B3C4D" w:rsidRPr="00EA45BB" w:rsidRDefault="00030CEE" w:rsidP="006F27DF">
      <w:pPr>
        <w:pStyle w:val="Legenda"/>
        <w:rPr>
          <w:color w:val="auto"/>
          <w:sz w:val="44"/>
          <w:szCs w:val="44"/>
        </w:rPr>
      </w:pPr>
      <w:r w:rsidRPr="00EA45BB">
        <w:rPr>
          <w:color w:val="auto"/>
          <w:sz w:val="44"/>
          <w:szCs w:val="44"/>
        </w:rPr>
        <w:t xml:space="preserve">INSTRUKCJA WYPEŁNIANIA </w:t>
      </w:r>
      <w:r w:rsidR="00AE4908" w:rsidRPr="00EA45BB">
        <w:rPr>
          <w:color w:val="auto"/>
          <w:sz w:val="44"/>
          <w:szCs w:val="44"/>
        </w:rPr>
        <w:br/>
      </w:r>
      <w:r w:rsidRPr="00EA45BB">
        <w:rPr>
          <w:color w:val="auto"/>
          <w:sz w:val="44"/>
          <w:szCs w:val="44"/>
        </w:rPr>
        <w:t xml:space="preserve">WNIOSKU O DOFINANSOWANIE </w:t>
      </w:r>
      <w:r w:rsidR="003E7DF4" w:rsidRPr="00EA45BB">
        <w:rPr>
          <w:color w:val="auto"/>
          <w:sz w:val="44"/>
          <w:szCs w:val="44"/>
        </w:rPr>
        <w:t>PROJEKTU</w:t>
      </w:r>
      <w:r w:rsidR="00AE4908" w:rsidRPr="00EA45BB">
        <w:rPr>
          <w:color w:val="auto"/>
          <w:sz w:val="44"/>
          <w:szCs w:val="44"/>
        </w:rPr>
        <w:br/>
      </w:r>
      <w:r w:rsidR="00C923FB" w:rsidRPr="00EA45BB">
        <w:rPr>
          <w:color w:val="auto"/>
          <w:sz w:val="44"/>
          <w:szCs w:val="44"/>
        </w:rPr>
        <w:t>(EF</w:t>
      </w:r>
      <w:r w:rsidR="00170938" w:rsidRPr="00EA45BB">
        <w:rPr>
          <w:color w:val="auto"/>
          <w:sz w:val="44"/>
          <w:szCs w:val="44"/>
        </w:rPr>
        <w:t>RR</w:t>
      </w:r>
      <w:r w:rsidR="00C923FB" w:rsidRPr="00EA45BB">
        <w:rPr>
          <w:color w:val="auto"/>
          <w:sz w:val="44"/>
          <w:szCs w:val="44"/>
        </w:rPr>
        <w:t>)</w:t>
      </w:r>
    </w:p>
    <w:p w14:paraId="2A4DB618" w14:textId="77777777" w:rsidR="000B3C4D" w:rsidRPr="00E243DD" w:rsidRDefault="000B3C4D" w:rsidP="000B3C4D">
      <w:pPr>
        <w:rPr>
          <w:b/>
          <w:noProof w:val="0"/>
        </w:rPr>
      </w:pPr>
    </w:p>
    <w:p w14:paraId="024F7D61" w14:textId="77777777" w:rsidR="000B3C4D" w:rsidRPr="00E243DD" w:rsidRDefault="000B3C4D" w:rsidP="000B3C4D">
      <w:pPr>
        <w:rPr>
          <w:noProof w:val="0"/>
        </w:rPr>
      </w:pPr>
    </w:p>
    <w:p w14:paraId="3E89B0BB" w14:textId="77777777" w:rsidR="000B3C4D" w:rsidRPr="00E243DD" w:rsidRDefault="000B3C4D" w:rsidP="000B3C4D">
      <w:pPr>
        <w:jc w:val="center"/>
        <w:rPr>
          <w:b/>
          <w:i/>
          <w:noProof w:val="0"/>
          <w:sz w:val="44"/>
          <w:szCs w:val="44"/>
        </w:rPr>
      </w:pPr>
    </w:p>
    <w:p w14:paraId="434DBC25" w14:textId="77777777" w:rsidR="000B3C4D" w:rsidRPr="00E243DD" w:rsidRDefault="000B3C4D" w:rsidP="000B3C4D">
      <w:pPr>
        <w:rPr>
          <w:b/>
          <w:noProof w:val="0"/>
        </w:rPr>
      </w:pPr>
    </w:p>
    <w:p w14:paraId="1837A97E" w14:textId="77777777" w:rsidR="000B3C4D" w:rsidRPr="00E243DD" w:rsidRDefault="000B3C4D" w:rsidP="003A4DA1">
      <w:pPr>
        <w:jc w:val="center"/>
        <w:rPr>
          <w:b/>
          <w:noProof w:val="0"/>
        </w:rPr>
      </w:pPr>
    </w:p>
    <w:p w14:paraId="2A6DF648" w14:textId="77777777" w:rsidR="000B3C4D" w:rsidRPr="00E243DD" w:rsidRDefault="000B3C4D" w:rsidP="000B3C4D">
      <w:pPr>
        <w:jc w:val="center"/>
        <w:rPr>
          <w:noProof w:val="0"/>
        </w:rPr>
      </w:pPr>
    </w:p>
    <w:p w14:paraId="578DE1C6" w14:textId="77777777" w:rsidR="000B3C4D" w:rsidRDefault="000B3C4D" w:rsidP="000B3C4D">
      <w:pPr>
        <w:jc w:val="center"/>
        <w:rPr>
          <w:noProof w:val="0"/>
        </w:rPr>
      </w:pPr>
    </w:p>
    <w:p w14:paraId="791B5CEA" w14:textId="77777777" w:rsidR="0097584B" w:rsidRPr="00E243DD" w:rsidRDefault="0097584B" w:rsidP="000B3C4D">
      <w:pPr>
        <w:jc w:val="center"/>
        <w:rPr>
          <w:noProof w:val="0"/>
        </w:rPr>
      </w:pPr>
    </w:p>
    <w:p w14:paraId="29C8841B" w14:textId="77777777" w:rsidR="000B3C4D" w:rsidRPr="00E243DD" w:rsidRDefault="000B3C4D" w:rsidP="0005263D">
      <w:pPr>
        <w:rPr>
          <w:noProof w:val="0"/>
        </w:rPr>
      </w:pPr>
    </w:p>
    <w:p w14:paraId="0C80C678" w14:textId="77777777" w:rsidR="00170938" w:rsidRPr="00E243DD" w:rsidRDefault="00170938" w:rsidP="0005263D">
      <w:pPr>
        <w:rPr>
          <w:noProof w:val="0"/>
        </w:rPr>
      </w:pPr>
    </w:p>
    <w:p w14:paraId="434AA816" w14:textId="77777777" w:rsidR="00170938" w:rsidRPr="00E243DD" w:rsidRDefault="00170938" w:rsidP="0005263D">
      <w:pPr>
        <w:rPr>
          <w:noProof w:val="0"/>
        </w:rPr>
      </w:pPr>
    </w:p>
    <w:p w14:paraId="221F1A34" w14:textId="77777777" w:rsidR="00170938" w:rsidRPr="00035E3D" w:rsidRDefault="00170938" w:rsidP="00795729">
      <w:pPr>
        <w:spacing w:after="0"/>
        <w:rPr>
          <w:b/>
          <w:noProof w:val="0"/>
          <w:sz w:val="24"/>
          <w:szCs w:val="24"/>
        </w:rPr>
      </w:pPr>
      <w:r w:rsidRPr="00035E3D">
        <w:rPr>
          <w:b/>
          <w:noProof w:val="0"/>
          <w:sz w:val="24"/>
          <w:szCs w:val="24"/>
        </w:rPr>
        <w:t>Wersja 1</w:t>
      </w:r>
    </w:p>
    <w:p w14:paraId="1E3CF7F0" w14:textId="6724473C" w:rsidR="00170938" w:rsidRPr="00035E3D" w:rsidRDefault="00170938" w:rsidP="001D40D4">
      <w:pPr>
        <w:tabs>
          <w:tab w:val="left" w:pos="6285"/>
        </w:tabs>
        <w:spacing w:after="0" w:line="240" w:lineRule="auto"/>
        <w:rPr>
          <w:b/>
          <w:noProof w:val="0"/>
          <w:sz w:val="24"/>
          <w:szCs w:val="24"/>
        </w:rPr>
      </w:pPr>
      <w:r w:rsidRPr="00035E3D">
        <w:rPr>
          <w:b/>
          <w:noProof w:val="0"/>
          <w:sz w:val="24"/>
          <w:szCs w:val="24"/>
        </w:rPr>
        <w:t>Opole,</w:t>
      </w:r>
      <w:r w:rsidR="00852703">
        <w:rPr>
          <w:b/>
          <w:noProof w:val="0"/>
          <w:sz w:val="24"/>
          <w:szCs w:val="24"/>
        </w:rPr>
        <w:t xml:space="preserve"> </w:t>
      </w:r>
      <w:r w:rsidR="009C414F">
        <w:rPr>
          <w:b/>
          <w:noProof w:val="0"/>
          <w:sz w:val="24"/>
          <w:szCs w:val="24"/>
        </w:rPr>
        <w:t>listopad</w:t>
      </w:r>
      <w:r w:rsidR="001D6F25">
        <w:rPr>
          <w:b/>
          <w:noProof w:val="0"/>
          <w:sz w:val="24"/>
          <w:szCs w:val="24"/>
        </w:rPr>
        <w:t xml:space="preserve"> </w:t>
      </w:r>
      <w:r w:rsidR="001D40D4">
        <w:rPr>
          <w:b/>
          <w:noProof w:val="0"/>
          <w:sz w:val="24"/>
          <w:szCs w:val="24"/>
        </w:rPr>
        <w:t>2020</w:t>
      </w:r>
      <w:r w:rsidRPr="00035E3D">
        <w:rPr>
          <w:b/>
          <w:noProof w:val="0"/>
          <w:sz w:val="24"/>
          <w:szCs w:val="24"/>
        </w:rPr>
        <w:t xml:space="preserve"> r.</w:t>
      </w:r>
      <w:r w:rsidR="001D40D4">
        <w:rPr>
          <w:b/>
          <w:noProof w:val="0"/>
          <w:sz w:val="24"/>
          <w:szCs w:val="24"/>
        </w:rPr>
        <w:tab/>
      </w:r>
    </w:p>
    <w:p w14:paraId="24006AC3" w14:textId="77777777" w:rsidR="00773753" w:rsidRDefault="00773753" w:rsidP="00865140">
      <w:pPr>
        <w:spacing w:line="360" w:lineRule="auto"/>
        <w:jc w:val="both"/>
        <w:rPr>
          <w:noProof w:val="0"/>
        </w:rPr>
      </w:pPr>
    </w:p>
    <w:p w14:paraId="3F0C73A3" w14:textId="77777777" w:rsidR="007B3586" w:rsidRDefault="007B3586" w:rsidP="00865140">
      <w:pPr>
        <w:spacing w:line="360" w:lineRule="auto"/>
        <w:jc w:val="both"/>
        <w:rPr>
          <w:noProof w:val="0"/>
        </w:rPr>
      </w:pPr>
    </w:p>
    <w:p w14:paraId="5BBD01EA" w14:textId="77777777" w:rsidR="003C7C64" w:rsidRPr="0012042B" w:rsidRDefault="003C7C64" w:rsidP="004009FF">
      <w:pPr>
        <w:tabs>
          <w:tab w:val="right" w:pos="9072"/>
        </w:tabs>
        <w:spacing w:line="360" w:lineRule="auto"/>
        <w:jc w:val="both"/>
        <w:rPr>
          <w:b/>
          <w:noProof w:val="0"/>
          <w:sz w:val="24"/>
          <w:szCs w:val="24"/>
        </w:rPr>
      </w:pPr>
      <w:r w:rsidRPr="00E5509C">
        <w:rPr>
          <w:b/>
          <w:noProof w:val="0"/>
          <w:sz w:val="28"/>
          <w:szCs w:val="24"/>
        </w:rPr>
        <w:lastRenderedPageBreak/>
        <w:t>Spis treści:</w:t>
      </w:r>
      <w:r w:rsidR="004009FF" w:rsidRPr="0012042B">
        <w:rPr>
          <w:b/>
          <w:noProof w:val="0"/>
          <w:sz w:val="24"/>
          <w:szCs w:val="24"/>
        </w:rPr>
        <w:tab/>
      </w:r>
    </w:p>
    <w:p w14:paraId="43C5FEB2" w14:textId="77777777" w:rsidR="00662D02" w:rsidRDefault="00340056">
      <w:pPr>
        <w:pStyle w:val="Spistreci1"/>
        <w:rPr>
          <w:rFonts w:asciiTheme="minorHAnsi" w:eastAsiaTheme="minorEastAsia" w:hAnsiTheme="minorHAnsi" w:cstheme="minorBidi"/>
        </w:rPr>
      </w:pPr>
      <w:r w:rsidRPr="00F868AF">
        <w:rPr>
          <w:noProof w:val="0"/>
          <w:sz w:val="24"/>
          <w:szCs w:val="24"/>
        </w:rPr>
        <w:fldChar w:fldCharType="begin"/>
      </w:r>
      <w:r w:rsidR="00396E7B" w:rsidRPr="00F868AF">
        <w:rPr>
          <w:noProof w:val="0"/>
          <w:sz w:val="24"/>
          <w:szCs w:val="24"/>
        </w:rPr>
        <w:instrText xml:space="preserve"> TOC \o "1-3" \h \z \u </w:instrText>
      </w:r>
      <w:r w:rsidRPr="00F868AF">
        <w:rPr>
          <w:noProof w:val="0"/>
          <w:sz w:val="24"/>
          <w:szCs w:val="24"/>
        </w:rPr>
        <w:fldChar w:fldCharType="separate"/>
      </w:r>
      <w:hyperlink w:anchor="_Toc54688567" w:history="1">
        <w:r w:rsidR="00662D02" w:rsidRPr="008E6982">
          <w:rPr>
            <w:rStyle w:val="Hipercze"/>
          </w:rPr>
          <w:t>1.</w:t>
        </w:r>
        <w:r w:rsidR="00662D02">
          <w:rPr>
            <w:rFonts w:asciiTheme="minorHAnsi" w:eastAsiaTheme="minorEastAsia" w:hAnsiTheme="minorHAnsi" w:cstheme="minorBidi"/>
          </w:rPr>
          <w:tab/>
        </w:r>
        <w:r w:rsidR="00662D02" w:rsidRPr="008E6982">
          <w:rPr>
            <w:rStyle w:val="Hipercze"/>
          </w:rPr>
          <w:t>Informacje ogólne</w:t>
        </w:r>
        <w:r w:rsidR="00662D02">
          <w:rPr>
            <w:webHidden/>
          </w:rPr>
          <w:tab/>
        </w:r>
        <w:r w:rsidR="00662D02">
          <w:rPr>
            <w:webHidden/>
          </w:rPr>
          <w:fldChar w:fldCharType="begin"/>
        </w:r>
        <w:r w:rsidR="00662D02">
          <w:rPr>
            <w:webHidden/>
          </w:rPr>
          <w:instrText xml:space="preserve"> PAGEREF _Toc54688567 \h </w:instrText>
        </w:r>
        <w:r w:rsidR="00662D02">
          <w:rPr>
            <w:webHidden/>
          </w:rPr>
        </w:r>
        <w:r w:rsidR="00662D02">
          <w:rPr>
            <w:webHidden/>
          </w:rPr>
          <w:fldChar w:fldCharType="separate"/>
        </w:r>
        <w:r w:rsidR="00382D21">
          <w:rPr>
            <w:webHidden/>
          </w:rPr>
          <w:t>5</w:t>
        </w:r>
        <w:r w:rsidR="00662D02">
          <w:rPr>
            <w:webHidden/>
          </w:rPr>
          <w:fldChar w:fldCharType="end"/>
        </w:r>
      </w:hyperlink>
    </w:p>
    <w:p w14:paraId="1DC8C516" w14:textId="77777777" w:rsidR="00662D02" w:rsidRDefault="00382D21">
      <w:pPr>
        <w:pStyle w:val="Spistreci1"/>
        <w:rPr>
          <w:rFonts w:asciiTheme="minorHAnsi" w:eastAsiaTheme="minorEastAsia" w:hAnsiTheme="minorHAnsi" w:cstheme="minorBidi"/>
        </w:rPr>
      </w:pPr>
      <w:hyperlink w:anchor="_Toc54688568" w:history="1">
        <w:r w:rsidR="00662D02" w:rsidRPr="008E6982">
          <w:rPr>
            <w:rStyle w:val="Hipercze"/>
          </w:rPr>
          <w:t>2.</w:t>
        </w:r>
        <w:r w:rsidR="00662D02">
          <w:rPr>
            <w:rFonts w:asciiTheme="minorHAnsi" w:eastAsiaTheme="minorEastAsia" w:hAnsiTheme="minorHAnsi" w:cstheme="minorBidi"/>
          </w:rPr>
          <w:tab/>
        </w:r>
        <w:r w:rsidR="00662D02" w:rsidRPr="008E6982">
          <w:rPr>
            <w:rStyle w:val="Hipercze"/>
          </w:rPr>
          <w:t>Instrukcja wypełniania wniosku o dofinansowanie w ramach EFRR</w:t>
        </w:r>
        <w:r w:rsidR="00662D02">
          <w:rPr>
            <w:webHidden/>
          </w:rPr>
          <w:tab/>
        </w:r>
        <w:r w:rsidR="00662D02">
          <w:rPr>
            <w:webHidden/>
          </w:rPr>
          <w:fldChar w:fldCharType="begin"/>
        </w:r>
        <w:r w:rsidR="00662D02">
          <w:rPr>
            <w:webHidden/>
          </w:rPr>
          <w:instrText xml:space="preserve"> PAGEREF _Toc54688568 \h </w:instrText>
        </w:r>
        <w:r w:rsidR="00662D02">
          <w:rPr>
            <w:webHidden/>
          </w:rPr>
        </w:r>
        <w:r w:rsidR="00662D02">
          <w:rPr>
            <w:webHidden/>
          </w:rPr>
          <w:fldChar w:fldCharType="separate"/>
        </w:r>
        <w:r>
          <w:rPr>
            <w:webHidden/>
          </w:rPr>
          <w:t>7</w:t>
        </w:r>
        <w:r w:rsidR="00662D02">
          <w:rPr>
            <w:webHidden/>
          </w:rPr>
          <w:fldChar w:fldCharType="end"/>
        </w:r>
      </w:hyperlink>
    </w:p>
    <w:p w14:paraId="3A3DAF57" w14:textId="77777777" w:rsidR="00662D02" w:rsidRDefault="00382D21">
      <w:pPr>
        <w:pStyle w:val="Spistreci2"/>
        <w:rPr>
          <w:rFonts w:asciiTheme="minorHAnsi" w:eastAsiaTheme="minorEastAsia" w:hAnsiTheme="minorHAnsi" w:cstheme="minorBidi"/>
        </w:rPr>
      </w:pPr>
      <w:hyperlink w:anchor="_Toc54688569" w:history="1">
        <w:r w:rsidR="00662D02" w:rsidRPr="008E6982">
          <w:rPr>
            <w:rStyle w:val="Hipercze"/>
          </w:rPr>
          <w:t>Walidacja – sprawdzenie poprawności wniosku</w:t>
        </w:r>
        <w:r w:rsidR="00662D02">
          <w:rPr>
            <w:webHidden/>
          </w:rPr>
          <w:tab/>
        </w:r>
        <w:r w:rsidR="00662D02">
          <w:rPr>
            <w:webHidden/>
          </w:rPr>
          <w:fldChar w:fldCharType="begin"/>
        </w:r>
        <w:r w:rsidR="00662D02">
          <w:rPr>
            <w:webHidden/>
          </w:rPr>
          <w:instrText xml:space="preserve"> PAGEREF _Toc54688569 \h </w:instrText>
        </w:r>
        <w:r w:rsidR="00662D02">
          <w:rPr>
            <w:webHidden/>
          </w:rPr>
        </w:r>
        <w:r w:rsidR="00662D02">
          <w:rPr>
            <w:webHidden/>
          </w:rPr>
          <w:fldChar w:fldCharType="separate"/>
        </w:r>
        <w:r>
          <w:rPr>
            <w:webHidden/>
          </w:rPr>
          <w:t>8</w:t>
        </w:r>
        <w:r w:rsidR="00662D02">
          <w:rPr>
            <w:webHidden/>
          </w:rPr>
          <w:fldChar w:fldCharType="end"/>
        </w:r>
      </w:hyperlink>
    </w:p>
    <w:p w14:paraId="6B7C67FB" w14:textId="77777777" w:rsidR="00662D02" w:rsidRDefault="00382D21">
      <w:pPr>
        <w:pStyle w:val="Spistreci2"/>
        <w:rPr>
          <w:rFonts w:asciiTheme="minorHAnsi" w:eastAsiaTheme="minorEastAsia" w:hAnsiTheme="minorHAnsi" w:cstheme="minorBidi"/>
        </w:rPr>
      </w:pPr>
      <w:hyperlink w:anchor="_Toc54688570" w:history="1">
        <w:r w:rsidR="00662D02" w:rsidRPr="008E6982">
          <w:rPr>
            <w:rStyle w:val="Hipercze"/>
          </w:rPr>
          <w:t>Strona tytułowa wniosku</w:t>
        </w:r>
        <w:r w:rsidR="00662D02">
          <w:rPr>
            <w:webHidden/>
          </w:rPr>
          <w:tab/>
        </w:r>
        <w:r w:rsidR="00662D02">
          <w:rPr>
            <w:webHidden/>
          </w:rPr>
          <w:fldChar w:fldCharType="begin"/>
        </w:r>
        <w:r w:rsidR="00662D02">
          <w:rPr>
            <w:webHidden/>
          </w:rPr>
          <w:instrText xml:space="preserve"> PAGEREF _Toc54688570 \h </w:instrText>
        </w:r>
        <w:r w:rsidR="00662D02">
          <w:rPr>
            <w:webHidden/>
          </w:rPr>
        </w:r>
        <w:r w:rsidR="00662D02">
          <w:rPr>
            <w:webHidden/>
          </w:rPr>
          <w:fldChar w:fldCharType="separate"/>
        </w:r>
        <w:r>
          <w:rPr>
            <w:webHidden/>
          </w:rPr>
          <w:t>10</w:t>
        </w:r>
        <w:r w:rsidR="00662D02">
          <w:rPr>
            <w:webHidden/>
          </w:rPr>
          <w:fldChar w:fldCharType="end"/>
        </w:r>
      </w:hyperlink>
    </w:p>
    <w:p w14:paraId="1EADFE0C" w14:textId="77777777" w:rsidR="00662D02" w:rsidRDefault="00382D21">
      <w:pPr>
        <w:pStyle w:val="Spistreci2"/>
        <w:rPr>
          <w:rFonts w:asciiTheme="minorHAnsi" w:eastAsiaTheme="minorEastAsia" w:hAnsiTheme="minorHAnsi" w:cstheme="minorBidi"/>
        </w:rPr>
      </w:pPr>
      <w:hyperlink w:anchor="_Toc54688571" w:history="1">
        <w:r w:rsidR="00662D02" w:rsidRPr="008E6982">
          <w:rPr>
            <w:rStyle w:val="Hipercze"/>
          </w:rPr>
          <w:t>Sekcja I. Informacje ogólne</w:t>
        </w:r>
        <w:r w:rsidR="00662D02">
          <w:rPr>
            <w:webHidden/>
          </w:rPr>
          <w:tab/>
        </w:r>
        <w:r w:rsidR="00662D02">
          <w:rPr>
            <w:webHidden/>
          </w:rPr>
          <w:fldChar w:fldCharType="begin"/>
        </w:r>
        <w:r w:rsidR="00662D02">
          <w:rPr>
            <w:webHidden/>
          </w:rPr>
          <w:instrText xml:space="preserve"> PAGEREF _Toc54688571 \h </w:instrText>
        </w:r>
        <w:r w:rsidR="00662D02">
          <w:rPr>
            <w:webHidden/>
          </w:rPr>
        </w:r>
        <w:r w:rsidR="00662D02">
          <w:rPr>
            <w:webHidden/>
          </w:rPr>
          <w:fldChar w:fldCharType="separate"/>
        </w:r>
        <w:r>
          <w:rPr>
            <w:webHidden/>
          </w:rPr>
          <w:t>10</w:t>
        </w:r>
        <w:r w:rsidR="00662D02">
          <w:rPr>
            <w:webHidden/>
          </w:rPr>
          <w:fldChar w:fldCharType="end"/>
        </w:r>
      </w:hyperlink>
    </w:p>
    <w:p w14:paraId="13F7E190" w14:textId="77777777" w:rsidR="00662D02" w:rsidRDefault="00382D21">
      <w:pPr>
        <w:pStyle w:val="Spistreci3"/>
        <w:rPr>
          <w:rFonts w:asciiTheme="minorHAnsi" w:eastAsiaTheme="minorEastAsia" w:hAnsiTheme="minorHAnsi" w:cstheme="minorBidi"/>
        </w:rPr>
      </w:pPr>
      <w:hyperlink w:anchor="_Toc54688572" w:history="1">
        <w:r w:rsidR="00662D02" w:rsidRPr="008E6982">
          <w:rPr>
            <w:rStyle w:val="Hipercze"/>
          </w:rPr>
          <w:t>1.1 Numer naboru</w:t>
        </w:r>
        <w:r w:rsidR="00662D02">
          <w:rPr>
            <w:webHidden/>
          </w:rPr>
          <w:tab/>
        </w:r>
        <w:r w:rsidR="00662D02">
          <w:rPr>
            <w:webHidden/>
          </w:rPr>
          <w:fldChar w:fldCharType="begin"/>
        </w:r>
        <w:r w:rsidR="00662D02">
          <w:rPr>
            <w:webHidden/>
          </w:rPr>
          <w:instrText xml:space="preserve"> PAGEREF _Toc54688572 \h </w:instrText>
        </w:r>
        <w:r w:rsidR="00662D02">
          <w:rPr>
            <w:webHidden/>
          </w:rPr>
        </w:r>
        <w:r w:rsidR="00662D02">
          <w:rPr>
            <w:webHidden/>
          </w:rPr>
          <w:fldChar w:fldCharType="separate"/>
        </w:r>
        <w:r>
          <w:rPr>
            <w:webHidden/>
          </w:rPr>
          <w:t>11</w:t>
        </w:r>
        <w:r w:rsidR="00662D02">
          <w:rPr>
            <w:webHidden/>
          </w:rPr>
          <w:fldChar w:fldCharType="end"/>
        </w:r>
      </w:hyperlink>
    </w:p>
    <w:p w14:paraId="27950491" w14:textId="77777777" w:rsidR="00662D02" w:rsidRDefault="00382D21">
      <w:pPr>
        <w:pStyle w:val="Spistreci3"/>
        <w:rPr>
          <w:rFonts w:asciiTheme="minorHAnsi" w:eastAsiaTheme="minorEastAsia" w:hAnsiTheme="minorHAnsi" w:cstheme="minorBidi"/>
        </w:rPr>
      </w:pPr>
      <w:hyperlink w:anchor="_Toc54688573" w:history="1">
        <w:r w:rsidR="00662D02" w:rsidRPr="008E6982">
          <w:rPr>
            <w:rStyle w:val="Hipercze"/>
          </w:rPr>
          <w:t>1.2 Rodzaj projektu</w:t>
        </w:r>
        <w:r w:rsidR="00662D02">
          <w:rPr>
            <w:webHidden/>
          </w:rPr>
          <w:tab/>
        </w:r>
        <w:r w:rsidR="00662D02">
          <w:rPr>
            <w:webHidden/>
          </w:rPr>
          <w:fldChar w:fldCharType="begin"/>
        </w:r>
        <w:r w:rsidR="00662D02">
          <w:rPr>
            <w:webHidden/>
          </w:rPr>
          <w:instrText xml:space="preserve"> PAGEREF _Toc54688573 \h </w:instrText>
        </w:r>
        <w:r w:rsidR="00662D02">
          <w:rPr>
            <w:webHidden/>
          </w:rPr>
        </w:r>
        <w:r w:rsidR="00662D02">
          <w:rPr>
            <w:webHidden/>
          </w:rPr>
          <w:fldChar w:fldCharType="separate"/>
        </w:r>
        <w:r>
          <w:rPr>
            <w:webHidden/>
          </w:rPr>
          <w:t>11</w:t>
        </w:r>
        <w:r w:rsidR="00662D02">
          <w:rPr>
            <w:webHidden/>
          </w:rPr>
          <w:fldChar w:fldCharType="end"/>
        </w:r>
      </w:hyperlink>
    </w:p>
    <w:p w14:paraId="1ADCEB72" w14:textId="77777777" w:rsidR="00662D02" w:rsidRDefault="00382D21">
      <w:pPr>
        <w:pStyle w:val="Spistreci3"/>
        <w:rPr>
          <w:rFonts w:asciiTheme="minorHAnsi" w:eastAsiaTheme="minorEastAsia" w:hAnsiTheme="minorHAnsi" w:cstheme="minorBidi"/>
        </w:rPr>
      </w:pPr>
      <w:hyperlink w:anchor="_Toc54688574" w:history="1">
        <w:r w:rsidR="00662D02" w:rsidRPr="008E6982">
          <w:rPr>
            <w:rStyle w:val="Hipercze"/>
          </w:rPr>
          <w:t>1.3 Oś priorytetowa RPO WO 2014-2020</w:t>
        </w:r>
        <w:r w:rsidR="00662D02">
          <w:rPr>
            <w:webHidden/>
          </w:rPr>
          <w:tab/>
        </w:r>
        <w:r w:rsidR="00662D02">
          <w:rPr>
            <w:webHidden/>
          </w:rPr>
          <w:fldChar w:fldCharType="begin"/>
        </w:r>
        <w:r w:rsidR="00662D02">
          <w:rPr>
            <w:webHidden/>
          </w:rPr>
          <w:instrText xml:space="preserve"> PAGEREF _Toc54688574 \h </w:instrText>
        </w:r>
        <w:r w:rsidR="00662D02">
          <w:rPr>
            <w:webHidden/>
          </w:rPr>
        </w:r>
        <w:r w:rsidR="00662D02">
          <w:rPr>
            <w:webHidden/>
          </w:rPr>
          <w:fldChar w:fldCharType="separate"/>
        </w:r>
        <w:r>
          <w:rPr>
            <w:webHidden/>
          </w:rPr>
          <w:t>11</w:t>
        </w:r>
        <w:r w:rsidR="00662D02">
          <w:rPr>
            <w:webHidden/>
          </w:rPr>
          <w:fldChar w:fldCharType="end"/>
        </w:r>
      </w:hyperlink>
    </w:p>
    <w:p w14:paraId="284133CE" w14:textId="77777777" w:rsidR="00662D02" w:rsidRDefault="00382D21">
      <w:pPr>
        <w:pStyle w:val="Spistreci3"/>
        <w:rPr>
          <w:rFonts w:asciiTheme="minorHAnsi" w:eastAsiaTheme="minorEastAsia" w:hAnsiTheme="minorHAnsi" w:cstheme="minorBidi"/>
        </w:rPr>
      </w:pPr>
      <w:hyperlink w:anchor="_Toc54688575" w:history="1">
        <w:r w:rsidR="00662D02" w:rsidRPr="008E6982">
          <w:rPr>
            <w:rStyle w:val="Hipercze"/>
          </w:rPr>
          <w:t>1.4 Działanie RPO WO 2014-2020</w:t>
        </w:r>
        <w:r w:rsidR="00662D02">
          <w:rPr>
            <w:webHidden/>
          </w:rPr>
          <w:tab/>
        </w:r>
        <w:r w:rsidR="00662D02">
          <w:rPr>
            <w:webHidden/>
          </w:rPr>
          <w:fldChar w:fldCharType="begin"/>
        </w:r>
        <w:r w:rsidR="00662D02">
          <w:rPr>
            <w:webHidden/>
          </w:rPr>
          <w:instrText xml:space="preserve"> PAGEREF _Toc54688575 \h </w:instrText>
        </w:r>
        <w:r w:rsidR="00662D02">
          <w:rPr>
            <w:webHidden/>
          </w:rPr>
        </w:r>
        <w:r w:rsidR="00662D02">
          <w:rPr>
            <w:webHidden/>
          </w:rPr>
          <w:fldChar w:fldCharType="separate"/>
        </w:r>
        <w:r>
          <w:rPr>
            <w:webHidden/>
          </w:rPr>
          <w:t>11</w:t>
        </w:r>
        <w:r w:rsidR="00662D02">
          <w:rPr>
            <w:webHidden/>
          </w:rPr>
          <w:fldChar w:fldCharType="end"/>
        </w:r>
      </w:hyperlink>
    </w:p>
    <w:p w14:paraId="686D32EF" w14:textId="77777777" w:rsidR="00662D02" w:rsidRDefault="00382D21">
      <w:pPr>
        <w:pStyle w:val="Spistreci3"/>
        <w:rPr>
          <w:rFonts w:asciiTheme="minorHAnsi" w:eastAsiaTheme="minorEastAsia" w:hAnsiTheme="minorHAnsi" w:cstheme="minorBidi"/>
        </w:rPr>
      </w:pPr>
      <w:hyperlink w:anchor="_Toc54688576" w:history="1">
        <w:r w:rsidR="00662D02" w:rsidRPr="008E6982">
          <w:rPr>
            <w:rStyle w:val="Hipercze"/>
          </w:rPr>
          <w:t>1.5 Poddziałanie RPO WO 2014-2020</w:t>
        </w:r>
        <w:r w:rsidR="00662D02">
          <w:rPr>
            <w:webHidden/>
          </w:rPr>
          <w:tab/>
        </w:r>
        <w:r w:rsidR="00662D02">
          <w:rPr>
            <w:webHidden/>
          </w:rPr>
          <w:fldChar w:fldCharType="begin"/>
        </w:r>
        <w:r w:rsidR="00662D02">
          <w:rPr>
            <w:webHidden/>
          </w:rPr>
          <w:instrText xml:space="preserve"> PAGEREF _Toc54688576 \h </w:instrText>
        </w:r>
        <w:r w:rsidR="00662D02">
          <w:rPr>
            <w:webHidden/>
          </w:rPr>
        </w:r>
        <w:r w:rsidR="00662D02">
          <w:rPr>
            <w:webHidden/>
          </w:rPr>
          <w:fldChar w:fldCharType="separate"/>
        </w:r>
        <w:r>
          <w:rPr>
            <w:webHidden/>
          </w:rPr>
          <w:t>11</w:t>
        </w:r>
        <w:r w:rsidR="00662D02">
          <w:rPr>
            <w:webHidden/>
          </w:rPr>
          <w:fldChar w:fldCharType="end"/>
        </w:r>
      </w:hyperlink>
    </w:p>
    <w:p w14:paraId="4047F781" w14:textId="77777777" w:rsidR="00662D02" w:rsidRDefault="00382D21">
      <w:pPr>
        <w:pStyle w:val="Spistreci3"/>
        <w:rPr>
          <w:rFonts w:asciiTheme="minorHAnsi" w:eastAsiaTheme="minorEastAsia" w:hAnsiTheme="minorHAnsi" w:cstheme="minorBidi"/>
        </w:rPr>
      </w:pPr>
      <w:hyperlink w:anchor="_Toc54688577" w:history="1">
        <w:r w:rsidR="00662D02" w:rsidRPr="008E6982">
          <w:rPr>
            <w:rStyle w:val="Hipercze"/>
          </w:rPr>
          <w:t>1.6 Cel tematyczny</w:t>
        </w:r>
        <w:r w:rsidR="00662D02">
          <w:rPr>
            <w:webHidden/>
          </w:rPr>
          <w:tab/>
        </w:r>
        <w:r w:rsidR="00662D02">
          <w:rPr>
            <w:webHidden/>
          </w:rPr>
          <w:fldChar w:fldCharType="begin"/>
        </w:r>
        <w:r w:rsidR="00662D02">
          <w:rPr>
            <w:webHidden/>
          </w:rPr>
          <w:instrText xml:space="preserve"> PAGEREF _Toc54688577 \h </w:instrText>
        </w:r>
        <w:r w:rsidR="00662D02">
          <w:rPr>
            <w:webHidden/>
          </w:rPr>
        </w:r>
        <w:r w:rsidR="00662D02">
          <w:rPr>
            <w:webHidden/>
          </w:rPr>
          <w:fldChar w:fldCharType="separate"/>
        </w:r>
        <w:r>
          <w:rPr>
            <w:webHidden/>
          </w:rPr>
          <w:t>11</w:t>
        </w:r>
        <w:r w:rsidR="00662D02">
          <w:rPr>
            <w:webHidden/>
          </w:rPr>
          <w:fldChar w:fldCharType="end"/>
        </w:r>
      </w:hyperlink>
    </w:p>
    <w:p w14:paraId="23EEF34C" w14:textId="77777777" w:rsidR="00662D02" w:rsidRDefault="00382D21">
      <w:pPr>
        <w:pStyle w:val="Spistreci3"/>
        <w:rPr>
          <w:rFonts w:asciiTheme="minorHAnsi" w:eastAsiaTheme="minorEastAsia" w:hAnsiTheme="minorHAnsi" w:cstheme="minorBidi"/>
        </w:rPr>
      </w:pPr>
      <w:hyperlink w:anchor="_Toc54688578" w:history="1">
        <w:r w:rsidR="00662D02" w:rsidRPr="008E6982">
          <w:rPr>
            <w:rStyle w:val="Hipercze"/>
          </w:rPr>
          <w:t>1.7 Priorytet inwestycyjny</w:t>
        </w:r>
        <w:r w:rsidR="00662D02">
          <w:rPr>
            <w:webHidden/>
          </w:rPr>
          <w:tab/>
        </w:r>
        <w:r w:rsidR="00662D02">
          <w:rPr>
            <w:webHidden/>
          </w:rPr>
          <w:fldChar w:fldCharType="begin"/>
        </w:r>
        <w:r w:rsidR="00662D02">
          <w:rPr>
            <w:webHidden/>
          </w:rPr>
          <w:instrText xml:space="preserve"> PAGEREF _Toc54688578 \h </w:instrText>
        </w:r>
        <w:r w:rsidR="00662D02">
          <w:rPr>
            <w:webHidden/>
          </w:rPr>
        </w:r>
        <w:r w:rsidR="00662D02">
          <w:rPr>
            <w:webHidden/>
          </w:rPr>
          <w:fldChar w:fldCharType="separate"/>
        </w:r>
        <w:r>
          <w:rPr>
            <w:webHidden/>
          </w:rPr>
          <w:t>11</w:t>
        </w:r>
        <w:r w:rsidR="00662D02">
          <w:rPr>
            <w:webHidden/>
          </w:rPr>
          <w:fldChar w:fldCharType="end"/>
        </w:r>
      </w:hyperlink>
    </w:p>
    <w:p w14:paraId="20F85F83" w14:textId="77777777" w:rsidR="00662D02" w:rsidRDefault="00382D21">
      <w:pPr>
        <w:pStyle w:val="Spistreci3"/>
        <w:rPr>
          <w:rFonts w:asciiTheme="minorHAnsi" w:eastAsiaTheme="minorEastAsia" w:hAnsiTheme="minorHAnsi" w:cstheme="minorBidi"/>
        </w:rPr>
      </w:pPr>
      <w:hyperlink w:anchor="_Toc54688579" w:history="1">
        <w:r w:rsidR="00662D02" w:rsidRPr="008E6982">
          <w:rPr>
            <w:rStyle w:val="Hipercze"/>
          </w:rPr>
          <w:t>1.8 Partnerstwo w projekcie</w:t>
        </w:r>
        <w:r w:rsidR="00662D02">
          <w:rPr>
            <w:webHidden/>
          </w:rPr>
          <w:tab/>
        </w:r>
        <w:r w:rsidR="00662D02">
          <w:rPr>
            <w:webHidden/>
          </w:rPr>
          <w:fldChar w:fldCharType="begin"/>
        </w:r>
        <w:r w:rsidR="00662D02">
          <w:rPr>
            <w:webHidden/>
          </w:rPr>
          <w:instrText xml:space="preserve"> PAGEREF _Toc54688579 \h </w:instrText>
        </w:r>
        <w:r w:rsidR="00662D02">
          <w:rPr>
            <w:webHidden/>
          </w:rPr>
        </w:r>
        <w:r w:rsidR="00662D02">
          <w:rPr>
            <w:webHidden/>
          </w:rPr>
          <w:fldChar w:fldCharType="separate"/>
        </w:r>
        <w:r>
          <w:rPr>
            <w:webHidden/>
          </w:rPr>
          <w:t>12</w:t>
        </w:r>
        <w:r w:rsidR="00662D02">
          <w:rPr>
            <w:webHidden/>
          </w:rPr>
          <w:fldChar w:fldCharType="end"/>
        </w:r>
      </w:hyperlink>
    </w:p>
    <w:p w14:paraId="7374E134" w14:textId="77777777" w:rsidR="00662D02" w:rsidRDefault="00382D21">
      <w:pPr>
        <w:pStyle w:val="Spistreci2"/>
        <w:rPr>
          <w:rFonts w:asciiTheme="minorHAnsi" w:eastAsiaTheme="minorEastAsia" w:hAnsiTheme="minorHAnsi" w:cstheme="minorBidi"/>
        </w:rPr>
      </w:pPr>
      <w:hyperlink w:anchor="_Toc54688580" w:history="1">
        <w:r w:rsidR="00662D02" w:rsidRPr="008E6982">
          <w:rPr>
            <w:rStyle w:val="Hipercze"/>
          </w:rPr>
          <w:t>Sekcja II. Charakterystyka wnioskodawcy</w:t>
        </w:r>
        <w:r w:rsidR="00662D02">
          <w:rPr>
            <w:webHidden/>
          </w:rPr>
          <w:tab/>
        </w:r>
        <w:r w:rsidR="00662D02">
          <w:rPr>
            <w:webHidden/>
          </w:rPr>
          <w:fldChar w:fldCharType="begin"/>
        </w:r>
        <w:r w:rsidR="00662D02">
          <w:rPr>
            <w:webHidden/>
          </w:rPr>
          <w:instrText xml:space="preserve"> PAGEREF _Toc54688580 \h </w:instrText>
        </w:r>
        <w:r w:rsidR="00662D02">
          <w:rPr>
            <w:webHidden/>
          </w:rPr>
        </w:r>
        <w:r w:rsidR="00662D02">
          <w:rPr>
            <w:webHidden/>
          </w:rPr>
          <w:fldChar w:fldCharType="separate"/>
        </w:r>
        <w:r>
          <w:rPr>
            <w:webHidden/>
          </w:rPr>
          <w:t>12</w:t>
        </w:r>
        <w:r w:rsidR="00662D02">
          <w:rPr>
            <w:webHidden/>
          </w:rPr>
          <w:fldChar w:fldCharType="end"/>
        </w:r>
      </w:hyperlink>
    </w:p>
    <w:p w14:paraId="65F08611" w14:textId="77777777" w:rsidR="00662D02" w:rsidRDefault="00382D21">
      <w:pPr>
        <w:pStyle w:val="Spistreci3"/>
        <w:rPr>
          <w:rFonts w:asciiTheme="minorHAnsi" w:eastAsiaTheme="minorEastAsia" w:hAnsiTheme="minorHAnsi" w:cstheme="minorBidi"/>
        </w:rPr>
      </w:pPr>
      <w:hyperlink w:anchor="_Toc54688581" w:history="1">
        <w:r w:rsidR="00662D02" w:rsidRPr="008E6982">
          <w:rPr>
            <w:rStyle w:val="Hipercze"/>
          </w:rPr>
          <w:t>2.1 Dane teleadresowe siedziby wnioskodawcy</w:t>
        </w:r>
        <w:r w:rsidR="00662D02">
          <w:rPr>
            <w:webHidden/>
          </w:rPr>
          <w:tab/>
        </w:r>
        <w:r w:rsidR="00662D02">
          <w:rPr>
            <w:webHidden/>
          </w:rPr>
          <w:fldChar w:fldCharType="begin"/>
        </w:r>
        <w:r w:rsidR="00662D02">
          <w:rPr>
            <w:webHidden/>
          </w:rPr>
          <w:instrText xml:space="preserve"> PAGEREF _Toc54688581 \h </w:instrText>
        </w:r>
        <w:r w:rsidR="00662D02">
          <w:rPr>
            <w:webHidden/>
          </w:rPr>
        </w:r>
        <w:r w:rsidR="00662D02">
          <w:rPr>
            <w:webHidden/>
          </w:rPr>
          <w:fldChar w:fldCharType="separate"/>
        </w:r>
        <w:r>
          <w:rPr>
            <w:webHidden/>
          </w:rPr>
          <w:t>12</w:t>
        </w:r>
        <w:r w:rsidR="00662D02">
          <w:rPr>
            <w:webHidden/>
          </w:rPr>
          <w:fldChar w:fldCharType="end"/>
        </w:r>
      </w:hyperlink>
    </w:p>
    <w:p w14:paraId="575435E2" w14:textId="77777777" w:rsidR="00662D02" w:rsidRDefault="00382D21">
      <w:pPr>
        <w:pStyle w:val="Spistreci3"/>
        <w:rPr>
          <w:rFonts w:asciiTheme="minorHAnsi" w:eastAsiaTheme="minorEastAsia" w:hAnsiTheme="minorHAnsi" w:cstheme="minorBidi"/>
        </w:rPr>
      </w:pPr>
      <w:hyperlink w:anchor="_Toc54688582" w:history="1">
        <w:r w:rsidR="00662D02" w:rsidRPr="008E6982">
          <w:rPr>
            <w:rStyle w:val="Hipercze"/>
          </w:rPr>
          <w:t>2.2 Dane teleadresowe do korespondencji</w:t>
        </w:r>
        <w:r w:rsidR="00662D02">
          <w:rPr>
            <w:webHidden/>
          </w:rPr>
          <w:tab/>
        </w:r>
        <w:r w:rsidR="00662D02">
          <w:rPr>
            <w:webHidden/>
          </w:rPr>
          <w:fldChar w:fldCharType="begin"/>
        </w:r>
        <w:r w:rsidR="00662D02">
          <w:rPr>
            <w:webHidden/>
          </w:rPr>
          <w:instrText xml:space="preserve"> PAGEREF _Toc54688582 \h </w:instrText>
        </w:r>
        <w:r w:rsidR="00662D02">
          <w:rPr>
            <w:webHidden/>
          </w:rPr>
        </w:r>
        <w:r w:rsidR="00662D02">
          <w:rPr>
            <w:webHidden/>
          </w:rPr>
          <w:fldChar w:fldCharType="separate"/>
        </w:r>
        <w:r>
          <w:rPr>
            <w:webHidden/>
          </w:rPr>
          <w:t>13</w:t>
        </w:r>
        <w:r w:rsidR="00662D02">
          <w:rPr>
            <w:webHidden/>
          </w:rPr>
          <w:fldChar w:fldCharType="end"/>
        </w:r>
      </w:hyperlink>
    </w:p>
    <w:p w14:paraId="54A3F4AB" w14:textId="77777777" w:rsidR="00662D02" w:rsidRDefault="00382D21">
      <w:pPr>
        <w:pStyle w:val="Spistreci3"/>
        <w:rPr>
          <w:rFonts w:asciiTheme="minorHAnsi" w:eastAsiaTheme="minorEastAsia" w:hAnsiTheme="minorHAnsi" w:cstheme="minorBidi"/>
        </w:rPr>
      </w:pPr>
      <w:hyperlink w:anchor="_Toc54688583" w:history="1">
        <w:r w:rsidR="00662D02" w:rsidRPr="008E6982">
          <w:rPr>
            <w:rStyle w:val="Hipercze"/>
          </w:rPr>
          <w:t>2.3 Osoba do kontaktu w ramach projektu</w:t>
        </w:r>
        <w:r w:rsidR="00662D02">
          <w:rPr>
            <w:webHidden/>
          </w:rPr>
          <w:tab/>
        </w:r>
        <w:r w:rsidR="00662D02">
          <w:rPr>
            <w:webHidden/>
          </w:rPr>
          <w:fldChar w:fldCharType="begin"/>
        </w:r>
        <w:r w:rsidR="00662D02">
          <w:rPr>
            <w:webHidden/>
          </w:rPr>
          <w:instrText xml:space="preserve"> PAGEREF _Toc54688583 \h </w:instrText>
        </w:r>
        <w:r w:rsidR="00662D02">
          <w:rPr>
            <w:webHidden/>
          </w:rPr>
        </w:r>
        <w:r w:rsidR="00662D02">
          <w:rPr>
            <w:webHidden/>
          </w:rPr>
          <w:fldChar w:fldCharType="separate"/>
        </w:r>
        <w:r>
          <w:rPr>
            <w:webHidden/>
          </w:rPr>
          <w:t>13</w:t>
        </w:r>
        <w:r w:rsidR="00662D02">
          <w:rPr>
            <w:webHidden/>
          </w:rPr>
          <w:fldChar w:fldCharType="end"/>
        </w:r>
      </w:hyperlink>
    </w:p>
    <w:p w14:paraId="30EE2E98" w14:textId="77777777" w:rsidR="00662D02" w:rsidRDefault="00382D21">
      <w:pPr>
        <w:pStyle w:val="Spistreci3"/>
        <w:rPr>
          <w:rFonts w:asciiTheme="minorHAnsi" w:eastAsiaTheme="minorEastAsia" w:hAnsiTheme="minorHAnsi" w:cstheme="minorBidi"/>
        </w:rPr>
      </w:pPr>
      <w:hyperlink w:anchor="_Toc54688584" w:history="1">
        <w:r w:rsidR="00662D02" w:rsidRPr="008E6982">
          <w:rPr>
            <w:rStyle w:val="Hipercze"/>
          </w:rPr>
          <w:t>2.4 Osoby uprawnione do podpisania wniosku o dofinansowanie</w:t>
        </w:r>
        <w:r w:rsidR="00662D02">
          <w:rPr>
            <w:webHidden/>
          </w:rPr>
          <w:tab/>
        </w:r>
        <w:r w:rsidR="00662D02">
          <w:rPr>
            <w:webHidden/>
          </w:rPr>
          <w:fldChar w:fldCharType="begin"/>
        </w:r>
        <w:r w:rsidR="00662D02">
          <w:rPr>
            <w:webHidden/>
          </w:rPr>
          <w:instrText xml:space="preserve"> PAGEREF _Toc54688584 \h </w:instrText>
        </w:r>
        <w:r w:rsidR="00662D02">
          <w:rPr>
            <w:webHidden/>
          </w:rPr>
        </w:r>
        <w:r w:rsidR="00662D02">
          <w:rPr>
            <w:webHidden/>
          </w:rPr>
          <w:fldChar w:fldCharType="separate"/>
        </w:r>
        <w:r>
          <w:rPr>
            <w:webHidden/>
          </w:rPr>
          <w:t>13</w:t>
        </w:r>
        <w:r w:rsidR="00662D02">
          <w:rPr>
            <w:webHidden/>
          </w:rPr>
          <w:fldChar w:fldCharType="end"/>
        </w:r>
      </w:hyperlink>
    </w:p>
    <w:p w14:paraId="3C7E5B54" w14:textId="77777777" w:rsidR="00662D02" w:rsidRDefault="00382D21">
      <w:pPr>
        <w:pStyle w:val="Spistreci3"/>
        <w:rPr>
          <w:rFonts w:asciiTheme="minorHAnsi" w:eastAsiaTheme="minorEastAsia" w:hAnsiTheme="minorHAnsi" w:cstheme="minorBidi"/>
        </w:rPr>
      </w:pPr>
      <w:hyperlink w:anchor="_Toc54688585" w:history="1">
        <w:r w:rsidR="00662D02" w:rsidRPr="008E6982">
          <w:rPr>
            <w:rStyle w:val="Hipercze"/>
          </w:rPr>
          <w:t>2.5 Identyfikacja i klasyfikacja wnioskodawcy</w:t>
        </w:r>
        <w:r w:rsidR="00662D02">
          <w:rPr>
            <w:webHidden/>
          </w:rPr>
          <w:tab/>
        </w:r>
        <w:r w:rsidR="00662D02">
          <w:rPr>
            <w:webHidden/>
          </w:rPr>
          <w:fldChar w:fldCharType="begin"/>
        </w:r>
        <w:r w:rsidR="00662D02">
          <w:rPr>
            <w:webHidden/>
          </w:rPr>
          <w:instrText xml:space="preserve"> PAGEREF _Toc54688585 \h </w:instrText>
        </w:r>
        <w:r w:rsidR="00662D02">
          <w:rPr>
            <w:webHidden/>
          </w:rPr>
        </w:r>
        <w:r w:rsidR="00662D02">
          <w:rPr>
            <w:webHidden/>
          </w:rPr>
          <w:fldChar w:fldCharType="separate"/>
        </w:r>
        <w:r>
          <w:rPr>
            <w:webHidden/>
          </w:rPr>
          <w:t>14</w:t>
        </w:r>
        <w:r w:rsidR="00662D02">
          <w:rPr>
            <w:webHidden/>
          </w:rPr>
          <w:fldChar w:fldCharType="end"/>
        </w:r>
      </w:hyperlink>
    </w:p>
    <w:p w14:paraId="568284C0" w14:textId="77777777" w:rsidR="00662D02" w:rsidRDefault="00382D21">
      <w:pPr>
        <w:pStyle w:val="Spistreci3"/>
        <w:rPr>
          <w:rFonts w:asciiTheme="minorHAnsi" w:eastAsiaTheme="minorEastAsia" w:hAnsiTheme="minorHAnsi" w:cstheme="minorBidi"/>
        </w:rPr>
      </w:pPr>
      <w:hyperlink w:anchor="_Toc54688586" w:history="1">
        <w:r w:rsidR="00662D02" w:rsidRPr="008E6982">
          <w:rPr>
            <w:rStyle w:val="Hipercze"/>
          </w:rPr>
          <w:t>2.6 Pomoc uzyskana przez wnioskodawcę</w:t>
        </w:r>
        <w:r w:rsidR="00662D02">
          <w:rPr>
            <w:webHidden/>
          </w:rPr>
          <w:tab/>
        </w:r>
        <w:r w:rsidR="00662D02">
          <w:rPr>
            <w:webHidden/>
          </w:rPr>
          <w:fldChar w:fldCharType="begin"/>
        </w:r>
        <w:r w:rsidR="00662D02">
          <w:rPr>
            <w:webHidden/>
          </w:rPr>
          <w:instrText xml:space="preserve"> PAGEREF _Toc54688586 \h </w:instrText>
        </w:r>
        <w:r w:rsidR="00662D02">
          <w:rPr>
            <w:webHidden/>
          </w:rPr>
        </w:r>
        <w:r w:rsidR="00662D02">
          <w:rPr>
            <w:webHidden/>
          </w:rPr>
          <w:fldChar w:fldCharType="separate"/>
        </w:r>
        <w:r>
          <w:rPr>
            <w:webHidden/>
          </w:rPr>
          <w:t>15</w:t>
        </w:r>
        <w:r w:rsidR="00662D02">
          <w:rPr>
            <w:webHidden/>
          </w:rPr>
          <w:fldChar w:fldCharType="end"/>
        </w:r>
      </w:hyperlink>
    </w:p>
    <w:p w14:paraId="682B8E6B" w14:textId="77777777" w:rsidR="00662D02" w:rsidRDefault="00382D21">
      <w:pPr>
        <w:pStyle w:val="Spistreci3"/>
        <w:rPr>
          <w:rFonts w:asciiTheme="minorHAnsi" w:eastAsiaTheme="minorEastAsia" w:hAnsiTheme="minorHAnsi" w:cstheme="minorBidi"/>
        </w:rPr>
      </w:pPr>
      <w:hyperlink w:anchor="_Toc54688587" w:history="1">
        <w:r w:rsidR="00662D02" w:rsidRPr="008E6982">
          <w:rPr>
            <w:rStyle w:val="Hipercze"/>
          </w:rPr>
          <w:t>2.7 Dane teleadresowe realizatora</w:t>
        </w:r>
        <w:r w:rsidR="00662D02">
          <w:rPr>
            <w:webHidden/>
          </w:rPr>
          <w:tab/>
        </w:r>
        <w:r w:rsidR="00662D02">
          <w:rPr>
            <w:webHidden/>
          </w:rPr>
          <w:fldChar w:fldCharType="begin"/>
        </w:r>
        <w:r w:rsidR="00662D02">
          <w:rPr>
            <w:webHidden/>
          </w:rPr>
          <w:instrText xml:space="preserve"> PAGEREF _Toc54688587 \h </w:instrText>
        </w:r>
        <w:r w:rsidR="00662D02">
          <w:rPr>
            <w:webHidden/>
          </w:rPr>
        </w:r>
        <w:r w:rsidR="00662D02">
          <w:rPr>
            <w:webHidden/>
          </w:rPr>
          <w:fldChar w:fldCharType="separate"/>
        </w:r>
        <w:r>
          <w:rPr>
            <w:webHidden/>
          </w:rPr>
          <w:t>16</w:t>
        </w:r>
        <w:r w:rsidR="00662D02">
          <w:rPr>
            <w:webHidden/>
          </w:rPr>
          <w:fldChar w:fldCharType="end"/>
        </w:r>
      </w:hyperlink>
    </w:p>
    <w:p w14:paraId="6A038273" w14:textId="77777777" w:rsidR="00662D02" w:rsidRDefault="00382D21">
      <w:pPr>
        <w:pStyle w:val="Spistreci2"/>
        <w:rPr>
          <w:rFonts w:asciiTheme="minorHAnsi" w:eastAsiaTheme="minorEastAsia" w:hAnsiTheme="minorHAnsi" w:cstheme="minorBidi"/>
        </w:rPr>
      </w:pPr>
      <w:hyperlink w:anchor="_Toc54688588" w:history="1">
        <w:r w:rsidR="00662D02" w:rsidRPr="008E6982">
          <w:rPr>
            <w:rStyle w:val="Hipercze"/>
          </w:rPr>
          <w:t>Sekcja III. Informacje o projekcie</w:t>
        </w:r>
        <w:r w:rsidR="00662D02">
          <w:rPr>
            <w:webHidden/>
          </w:rPr>
          <w:tab/>
        </w:r>
        <w:r w:rsidR="00662D02">
          <w:rPr>
            <w:webHidden/>
          </w:rPr>
          <w:fldChar w:fldCharType="begin"/>
        </w:r>
        <w:r w:rsidR="00662D02">
          <w:rPr>
            <w:webHidden/>
          </w:rPr>
          <w:instrText xml:space="preserve"> PAGEREF _Toc54688588 \h </w:instrText>
        </w:r>
        <w:r w:rsidR="00662D02">
          <w:rPr>
            <w:webHidden/>
          </w:rPr>
        </w:r>
        <w:r w:rsidR="00662D02">
          <w:rPr>
            <w:webHidden/>
          </w:rPr>
          <w:fldChar w:fldCharType="separate"/>
        </w:r>
        <w:r>
          <w:rPr>
            <w:webHidden/>
          </w:rPr>
          <w:t>16</w:t>
        </w:r>
        <w:r w:rsidR="00662D02">
          <w:rPr>
            <w:webHidden/>
          </w:rPr>
          <w:fldChar w:fldCharType="end"/>
        </w:r>
      </w:hyperlink>
    </w:p>
    <w:p w14:paraId="23B05EFB" w14:textId="77777777" w:rsidR="00662D02" w:rsidRDefault="00382D21">
      <w:pPr>
        <w:pStyle w:val="Spistreci3"/>
        <w:rPr>
          <w:rFonts w:asciiTheme="minorHAnsi" w:eastAsiaTheme="minorEastAsia" w:hAnsiTheme="minorHAnsi" w:cstheme="minorBidi"/>
        </w:rPr>
      </w:pPr>
      <w:hyperlink w:anchor="_Toc54688589" w:history="1">
        <w:r w:rsidR="00662D02" w:rsidRPr="008E6982">
          <w:rPr>
            <w:rStyle w:val="Hipercze"/>
          </w:rPr>
          <w:t>3.1 Tytuł projektu</w:t>
        </w:r>
        <w:r w:rsidR="00662D02">
          <w:rPr>
            <w:webHidden/>
          </w:rPr>
          <w:tab/>
        </w:r>
        <w:r w:rsidR="00662D02">
          <w:rPr>
            <w:webHidden/>
          </w:rPr>
          <w:fldChar w:fldCharType="begin"/>
        </w:r>
        <w:r w:rsidR="00662D02">
          <w:rPr>
            <w:webHidden/>
          </w:rPr>
          <w:instrText xml:space="preserve"> PAGEREF _Toc54688589 \h </w:instrText>
        </w:r>
        <w:r w:rsidR="00662D02">
          <w:rPr>
            <w:webHidden/>
          </w:rPr>
        </w:r>
        <w:r w:rsidR="00662D02">
          <w:rPr>
            <w:webHidden/>
          </w:rPr>
          <w:fldChar w:fldCharType="separate"/>
        </w:r>
        <w:r>
          <w:rPr>
            <w:webHidden/>
          </w:rPr>
          <w:t>16</w:t>
        </w:r>
        <w:r w:rsidR="00662D02">
          <w:rPr>
            <w:webHidden/>
          </w:rPr>
          <w:fldChar w:fldCharType="end"/>
        </w:r>
      </w:hyperlink>
    </w:p>
    <w:p w14:paraId="4038778F" w14:textId="77777777" w:rsidR="00662D02" w:rsidRDefault="00382D21">
      <w:pPr>
        <w:pStyle w:val="Spistreci3"/>
        <w:rPr>
          <w:rFonts w:asciiTheme="minorHAnsi" w:eastAsiaTheme="minorEastAsia" w:hAnsiTheme="minorHAnsi" w:cstheme="minorBidi"/>
        </w:rPr>
      </w:pPr>
      <w:hyperlink w:anchor="_Toc54688590" w:history="1">
        <w:r w:rsidR="00662D02" w:rsidRPr="008E6982">
          <w:rPr>
            <w:rStyle w:val="Hipercze"/>
          </w:rPr>
          <w:t>3.2 Okres realizacji projektu</w:t>
        </w:r>
        <w:r w:rsidR="00662D02">
          <w:rPr>
            <w:webHidden/>
          </w:rPr>
          <w:tab/>
        </w:r>
        <w:r w:rsidR="00662D02">
          <w:rPr>
            <w:webHidden/>
          </w:rPr>
          <w:fldChar w:fldCharType="begin"/>
        </w:r>
        <w:r w:rsidR="00662D02">
          <w:rPr>
            <w:webHidden/>
          </w:rPr>
          <w:instrText xml:space="preserve"> PAGEREF _Toc54688590 \h </w:instrText>
        </w:r>
        <w:r w:rsidR="00662D02">
          <w:rPr>
            <w:webHidden/>
          </w:rPr>
        </w:r>
        <w:r w:rsidR="00662D02">
          <w:rPr>
            <w:webHidden/>
          </w:rPr>
          <w:fldChar w:fldCharType="separate"/>
        </w:r>
        <w:r>
          <w:rPr>
            <w:webHidden/>
          </w:rPr>
          <w:t>16</w:t>
        </w:r>
        <w:r w:rsidR="00662D02">
          <w:rPr>
            <w:webHidden/>
          </w:rPr>
          <w:fldChar w:fldCharType="end"/>
        </w:r>
      </w:hyperlink>
    </w:p>
    <w:p w14:paraId="514F8184" w14:textId="77777777" w:rsidR="00662D02" w:rsidRDefault="00382D21">
      <w:pPr>
        <w:pStyle w:val="Spistreci3"/>
        <w:rPr>
          <w:rFonts w:asciiTheme="minorHAnsi" w:eastAsiaTheme="minorEastAsia" w:hAnsiTheme="minorHAnsi" w:cstheme="minorBidi"/>
        </w:rPr>
      </w:pPr>
      <w:hyperlink w:anchor="_Toc54688591" w:history="1">
        <w:r w:rsidR="00662D02" w:rsidRPr="008E6982">
          <w:rPr>
            <w:rStyle w:val="Hipercze"/>
          </w:rPr>
          <w:t>3.3 Krótki opis projektu</w:t>
        </w:r>
        <w:r w:rsidR="00662D02">
          <w:rPr>
            <w:webHidden/>
          </w:rPr>
          <w:tab/>
        </w:r>
        <w:r w:rsidR="00662D02">
          <w:rPr>
            <w:webHidden/>
          </w:rPr>
          <w:fldChar w:fldCharType="begin"/>
        </w:r>
        <w:r w:rsidR="00662D02">
          <w:rPr>
            <w:webHidden/>
          </w:rPr>
          <w:instrText xml:space="preserve"> PAGEREF _Toc54688591 \h </w:instrText>
        </w:r>
        <w:r w:rsidR="00662D02">
          <w:rPr>
            <w:webHidden/>
          </w:rPr>
        </w:r>
        <w:r w:rsidR="00662D02">
          <w:rPr>
            <w:webHidden/>
          </w:rPr>
          <w:fldChar w:fldCharType="separate"/>
        </w:r>
        <w:r>
          <w:rPr>
            <w:webHidden/>
          </w:rPr>
          <w:t>17</w:t>
        </w:r>
        <w:r w:rsidR="00662D02">
          <w:rPr>
            <w:webHidden/>
          </w:rPr>
          <w:fldChar w:fldCharType="end"/>
        </w:r>
      </w:hyperlink>
    </w:p>
    <w:p w14:paraId="72287340" w14:textId="77777777" w:rsidR="00662D02" w:rsidRDefault="00382D21">
      <w:pPr>
        <w:pStyle w:val="Spistreci3"/>
        <w:rPr>
          <w:rFonts w:asciiTheme="minorHAnsi" w:eastAsiaTheme="minorEastAsia" w:hAnsiTheme="minorHAnsi" w:cstheme="minorBidi"/>
        </w:rPr>
      </w:pPr>
      <w:hyperlink w:anchor="_Toc54688592" w:history="1">
        <w:r w:rsidR="00662D02" w:rsidRPr="008E6982">
          <w:rPr>
            <w:rStyle w:val="Hipercze"/>
          </w:rPr>
          <w:t>3.4 Cel realizacji projektu i jego wpływ na realizację celów RPO WO 2014</w:t>
        </w:r>
        <w:r w:rsidR="00662D02" w:rsidRPr="008E6982">
          <w:rPr>
            <w:rStyle w:val="Hipercze"/>
          </w:rPr>
          <w:noBreakHyphen/>
          <w:t>2020</w:t>
        </w:r>
        <w:r w:rsidR="00662D02">
          <w:rPr>
            <w:webHidden/>
          </w:rPr>
          <w:tab/>
        </w:r>
        <w:r w:rsidR="00662D02">
          <w:rPr>
            <w:webHidden/>
          </w:rPr>
          <w:fldChar w:fldCharType="begin"/>
        </w:r>
        <w:r w:rsidR="00662D02">
          <w:rPr>
            <w:webHidden/>
          </w:rPr>
          <w:instrText xml:space="preserve"> PAGEREF _Toc54688592 \h </w:instrText>
        </w:r>
        <w:r w:rsidR="00662D02">
          <w:rPr>
            <w:webHidden/>
          </w:rPr>
        </w:r>
        <w:r w:rsidR="00662D02">
          <w:rPr>
            <w:webHidden/>
          </w:rPr>
          <w:fldChar w:fldCharType="separate"/>
        </w:r>
        <w:r>
          <w:rPr>
            <w:webHidden/>
          </w:rPr>
          <w:t>17</w:t>
        </w:r>
        <w:r w:rsidR="00662D02">
          <w:rPr>
            <w:webHidden/>
          </w:rPr>
          <w:fldChar w:fldCharType="end"/>
        </w:r>
      </w:hyperlink>
    </w:p>
    <w:p w14:paraId="14DA5756" w14:textId="77777777" w:rsidR="00662D02" w:rsidRDefault="00382D21">
      <w:pPr>
        <w:pStyle w:val="Spistreci3"/>
        <w:rPr>
          <w:rFonts w:asciiTheme="minorHAnsi" w:eastAsiaTheme="minorEastAsia" w:hAnsiTheme="minorHAnsi" w:cstheme="minorBidi"/>
        </w:rPr>
      </w:pPr>
      <w:hyperlink w:anchor="_Toc54688593" w:history="1">
        <w:r w:rsidR="00662D02" w:rsidRPr="008E6982">
          <w:rPr>
            <w:rStyle w:val="Hipercze"/>
          </w:rPr>
          <w:t>3.5 Miejsce realizacji projektu</w:t>
        </w:r>
        <w:r w:rsidR="00662D02">
          <w:rPr>
            <w:webHidden/>
          </w:rPr>
          <w:tab/>
        </w:r>
        <w:r w:rsidR="00662D02">
          <w:rPr>
            <w:webHidden/>
          </w:rPr>
          <w:fldChar w:fldCharType="begin"/>
        </w:r>
        <w:r w:rsidR="00662D02">
          <w:rPr>
            <w:webHidden/>
          </w:rPr>
          <w:instrText xml:space="preserve"> PAGEREF _Toc54688593 \h </w:instrText>
        </w:r>
        <w:r w:rsidR="00662D02">
          <w:rPr>
            <w:webHidden/>
          </w:rPr>
        </w:r>
        <w:r w:rsidR="00662D02">
          <w:rPr>
            <w:webHidden/>
          </w:rPr>
          <w:fldChar w:fldCharType="separate"/>
        </w:r>
        <w:r>
          <w:rPr>
            <w:webHidden/>
          </w:rPr>
          <w:t>18</w:t>
        </w:r>
        <w:r w:rsidR="00662D02">
          <w:rPr>
            <w:webHidden/>
          </w:rPr>
          <w:fldChar w:fldCharType="end"/>
        </w:r>
      </w:hyperlink>
    </w:p>
    <w:p w14:paraId="1755461A" w14:textId="77777777" w:rsidR="00662D02" w:rsidRDefault="00382D21">
      <w:pPr>
        <w:pStyle w:val="Spistreci3"/>
        <w:rPr>
          <w:rFonts w:asciiTheme="minorHAnsi" w:eastAsiaTheme="minorEastAsia" w:hAnsiTheme="minorHAnsi" w:cstheme="minorBidi"/>
        </w:rPr>
      </w:pPr>
      <w:hyperlink w:anchor="_Toc54688594" w:history="1">
        <w:r w:rsidR="00662D02" w:rsidRPr="008E6982">
          <w:rPr>
            <w:rStyle w:val="Hipercze"/>
          </w:rPr>
          <w:t>3.6 Charakterystyka projektu</w:t>
        </w:r>
        <w:r w:rsidR="00662D02">
          <w:rPr>
            <w:webHidden/>
          </w:rPr>
          <w:tab/>
        </w:r>
        <w:r w:rsidR="00662D02">
          <w:rPr>
            <w:webHidden/>
          </w:rPr>
          <w:fldChar w:fldCharType="begin"/>
        </w:r>
        <w:r w:rsidR="00662D02">
          <w:rPr>
            <w:webHidden/>
          </w:rPr>
          <w:instrText xml:space="preserve"> PAGEREF _Toc54688594 \h </w:instrText>
        </w:r>
        <w:r w:rsidR="00662D02">
          <w:rPr>
            <w:webHidden/>
          </w:rPr>
        </w:r>
        <w:r w:rsidR="00662D02">
          <w:rPr>
            <w:webHidden/>
          </w:rPr>
          <w:fldChar w:fldCharType="separate"/>
        </w:r>
        <w:r>
          <w:rPr>
            <w:webHidden/>
          </w:rPr>
          <w:t>19</w:t>
        </w:r>
        <w:r w:rsidR="00662D02">
          <w:rPr>
            <w:webHidden/>
          </w:rPr>
          <w:fldChar w:fldCharType="end"/>
        </w:r>
      </w:hyperlink>
    </w:p>
    <w:p w14:paraId="3D6F0E57" w14:textId="77777777" w:rsidR="00662D02" w:rsidRDefault="00382D21">
      <w:pPr>
        <w:pStyle w:val="Spistreci3"/>
        <w:rPr>
          <w:rFonts w:asciiTheme="minorHAnsi" w:eastAsiaTheme="minorEastAsia" w:hAnsiTheme="minorHAnsi" w:cstheme="minorBidi"/>
        </w:rPr>
      </w:pPr>
      <w:hyperlink w:anchor="_Toc54688595" w:history="1">
        <w:r w:rsidR="00662D02" w:rsidRPr="008E6982">
          <w:rPr>
            <w:rStyle w:val="Hipercze"/>
          </w:rPr>
          <w:t>3.7 Klasyfikacja projektu</w:t>
        </w:r>
        <w:r w:rsidR="00662D02">
          <w:rPr>
            <w:webHidden/>
          </w:rPr>
          <w:tab/>
        </w:r>
        <w:r w:rsidR="00662D02">
          <w:rPr>
            <w:webHidden/>
          </w:rPr>
          <w:fldChar w:fldCharType="begin"/>
        </w:r>
        <w:r w:rsidR="00662D02">
          <w:rPr>
            <w:webHidden/>
          </w:rPr>
          <w:instrText xml:space="preserve"> PAGEREF _Toc54688595 \h </w:instrText>
        </w:r>
        <w:r w:rsidR="00662D02">
          <w:rPr>
            <w:webHidden/>
          </w:rPr>
        </w:r>
        <w:r w:rsidR="00662D02">
          <w:rPr>
            <w:webHidden/>
          </w:rPr>
          <w:fldChar w:fldCharType="separate"/>
        </w:r>
        <w:r>
          <w:rPr>
            <w:webHidden/>
          </w:rPr>
          <w:t>21</w:t>
        </w:r>
        <w:r w:rsidR="00662D02">
          <w:rPr>
            <w:webHidden/>
          </w:rPr>
          <w:fldChar w:fldCharType="end"/>
        </w:r>
      </w:hyperlink>
    </w:p>
    <w:p w14:paraId="6885F09A" w14:textId="77777777" w:rsidR="00662D02" w:rsidRDefault="00382D21">
      <w:pPr>
        <w:pStyle w:val="Spistreci3"/>
        <w:rPr>
          <w:rFonts w:asciiTheme="minorHAnsi" w:eastAsiaTheme="minorEastAsia" w:hAnsiTheme="minorHAnsi" w:cstheme="minorBidi"/>
        </w:rPr>
      </w:pPr>
      <w:hyperlink w:anchor="_Toc54688596" w:history="1">
        <w:r w:rsidR="00662D02" w:rsidRPr="008E6982">
          <w:rPr>
            <w:rStyle w:val="Hipercze"/>
          </w:rPr>
          <w:t>3.8 Identyfikacja projektów komplementarnych i efektów synergii</w:t>
        </w:r>
        <w:r w:rsidR="00662D02">
          <w:rPr>
            <w:webHidden/>
          </w:rPr>
          <w:tab/>
        </w:r>
        <w:r w:rsidR="00662D02">
          <w:rPr>
            <w:webHidden/>
          </w:rPr>
          <w:fldChar w:fldCharType="begin"/>
        </w:r>
        <w:r w:rsidR="00662D02">
          <w:rPr>
            <w:webHidden/>
          </w:rPr>
          <w:instrText xml:space="preserve"> PAGEREF _Toc54688596 \h </w:instrText>
        </w:r>
        <w:r w:rsidR="00662D02">
          <w:rPr>
            <w:webHidden/>
          </w:rPr>
        </w:r>
        <w:r w:rsidR="00662D02">
          <w:rPr>
            <w:webHidden/>
          </w:rPr>
          <w:fldChar w:fldCharType="separate"/>
        </w:r>
        <w:r>
          <w:rPr>
            <w:webHidden/>
          </w:rPr>
          <w:t>21</w:t>
        </w:r>
        <w:r w:rsidR="00662D02">
          <w:rPr>
            <w:webHidden/>
          </w:rPr>
          <w:fldChar w:fldCharType="end"/>
        </w:r>
      </w:hyperlink>
    </w:p>
    <w:p w14:paraId="756C2B58" w14:textId="77777777" w:rsidR="00662D02" w:rsidRDefault="00382D21">
      <w:pPr>
        <w:pStyle w:val="Spistreci2"/>
        <w:rPr>
          <w:rFonts w:asciiTheme="minorHAnsi" w:eastAsiaTheme="minorEastAsia" w:hAnsiTheme="minorHAnsi" w:cstheme="minorBidi"/>
        </w:rPr>
      </w:pPr>
      <w:hyperlink w:anchor="_Toc54688597" w:history="1">
        <w:r w:rsidR="00662D02" w:rsidRPr="008E6982">
          <w:rPr>
            <w:rStyle w:val="Hipercze"/>
          </w:rPr>
          <w:t>Sekcja IV. Lista mierzalnych wskaźników projektu</w:t>
        </w:r>
        <w:r w:rsidR="00662D02">
          <w:rPr>
            <w:webHidden/>
          </w:rPr>
          <w:tab/>
        </w:r>
        <w:r w:rsidR="00662D02">
          <w:rPr>
            <w:webHidden/>
          </w:rPr>
          <w:fldChar w:fldCharType="begin"/>
        </w:r>
        <w:r w:rsidR="00662D02">
          <w:rPr>
            <w:webHidden/>
          </w:rPr>
          <w:instrText xml:space="preserve"> PAGEREF _Toc54688597 \h </w:instrText>
        </w:r>
        <w:r w:rsidR="00662D02">
          <w:rPr>
            <w:webHidden/>
          </w:rPr>
        </w:r>
        <w:r w:rsidR="00662D02">
          <w:rPr>
            <w:webHidden/>
          </w:rPr>
          <w:fldChar w:fldCharType="separate"/>
        </w:r>
        <w:r>
          <w:rPr>
            <w:webHidden/>
          </w:rPr>
          <w:t>25</w:t>
        </w:r>
        <w:r w:rsidR="00662D02">
          <w:rPr>
            <w:webHidden/>
          </w:rPr>
          <w:fldChar w:fldCharType="end"/>
        </w:r>
      </w:hyperlink>
    </w:p>
    <w:p w14:paraId="51C7C248" w14:textId="77777777" w:rsidR="00662D02" w:rsidRDefault="00382D21">
      <w:pPr>
        <w:pStyle w:val="Spistreci3"/>
        <w:rPr>
          <w:rFonts w:asciiTheme="minorHAnsi" w:eastAsiaTheme="minorEastAsia" w:hAnsiTheme="minorHAnsi" w:cstheme="minorBidi"/>
        </w:rPr>
      </w:pPr>
      <w:hyperlink w:anchor="_Toc54688598" w:history="1">
        <w:r w:rsidR="00662D02" w:rsidRPr="008E6982">
          <w:rPr>
            <w:rStyle w:val="Hipercze"/>
          </w:rPr>
          <w:t>4.1 Wskaźniki kluczowe oraz 4.2 Wskaźniki specyficzne dla programu</w:t>
        </w:r>
        <w:r w:rsidR="00662D02">
          <w:rPr>
            <w:webHidden/>
          </w:rPr>
          <w:tab/>
        </w:r>
        <w:r w:rsidR="00662D02">
          <w:rPr>
            <w:webHidden/>
          </w:rPr>
          <w:fldChar w:fldCharType="begin"/>
        </w:r>
        <w:r w:rsidR="00662D02">
          <w:rPr>
            <w:webHidden/>
          </w:rPr>
          <w:instrText xml:space="preserve"> PAGEREF _Toc54688598 \h </w:instrText>
        </w:r>
        <w:r w:rsidR="00662D02">
          <w:rPr>
            <w:webHidden/>
          </w:rPr>
        </w:r>
        <w:r w:rsidR="00662D02">
          <w:rPr>
            <w:webHidden/>
          </w:rPr>
          <w:fldChar w:fldCharType="separate"/>
        </w:r>
        <w:r>
          <w:rPr>
            <w:webHidden/>
          </w:rPr>
          <w:t>25</w:t>
        </w:r>
        <w:r w:rsidR="00662D02">
          <w:rPr>
            <w:webHidden/>
          </w:rPr>
          <w:fldChar w:fldCharType="end"/>
        </w:r>
      </w:hyperlink>
    </w:p>
    <w:p w14:paraId="777532F9" w14:textId="77777777" w:rsidR="00662D02" w:rsidRDefault="00382D21">
      <w:pPr>
        <w:pStyle w:val="Spistreci2"/>
        <w:rPr>
          <w:rFonts w:asciiTheme="minorHAnsi" w:eastAsiaTheme="minorEastAsia" w:hAnsiTheme="minorHAnsi" w:cstheme="minorBidi"/>
        </w:rPr>
      </w:pPr>
      <w:hyperlink w:anchor="_Toc54688599" w:history="1">
        <w:r w:rsidR="00662D02" w:rsidRPr="008E6982">
          <w:rPr>
            <w:rStyle w:val="Hipercze"/>
          </w:rPr>
          <w:t>Sekcja V. Harmonogram rzeczowo-finansowy</w:t>
        </w:r>
        <w:r w:rsidR="00662D02">
          <w:rPr>
            <w:webHidden/>
          </w:rPr>
          <w:tab/>
        </w:r>
        <w:r w:rsidR="00662D02">
          <w:rPr>
            <w:webHidden/>
          </w:rPr>
          <w:fldChar w:fldCharType="begin"/>
        </w:r>
        <w:r w:rsidR="00662D02">
          <w:rPr>
            <w:webHidden/>
          </w:rPr>
          <w:instrText xml:space="preserve"> PAGEREF _Toc54688599 \h </w:instrText>
        </w:r>
        <w:r w:rsidR="00662D02">
          <w:rPr>
            <w:webHidden/>
          </w:rPr>
        </w:r>
        <w:r w:rsidR="00662D02">
          <w:rPr>
            <w:webHidden/>
          </w:rPr>
          <w:fldChar w:fldCharType="separate"/>
        </w:r>
        <w:r>
          <w:rPr>
            <w:webHidden/>
          </w:rPr>
          <w:t>28</w:t>
        </w:r>
        <w:r w:rsidR="00662D02">
          <w:rPr>
            <w:webHidden/>
          </w:rPr>
          <w:fldChar w:fldCharType="end"/>
        </w:r>
      </w:hyperlink>
    </w:p>
    <w:p w14:paraId="66316D18" w14:textId="77777777" w:rsidR="00662D02" w:rsidRDefault="00382D21">
      <w:pPr>
        <w:pStyle w:val="Spistreci3"/>
        <w:rPr>
          <w:rFonts w:asciiTheme="minorHAnsi" w:eastAsiaTheme="minorEastAsia" w:hAnsiTheme="minorHAnsi" w:cstheme="minorBidi"/>
        </w:rPr>
      </w:pPr>
      <w:hyperlink w:anchor="_Toc54688600" w:history="1">
        <w:r w:rsidR="00662D02" w:rsidRPr="008E6982">
          <w:rPr>
            <w:rStyle w:val="Hipercze"/>
          </w:rPr>
          <w:t>5.1 Zakres rzeczowo-finansowy</w:t>
        </w:r>
        <w:r w:rsidR="00662D02">
          <w:rPr>
            <w:webHidden/>
          </w:rPr>
          <w:tab/>
        </w:r>
        <w:r w:rsidR="00662D02">
          <w:rPr>
            <w:webHidden/>
          </w:rPr>
          <w:fldChar w:fldCharType="begin"/>
        </w:r>
        <w:r w:rsidR="00662D02">
          <w:rPr>
            <w:webHidden/>
          </w:rPr>
          <w:instrText xml:space="preserve"> PAGEREF _Toc54688600 \h </w:instrText>
        </w:r>
        <w:r w:rsidR="00662D02">
          <w:rPr>
            <w:webHidden/>
          </w:rPr>
        </w:r>
        <w:r w:rsidR="00662D02">
          <w:rPr>
            <w:webHidden/>
          </w:rPr>
          <w:fldChar w:fldCharType="separate"/>
        </w:r>
        <w:r>
          <w:rPr>
            <w:webHidden/>
          </w:rPr>
          <w:t>28</w:t>
        </w:r>
        <w:r w:rsidR="00662D02">
          <w:rPr>
            <w:webHidden/>
          </w:rPr>
          <w:fldChar w:fldCharType="end"/>
        </w:r>
      </w:hyperlink>
    </w:p>
    <w:p w14:paraId="11332EA1" w14:textId="77777777" w:rsidR="00662D02" w:rsidRDefault="00382D21">
      <w:pPr>
        <w:pStyle w:val="Spistreci2"/>
        <w:rPr>
          <w:rFonts w:asciiTheme="minorHAnsi" w:eastAsiaTheme="minorEastAsia" w:hAnsiTheme="minorHAnsi" w:cstheme="minorBidi"/>
        </w:rPr>
      </w:pPr>
      <w:hyperlink w:anchor="_Toc54688601" w:history="1">
        <w:r w:rsidR="00662D02" w:rsidRPr="008E6982">
          <w:rPr>
            <w:rStyle w:val="Hipercze"/>
          </w:rPr>
          <w:t>Sekcja VI. Źródła finansowania wydatków</w:t>
        </w:r>
        <w:r w:rsidR="00662D02">
          <w:rPr>
            <w:webHidden/>
          </w:rPr>
          <w:tab/>
        </w:r>
        <w:r w:rsidR="00662D02">
          <w:rPr>
            <w:webHidden/>
          </w:rPr>
          <w:fldChar w:fldCharType="begin"/>
        </w:r>
        <w:r w:rsidR="00662D02">
          <w:rPr>
            <w:webHidden/>
          </w:rPr>
          <w:instrText xml:space="preserve"> PAGEREF _Toc54688601 \h </w:instrText>
        </w:r>
        <w:r w:rsidR="00662D02">
          <w:rPr>
            <w:webHidden/>
          </w:rPr>
        </w:r>
        <w:r w:rsidR="00662D02">
          <w:rPr>
            <w:webHidden/>
          </w:rPr>
          <w:fldChar w:fldCharType="separate"/>
        </w:r>
        <w:r>
          <w:rPr>
            <w:webHidden/>
          </w:rPr>
          <w:t>33</w:t>
        </w:r>
        <w:r w:rsidR="00662D02">
          <w:rPr>
            <w:webHidden/>
          </w:rPr>
          <w:fldChar w:fldCharType="end"/>
        </w:r>
      </w:hyperlink>
    </w:p>
    <w:p w14:paraId="73908218" w14:textId="77777777" w:rsidR="00662D02" w:rsidRDefault="00382D21">
      <w:pPr>
        <w:pStyle w:val="Spistreci3"/>
        <w:rPr>
          <w:rFonts w:asciiTheme="minorHAnsi" w:eastAsiaTheme="minorEastAsia" w:hAnsiTheme="minorHAnsi" w:cstheme="minorBidi"/>
        </w:rPr>
      </w:pPr>
      <w:hyperlink w:anchor="_Toc54688602" w:history="1">
        <w:r w:rsidR="00662D02" w:rsidRPr="008E6982">
          <w:rPr>
            <w:rStyle w:val="Hipercze"/>
          </w:rPr>
          <w:t>6.1 Planowany dochód generowany przez projekt</w:t>
        </w:r>
        <w:r w:rsidR="00662D02">
          <w:rPr>
            <w:webHidden/>
          </w:rPr>
          <w:tab/>
        </w:r>
        <w:r w:rsidR="00662D02">
          <w:rPr>
            <w:webHidden/>
          </w:rPr>
          <w:fldChar w:fldCharType="begin"/>
        </w:r>
        <w:r w:rsidR="00662D02">
          <w:rPr>
            <w:webHidden/>
          </w:rPr>
          <w:instrText xml:space="preserve"> PAGEREF _Toc54688602 \h </w:instrText>
        </w:r>
        <w:r w:rsidR="00662D02">
          <w:rPr>
            <w:webHidden/>
          </w:rPr>
        </w:r>
        <w:r w:rsidR="00662D02">
          <w:rPr>
            <w:webHidden/>
          </w:rPr>
          <w:fldChar w:fldCharType="separate"/>
        </w:r>
        <w:r>
          <w:rPr>
            <w:webHidden/>
          </w:rPr>
          <w:t>33</w:t>
        </w:r>
        <w:r w:rsidR="00662D02">
          <w:rPr>
            <w:webHidden/>
          </w:rPr>
          <w:fldChar w:fldCharType="end"/>
        </w:r>
      </w:hyperlink>
    </w:p>
    <w:p w14:paraId="09DBC7FC" w14:textId="77777777" w:rsidR="00662D02" w:rsidRDefault="00382D21">
      <w:pPr>
        <w:pStyle w:val="Spistreci3"/>
        <w:rPr>
          <w:rFonts w:asciiTheme="minorHAnsi" w:eastAsiaTheme="minorEastAsia" w:hAnsiTheme="minorHAnsi" w:cstheme="minorBidi"/>
        </w:rPr>
      </w:pPr>
      <w:hyperlink w:anchor="_Toc54688603" w:history="1">
        <w:r w:rsidR="00662D02" w:rsidRPr="008E6982">
          <w:rPr>
            <w:rStyle w:val="Hipercze"/>
          </w:rPr>
          <w:t>6.2 Źródła finansowania wydatków kwalifikowalnych projektu nie objętych pomocą publiczną</w:t>
        </w:r>
        <w:r w:rsidR="00662D02">
          <w:rPr>
            <w:webHidden/>
          </w:rPr>
          <w:tab/>
        </w:r>
        <w:r w:rsidR="00662D02">
          <w:rPr>
            <w:webHidden/>
          </w:rPr>
          <w:fldChar w:fldCharType="begin"/>
        </w:r>
        <w:r w:rsidR="00662D02">
          <w:rPr>
            <w:webHidden/>
          </w:rPr>
          <w:instrText xml:space="preserve"> PAGEREF _Toc54688603 \h </w:instrText>
        </w:r>
        <w:r w:rsidR="00662D02">
          <w:rPr>
            <w:webHidden/>
          </w:rPr>
        </w:r>
        <w:r w:rsidR="00662D02">
          <w:rPr>
            <w:webHidden/>
          </w:rPr>
          <w:fldChar w:fldCharType="separate"/>
        </w:r>
        <w:r>
          <w:rPr>
            <w:webHidden/>
          </w:rPr>
          <w:t>34</w:t>
        </w:r>
        <w:r w:rsidR="00662D02">
          <w:rPr>
            <w:webHidden/>
          </w:rPr>
          <w:fldChar w:fldCharType="end"/>
        </w:r>
      </w:hyperlink>
    </w:p>
    <w:p w14:paraId="4F93CC5D" w14:textId="77777777" w:rsidR="00662D02" w:rsidRDefault="00382D21">
      <w:pPr>
        <w:pStyle w:val="Spistreci3"/>
        <w:rPr>
          <w:rFonts w:asciiTheme="minorHAnsi" w:eastAsiaTheme="minorEastAsia" w:hAnsiTheme="minorHAnsi" w:cstheme="minorBidi"/>
        </w:rPr>
      </w:pPr>
      <w:hyperlink w:anchor="_Toc54688604" w:history="1">
        <w:r w:rsidR="00662D02" w:rsidRPr="008E6982">
          <w:rPr>
            <w:rStyle w:val="Hipercze"/>
          </w:rPr>
          <w:t>6.3.A Źródła finansowania wydatków kwalifikowalnych projektu objęte pomocą publiczną</w:t>
        </w:r>
        <w:r w:rsidR="00662D02">
          <w:rPr>
            <w:webHidden/>
          </w:rPr>
          <w:tab/>
        </w:r>
        <w:r w:rsidR="00662D02">
          <w:rPr>
            <w:webHidden/>
          </w:rPr>
          <w:fldChar w:fldCharType="begin"/>
        </w:r>
        <w:r w:rsidR="00662D02">
          <w:rPr>
            <w:webHidden/>
          </w:rPr>
          <w:instrText xml:space="preserve"> PAGEREF _Toc54688604 \h </w:instrText>
        </w:r>
        <w:r w:rsidR="00662D02">
          <w:rPr>
            <w:webHidden/>
          </w:rPr>
        </w:r>
        <w:r w:rsidR="00662D02">
          <w:rPr>
            <w:webHidden/>
          </w:rPr>
          <w:fldChar w:fldCharType="separate"/>
        </w:r>
        <w:r>
          <w:rPr>
            <w:webHidden/>
          </w:rPr>
          <w:t>34</w:t>
        </w:r>
        <w:r w:rsidR="00662D02">
          <w:rPr>
            <w:webHidden/>
          </w:rPr>
          <w:fldChar w:fldCharType="end"/>
        </w:r>
      </w:hyperlink>
    </w:p>
    <w:p w14:paraId="7413E000" w14:textId="77777777" w:rsidR="00662D02" w:rsidRDefault="00382D21">
      <w:pPr>
        <w:pStyle w:val="Spistreci3"/>
        <w:rPr>
          <w:rFonts w:asciiTheme="minorHAnsi" w:eastAsiaTheme="minorEastAsia" w:hAnsiTheme="minorHAnsi" w:cstheme="minorBidi"/>
        </w:rPr>
      </w:pPr>
      <w:hyperlink w:anchor="_Toc54688605" w:history="1">
        <w:r w:rsidR="00662D02" w:rsidRPr="008E6982">
          <w:rPr>
            <w:rStyle w:val="Hipercze"/>
          </w:rPr>
          <w:t>6.3.B Źródła finansowania wydatków kwalifikowalnych projektu objęte pomocą de minimis</w:t>
        </w:r>
        <w:r w:rsidR="00662D02">
          <w:rPr>
            <w:webHidden/>
          </w:rPr>
          <w:tab/>
        </w:r>
        <w:r w:rsidR="00662D02">
          <w:rPr>
            <w:webHidden/>
          </w:rPr>
          <w:fldChar w:fldCharType="begin"/>
        </w:r>
        <w:r w:rsidR="00662D02">
          <w:rPr>
            <w:webHidden/>
          </w:rPr>
          <w:instrText xml:space="preserve"> PAGEREF _Toc54688605 \h </w:instrText>
        </w:r>
        <w:r w:rsidR="00662D02">
          <w:rPr>
            <w:webHidden/>
          </w:rPr>
        </w:r>
        <w:r w:rsidR="00662D02">
          <w:rPr>
            <w:webHidden/>
          </w:rPr>
          <w:fldChar w:fldCharType="separate"/>
        </w:r>
        <w:r>
          <w:rPr>
            <w:webHidden/>
          </w:rPr>
          <w:t>35</w:t>
        </w:r>
        <w:r w:rsidR="00662D02">
          <w:rPr>
            <w:webHidden/>
          </w:rPr>
          <w:fldChar w:fldCharType="end"/>
        </w:r>
      </w:hyperlink>
    </w:p>
    <w:p w14:paraId="3985667F" w14:textId="77777777" w:rsidR="00662D02" w:rsidRDefault="00382D21">
      <w:pPr>
        <w:pStyle w:val="Spistreci3"/>
        <w:rPr>
          <w:rFonts w:asciiTheme="minorHAnsi" w:eastAsiaTheme="minorEastAsia" w:hAnsiTheme="minorHAnsi" w:cstheme="minorBidi"/>
        </w:rPr>
      </w:pPr>
      <w:hyperlink w:anchor="_Toc54688606" w:history="1">
        <w:r w:rsidR="00662D02" w:rsidRPr="008E6982">
          <w:rPr>
            <w:rStyle w:val="Hipercze"/>
          </w:rPr>
          <w:t>6.4 Źródła finansowania wydatków kwalifikowalnych projektu razem (nie objęte pomocą publiczną oraz objęte pomocą publiczną i pomocą de minimis)</w:t>
        </w:r>
        <w:r w:rsidR="00662D02">
          <w:rPr>
            <w:webHidden/>
          </w:rPr>
          <w:tab/>
        </w:r>
        <w:r w:rsidR="00662D02">
          <w:rPr>
            <w:webHidden/>
          </w:rPr>
          <w:fldChar w:fldCharType="begin"/>
        </w:r>
        <w:r w:rsidR="00662D02">
          <w:rPr>
            <w:webHidden/>
          </w:rPr>
          <w:instrText xml:space="preserve"> PAGEREF _Toc54688606 \h </w:instrText>
        </w:r>
        <w:r w:rsidR="00662D02">
          <w:rPr>
            <w:webHidden/>
          </w:rPr>
        </w:r>
        <w:r w:rsidR="00662D02">
          <w:rPr>
            <w:webHidden/>
          </w:rPr>
          <w:fldChar w:fldCharType="separate"/>
        </w:r>
        <w:r>
          <w:rPr>
            <w:webHidden/>
          </w:rPr>
          <w:t>35</w:t>
        </w:r>
        <w:r w:rsidR="00662D02">
          <w:rPr>
            <w:webHidden/>
          </w:rPr>
          <w:fldChar w:fldCharType="end"/>
        </w:r>
      </w:hyperlink>
    </w:p>
    <w:p w14:paraId="4DB9F1C6" w14:textId="77777777" w:rsidR="00662D02" w:rsidRDefault="00382D21">
      <w:pPr>
        <w:pStyle w:val="Spistreci2"/>
        <w:rPr>
          <w:rFonts w:asciiTheme="minorHAnsi" w:eastAsiaTheme="minorEastAsia" w:hAnsiTheme="minorHAnsi" w:cstheme="minorBidi"/>
        </w:rPr>
      </w:pPr>
      <w:hyperlink w:anchor="_Toc54688607" w:history="1">
        <w:r w:rsidR="00662D02" w:rsidRPr="008E6982">
          <w:rPr>
            <w:rStyle w:val="Hipercze"/>
          </w:rPr>
          <w:t>Sekcja VII. Zgodność projektu z politykami horyzontalnymi UE</w:t>
        </w:r>
        <w:r w:rsidR="00662D02">
          <w:rPr>
            <w:webHidden/>
          </w:rPr>
          <w:tab/>
        </w:r>
        <w:r w:rsidR="00662D02">
          <w:rPr>
            <w:webHidden/>
          </w:rPr>
          <w:fldChar w:fldCharType="begin"/>
        </w:r>
        <w:r w:rsidR="00662D02">
          <w:rPr>
            <w:webHidden/>
          </w:rPr>
          <w:instrText xml:space="preserve"> PAGEREF _Toc54688607 \h </w:instrText>
        </w:r>
        <w:r w:rsidR="00662D02">
          <w:rPr>
            <w:webHidden/>
          </w:rPr>
        </w:r>
        <w:r w:rsidR="00662D02">
          <w:rPr>
            <w:webHidden/>
          </w:rPr>
          <w:fldChar w:fldCharType="separate"/>
        </w:r>
        <w:r>
          <w:rPr>
            <w:webHidden/>
          </w:rPr>
          <w:t>36</w:t>
        </w:r>
        <w:r w:rsidR="00662D02">
          <w:rPr>
            <w:webHidden/>
          </w:rPr>
          <w:fldChar w:fldCharType="end"/>
        </w:r>
      </w:hyperlink>
    </w:p>
    <w:p w14:paraId="717D1863" w14:textId="77777777" w:rsidR="00662D02" w:rsidRDefault="00382D21">
      <w:pPr>
        <w:pStyle w:val="Spistreci3"/>
        <w:rPr>
          <w:rFonts w:asciiTheme="minorHAnsi" w:eastAsiaTheme="minorEastAsia" w:hAnsiTheme="minorHAnsi" w:cstheme="minorBidi"/>
        </w:rPr>
      </w:pPr>
      <w:hyperlink w:anchor="_Toc54688608" w:history="1">
        <w:r w:rsidR="00662D02" w:rsidRPr="008E6982">
          <w:rPr>
            <w:rStyle w:val="Hipercze"/>
          </w:rPr>
          <w:t>7.1 Zrównoważony rozwój</w:t>
        </w:r>
        <w:r w:rsidR="00662D02">
          <w:rPr>
            <w:webHidden/>
          </w:rPr>
          <w:tab/>
        </w:r>
        <w:r w:rsidR="00662D02">
          <w:rPr>
            <w:webHidden/>
          </w:rPr>
          <w:fldChar w:fldCharType="begin"/>
        </w:r>
        <w:r w:rsidR="00662D02">
          <w:rPr>
            <w:webHidden/>
          </w:rPr>
          <w:instrText xml:space="preserve"> PAGEREF _Toc54688608 \h </w:instrText>
        </w:r>
        <w:r w:rsidR="00662D02">
          <w:rPr>
            <w:webHidden/>
          </w:rPr>
        </w:r>
        <w:r w:rsidR="00662D02">
          <w:rPr>
            <w:webHidden/>
          </w:rPr>
          <w:fldChar w:fldCharType="separate"/>
        </w:r>
        <w:r>
          <w:rPr>
            <w:webHidden/>
          </w:rPr>
          <w:t>36</w:t>
        </w:r>
        <w:r w:rsidR="00662D02">
          <w:rPr>
            <w:webHidden/>
          </w:rPr>
          <w:fldChar w:fldCharType="end"/>
        </w:r>
      </w:hyperlink>
    </w:p>
    <w:p w14:paraId="671D7789" w14:textId="77777777" w:rsidR="00662D02" w:rsidRDefault="00382D21">
      <w:pPr>
        <w:pStyle w:val="Spistreci3"/>
        <w:rPr>
          <w:rFonts w:asciiTheme="minorHAnsi" w:eastAsiaTheme="minorEastAsia" w:hAnsiTheme="minorHAnsi" w:cstheme="minorBidi"/>
        </w:rPr>
      </w:pPr>
      <w:hyperlink w:anchor="_Toc54688609" w:history="1">
        <w:r w:rsidR="00662D02" w:rsidRPr="008E6982">
          <w:rPr>
            <w:rStyle w:val="Hipercze"/>
          </w:rPr>
          <w:t>7.2 Równość szans i niedyskryminacja</w:t>
        </w:r>
        <w:r w:rsidR="00662D02">
          <w:rPr>
            <w:webHidden/>
          </w:rPr>
          <w:tab/>
        </w:r>
        <w:r w:rsidR="00662D02">
          <w:rPr>
            <w:webHidden/>
          </w:rPr>
          <w:fldChar w:fldCharType="begin"/>
        </w:r>
        <w:r w:rsidR="00662D02">
          <w:rPr>
            <w:webHidden/>
          </w:rPr>
          <w:instrText xml:space="preserve"> PAGEREF _Toc54688609 \h </w:instrText>
        </w:r>
        <w:r w:rsidR="00662D02">
          <w:rPr>
            <w:webHidden/>
          </w:rPr>
        </w:r>
        <w:r w:rsidR="00662D02">
          <w:rPr>
            <w:webHidden/>
          </w:rPr>
          <w:fldChar w:fldCharType="separate"/>
        </w:r>
        <w:r>
          <w:rPr>
            <w:webHidden/>
          </w:rPr>
          <w:t>38</w:t>
        </w:r>
        <w:r w:rsidR="00662D02">
          <w:rPr>
            <w:webHidden/>
          </w:rPr>
          <w:fldChar w:fldCharType="end"/>
        </w:r>
      </w:hyperlink>
    </w:p>
    <w:p w14:paraId="707FC06C" w14:textId="77777777" w:rsidR="00662D02" w:rsidRDefault="00382D21">
      <w:pPr>
        <w:pStyle w:val="Spistreci3"/>
        <w:rPr>
          <w:rFonts w:asciiTheme="minorHAnsi" w:eastAsiaTheme="minorEastAsia" w:hAnsiTheme="minorHAnsi" w:cstheme="minorBidi"/>
        </w:rPr>
      </w:pPr>
      <w:hyperlink w:anchor="_Toc54688610" w:history="1">
        <w:r w:rsidR="00662D02" w:rsidRPr="008E6982">
          <w:rPr>
            <w:rStyle w:val="Hipercze"/>
          </w:rPr>
          <w:t>7.3 Równouprawnienie płci</w:t>
        </w:r>
        <w:r w:rsidR="00662D02">
          <w:rPr>
            <w:webHidden/>
          </w:rPr>
          <w:tab/>
        </w:r>
        <w:r w:rsidR="00662D02">
          <w:rPr>
            <w:webHidden/>
          </w:rPr>
          <w:fldChar w:fldCharType="begin"/>
        </w:r>
        <w:r w:rsidR="00662D02">
          <w:rPr>
            <w:webHidden/>
          </w:rPr>
          <w:instrText xml:space="preserve"> PAGEREF _Toc54688610 \h </w:instrText>
        </w:r>
        <w:r w:rsidR="00662D02">
          <w:rPr>
            <w:webHidden/>
          </w:rPr>
        </w:r>
        <w:r w:rsidR="00662D02">
          <w:rPr>
            <w:webHidden/>
          </w:rPr>
          <w:fldChar w:fldCharType="separate"/>
        </w:r>
        <w:r>
          <w:rPr>
            <w:webHidden/>
          </w:rPr>
          <w:t>39</w:t>
        </w:r>
        <w:r w:rsidR="00662D02">
          <w:rPr>
            <w:webHidden/>
          </w:rPr>
          <w:fldChar w:fldCharType="end"/>
        </w:r>
      </w:hyperlink>
    </w:p>
    <w:p w14:paraId="7005E086" w14:textId="77777777" w:rsidR="00662D02" w:rsidRDefault="00382D21">
      <w:pPr>
        <w:pStyle w:val="Spistreci2"/>
        <w:rPr>
          <w:rFonts w:asciiTheme="minorHAnsi" w:eastAsiaTheme="minorEastAsia" w:hAnsiTheme="minorHAnsi" w:cstheme="minorBidi"/>
        </w:rPr>
      </w:pPr>
      <w:hyperlink w:anchor="_Toc54688611" w:history="1">
        <w:r w:rsidR="00662D02" w:rsidRPr="008E6982">
          <w:rPr>
            <w:rStyle w:val="Hipercze"/>
          </w:rPr>
          <w:t>Sekcja VIII. Zgodność projektu z zasadą konkurencyjności / ustawą prawo zamówień publicznych</w:t>
        </w:r>
        <w:r w:rsidR="00662D02">
          <w:rPr>
            <w:webHidden/>
          </w:rPr>
          <w:tab/>
        </w:r>
        <w:r w:rsidR="00662D02">
          <w:rPr>
            <w:webHidden/>
          </w:rPr>
          <w:fldChar w:fldCharType="begin"/>
        </w:r>
        <w:r w:rsidR="00662D02">
          <w:rPr>
            <w:webHidden/>
          </w:rPr>
          <w:instrText xml:space="preserve"> PAGEREF _Toc54688611 \h </w:instrText>
        </w:r>
        <w:r w:rsidR="00662D02">
          <w:rPr>
            <w:webHidden/>
          </w:rPr>
        </w:r>
        <w:r w:rsidR="00662D02">
          <w:rPr>
            <w:webHidden/>
          </w:rPr>
          <w:fldChar w:fldCharType="separate"/>
        </w:r>
        <w:r>
          <w:rPr>
            <w:webHidden/>
          </w:rPr>
          <w:t>40</w:t>
        </w:r>
        <w:r w:rsidR="00662D02">
          <w:rPr>
            <w:webHidden/>
          </w:rPr>
          <w:fldChar w:fldCharType="end"/>
        </w:r>
      </w:hyperlink>
    </w:p>
    <w:p w14:paraId="2C836719" w14:textId="77777777" w:rsidR="00662D02" w:rsidRDefault="00382D21">
      <w:pPr>
        <w:pStyle w:val="Spistreci3"/>
        <w:rPr>
          <w:rFonts w:asciiTheme="minorHAnsi" w:eastAsiaTheme="minorEastAsia" w:hAnsiTheme="minorHAnsi" w:cstheme="minorBidi"/>
        </w:rPr>
      </w:pPr>
      <w:hyperlink w:anchor="_Toc54688612" w:history="1">
        <w:r w:rsidR="00662D02" w:rsidRPr="008E6982">
          <w:rPr>
            <w:rStyle w:val="Hipercze"/>
          </w:rPr>
          <w:t>8.1 Wydatki zgodne z ustawą Prawo Zamówień Publicznych</w:t>
        </w:r>
        <w:r w:rsidR="00662D02">
          <w:rPr>
            <w:webHidden/>
          </w:rPr>
          <w:tab/>
        </w:r>
        <w:r w:rsidR="00662D02">
          <w:rPr>
            <w:webHidden/>
          </w:rPr>
          <w:fldChar w:fldCharType="begin"/>
        </w:r>
        <w:r w:rsidR="00662D02">
          <w:rPr>
            <w:webHidden/>
          </w:rPr>
          <w:instrText xml:space="preserve"> PAGEREF _Toc54688612 \h </w:instrText>
        </w:r>
        <w:r w:rsidR="00662D02">
          <w:rPr>
            <w:webHidden/>
          </w:rPr>
        </w:r>
        <w:r w:rsidR="00662D02">
          <w:rPr>
            <w:webHidden/>
          </w:rPr>
          <w:fldChar w:fldCharType="separate"/>
        </w:r>
        <w:r>
          <w:rPr>
            <w:webHidden/>
          </w:rPr>
          <w:t>41</w:t>
        </w:r>
        <w:r w:rsidR="00662D02">
          <w:rPr>
            <w:webHidden/>
          </w:rPr>
          <w:fldChar w:fldCharType="end"/>
        </w:r>
      </w:hyperlink>
    </w:p>
    <w:p w14:paraId="4816EBA5" w14:textId="77777777" w:rsidR="00662D02" w:rsidRDefault="00382D21">
      <w:pPr>
        <w:pStyle w:val="Spistreci3"/>
        <w:rPr>
          <w:rFonts w:asciiTheme="minorHAnsi" w:eastAsiaTheme="minorEastAsia" w:hAnsiTheme="minorHAnsi" w:cstheme="minorBidi"/>
        </w:rPr>
      </w:pPr>
      <w:hyperlink w:anchor="_Toc54688613" w:history="1">
        <w:r w:rsidR="00662D02" w:rsidRPr="008E6982">
          <w:rPr>
            <w:rStyle w:val="Hipercze"/>
          </w:rPr>
          <w:t>8.2 Wydatki zgodne z zasadą konkurencyjności</w:t>
        </w:r>
        <w:r w:rsidR="00662D02">
          <w:rPr>
            <w:webHidden/>
          </w:rPr>
          <w:tab/>
        </w:r>
        <w:r w:rsidR="00662D02">
          <w:rPr>
            <w:webHidden/>
          </w:rPr>
          <w:fldChar w:fldCharType="begin"/>
        </w:r>
        <w:r w:rsidR="00662D02">
          <w:rPr>
            <w:webHidden/>
          </w:rPr>
          <w:instrText xml:space="preserve"> PAGEREF _Toc54688613 \h </w:instrText>
        </w:r>
        <w:r w:rsidR="00662D02">
          <w:rPr>
            <w:webHidden/>
          </w:rPr>
        </w:r>
        <w:r w:rsidR="00662D02">
          <w:rPr>
            <w:webHidden/>
          </w:rPr>
          <w:fldChar w:fldCharType="separate"/>
        </w:r>
        <w:r>
          <w:rPr>
            <w:webHidden/>
          </w:rPr>
          <w:t>41</w:t>
        </w:r>
        <w:r w:rsidR="00662D02">
          <w:rPr>
            <w:webHidden/>
          </w:rPr>
          <w:fldChar w:fldCharType="end"/>
        </w:r>
      </w:hyperlink>
    </w:p>
    <w:p w14:paraId="325AF04F" w14:textId="77777777" w:rsidR="00662D02" w:rsidRDefault="00382D21">
      <w:pPr>
        <w:pStyle w:val="Spistreci2"/>
        <w:rPr>
          <w:rFonts w:asciiTheme="minorHAnsi" w:eastAsiaTheme="minorEastAsia" w:hAnsiTheme="minorHAnsi" w:cstheme="minorBidi"/>
        </w:rPr>
      </w:pPr>
      <w:hyperlink w:anchor="_Toc54688614" w:history="1">
        <w:r w:rsidR="00662D02" w:rsidRPr="008E6982">
          <w:rPr>
            <w:rStyle w:val="Hipercze"/>
          </w:rPr>
          <w:t>Sekcja IX. Sytuacja projektu w przypadku nie zakwalifikowania do wsparcia</w:t>
        </w:r>
        <w:r w:rsidR="00662D02">
          <w:rPr>
            <w:webHidden/>
          </w:rPr>
          <w:tab/>
        </w:r>
        <w:r w:rsidR="00662D02">
          <w:rPr>
            <w:webHidden/>
          </w:rPr>
          <w:fldChar w:fldCharType="begin"/>
        </w:r>
        <w:r w:rsidR="00662D02">
          <w:rPr>
            <w:webHidden/>
          </w:rPr>
          <w:instrText xml:space="preserve"> PAGEREF _Toc54688614 \h </w:instrText>
        </w:r>
        <w:r w:rsidR="00662D02">
          <w:rPr>
            <w:webHidden/>
          </w:rPr>
        </w:r>
        <w:r w:rsidR="00662D02">
          <w:rPr>
            <w:webHidden/>
          </w:rPr>
          <w:fldChar w:fldCharType="separate"/>
        </w:r>
        <w:r>
          <w:rPr>
            <w:webHidden/>
          </w:rPr>
          <w:t>42</w:t>
        </w:r>
        <w:r w:rsidR="00662D02">
          <w:rPr>
            <w:webHidden/>
          </w:rPr>
          <w:fldChar w:fldCharType="end"/>
        </w:r>
      </w:hyperlink>
    </w:p>
    <w:p w14:paraId="65C1D898" w14:textId="77777777" w:rsidR="00662D02" w:rsidRDefault="00382D21">
      <w:pPr>
        <w:pStyle w:val="Spistreci2"/>
        <w:rPr>
          <w:rFonts w:asciiTheme="minorHAnsi" w:eastAsiaTheme="minorEastAsia" w:hAnsiTheme="minorHAnsi" w:cstheme="minorBidi"/>
        </w:rPr>
      </w:pPr>
      <w:hyperlink w:anchor="_Toc54688615" w:history="1">
        <w:r w:rsidR="00662D02" w:rsidRPr="008E6982">
          <w:rPr>
            <w:rStyle w:val="Hipercze"/>
          </w:rPr>
          <w:t>Sekcja X. Oświadczenia wnioskodawcy</w:t>
        </w:r>
        <w:r w:rsidR="00662D02">
          <w:rPr>
            <w:webHidden/>
          </w:rPr>
          <w:tab/>
        </w:r>
        <w:r w:rsidR="00662D02">
          <w:rPr>
            <w:webHidden/>
          </w:rPr>
          <w:fldChar w:fldCharType="begin"/>
        </w:r>
        <w:r w:rsidR="00662D02">
          <w:rPr>
            <w:webHidden/>
          </w:rPr>
          <w:instrText xml:space="preserve"> PAGEREF _Toc54688615 \h </w:instrText>
        </w:r>
        <w:r w:rsidR="00662D02">
          <w:rPr>
            <w:webHidden/>
          </w:rPr>
        </w:r>
        <w:r w:rsidR="00662D02">
          <w:rPr>
            <w:webHidden/>
          </w:rPr>
          <w:fldChar w:fldCharType="separate"/>
        </w:r>
        <w:r>
          <w:rPr>
            <w:webHidden/>
          </w:rPr>
          <w:t>43</w:t>
        </w:r>
        <w:r w:rsidR="00662D02">
          <w:rPr>
            <w:webHidden/>
          </w:rPr>
          <w:fldChar w:fldCharType="end"/>
        </w:r>
      </w:hyperlink>
    </w:p>
    <w:p w14:paraId="589F2D83" w14:textId="77777777" w:rsidR="00662D02" w:rsidRDefault="00382D21">
      <w:pPr>
        <w:pStyle w:val="Spistreci3"/>
        <w:rPr>
          <w:rFonts w:asciiTheme="minorHAnsi" w:eastAsiaTheme="minorEastAsia" w:hAnsiTheme="minorHAnsi" w:cstheme="minorBidi"/>
        </w:rPr>
      </w:pPr>
      <w:hyperlink w:anchor="_Toc54688616" w:history="1">
        <w:r w:rsidR="00662D02" w:rsidRPr="008E6982">
          <w:rPr>
            <w:rStyle w:val="Hipercze"/>
          </w:rPr>
          <w:t>DODATKOWE INFORMACJE</w:t>
        </w:r>
        <w:r w:rsidR="00662D02">
          <w:rPr>
            <w:webHidden/>
          </w:rPr>
          <w:tab/>
        </w:r>
        <w:r w:rsidR="00662D02">
          <w:rPr>
            <w:webHidden/>
          </w:rPr>
          <w:fldChar w:fldCharType="begin"/>
        </w:r>
        <w:r w:rsidR="00662D02">
          <w:rPr>
            <w:webHidden/>
          </w:rPr>
          <w:instrText xml:space="preserve"> PAGEREF _Toc54688616 \h </w:instrText>
        </w:r>
        <w:r w:rsidR="00662D02">
          <w:rPr>
            <w:webHidden/>
          </w:rPr>
        </w:r>
        <w:r w:rsidR="00662D02">
          <w:rPr>
            <w:webHidden/>
          </w:rPr>
          <w:fldChar w:fldCharType="separate"/>
        </w:r>
        <w:r>
          <w:rPr>
            <w:webHidden/>
          </w:rPr>
          <w:t>44</w:t>
        </w:r>
        <w:r w:rsidR="00662D02">
          <w:rPr>
            <w:webHidden/>
          </w:rPr>
          <w:fldChar w:fldCharType="end"/>
        </w:r>
      </w:hyperlink>
    </w:p>
    <w:p w14:paraId="6DA1E2D0" w14:textId="77777777" w:rsidR="00662D02" w:rsidRDefault="00382D21">
      <w:pPr>
        <w:pStyle w:val="Spistreci3"/>
        <w:rPr>
          <w:rFonts w:asciiTheme="minorHAnsi" w:eastAsiaTheme="minorEastAsia" w:hAnsiTheme="minorHAnsi" w:cstheme="minorBidi"/>
        </w:rPr>
      </w:pPr>
      <w:hyperlink w:anchor="_Toc54688617" w:history="1">
        <w:r w:rsidR="00662D02" w:rsidRPr="008E6982">
          <w:rPr>
            <w:rStyle w:val="Hipercze"/>
          </w:rPr>
          <w:t>Podpisanie wniosku o dofinansowanie</w:t>
        </w:r>
        <w:r w:rsidR="00662D02">
          <w:rPr>
            <w:webHidden/>
          </w:rPr>
          <w:tab/>
        </w:r>
        <w:r w:rsidR="00662D02">
          <w:rPr>
            <w:webHidden/>
          </w:rPr>
          <w:fldChar w:fldCharType="begin"/>
        </w:r>
        <w:r w:rsidR="00662D02">
          <w:rPr>
            <w:webHidden/>
          </w:rPr>
          <w:instrText xml:space="preserve"> PAGEREF _Toc54688617 \h </w:instrText>
        </w:r>
        <w:r w:rsidR="00662D02">
          <w:rPr>
            <w:webHidden/>
          </w:rPr>
        </w:r>
        <w:r w:rsidR="00662D02">
          <w:rPr>
            <w:webHidden/>
          </w:rPr>
          <w:fldChar w:fldCharType="separate"/>
        </w:r>
        <w:r>
          <w:rPr>
            <w:webHidden/>
          </w:rPr>
          <w:t>45</w:t>
        </w:r>
        <w:r w:rsidR="00662D02">
          <w:rPr>
            <w:webHidden/>
          </w:rPr>
          <w:fldChar w:fldCharType="end"/>
        </w:r>
      </w:hyperlink>
    </w:p>
    <w:p w14:paraId="768738CD" w14:textId="77777777" w:rsidR="00662D02" w:rsidRDefault="00382D21">
      <w:pPr>
        <w:pStyle w:val="Spistreci2"/>
        <w:rPr>
          <w:rFonts w:asciiTheme="minorHAnsi" w:eastAsiaTheme="minorEastAsia" w:hAnsiTheme="minorHAnsi" w:cstheme="minorBidi"/>
        </w:rPr>
      </w:pPr>
      <w:hyperlink w:anchor="_Toc54688618" w:history="1">
        <w:r w:rsidR="00662D02" w:rsidRPr="008E6982">
          <w:rPr>
            <w:rStyle w:val="Hipercze"/>
          </w:rPr>
          <w:t>Sekcja XI Lista załączników</w:t>
        </w:r>
        <w:r w:rsidR="00662D02">
          <w:rPr>
            <w:webHidden/>
          </w:rPr>
          <w:tab/>
        </w:r>
        <w:r w:rsidR="00662D02">
          <w:rPr>
            <w:webHidden/>
          </w:rPr>
          <w:fldChar w:fldCharType="begin"/>
        </w:r>
        <w:r w:rsidR="00662D02">
          <w:rPr>
            <w:webHidden/>
          </w:rPr>
          <w:instrText xml:space="preserve"> PAGEREF _Toc54688618 \h </w:instrText>
        </w:r>
        <w:r w:rsidR="00662D02">
          <w:rPr>
            <w:webHidden/>
          </w:rPr>
        </w:r>
        <w:r w:rsidR="00662D02">
          <w:rPr>
            <w:webHidden/>
          </w:rPr>
          <w:fldChar w:fldCharType="separate"/>
        </w:r>
        <w:r>
          <w:rPr>
            <w:webHidden/>
          </w:rPr>
          <w:t>46</w:t>
        </w:r>
        <w:r w:rsidR="00662D02">
          <w:rPr>
            <w:webHidden/>
          </w:rPr>
          <w:fldChar w:fldCharType="end"/>
        </w:r>
      </w:hyperlink>
    </w:p>
    <w:p w14:paraId="3C9AF866" w14:textId="77777777" w:rsidR="00662D02" w:rsidRDefault="00382D21">
      <w:pPr>
        <w:pStyle w:val="Spistreci2"/>
        <w:rPr>
          <w:rFonts w:asciiTheme="minorHAnsi" w:eastAsiaTheme="minorEastAsia" w:hAnsiTheme="minorHAnsi" w:cstheme="minorBidi"/>
        </w:rPr>
      </w:pPr>
      <w:hyperlink w:anchor="_Toc54688619" w:history="1">
        <w:r w:rsidR="00662D02" w:rsidRPr="008E6982">
          <w:rPr>
            <w:rStyle w:val="Hipercze"/>
          </w:rPr>
          <w:t>Sekcja XII. Karty lidera/partnera(ów) projektu</w:t>
        </w:r>
        <w:r w:rsidR="00662D02">
          <w:rPr>
            <w:webHidden/>
          </w:rPr>
          <w:tab/>
        </w:r>
        <w:r w:rsidR="00662D02">
          <w:rPr>
            <w:webHidden/>
          </w:rPr>
          <w:fldChar w:fldCharType="begin"/>
        </w:r>
        <w:r w:rsidR="00662D02">
          <w:rPr>
            <w:webHidden/>
          </w:rPr>
          <w:instrText xml:space="preserve"> PAGEREF _Toc54688619 \h </w:instrText>
        </w:r>
        <w:r w:rsidR="00662D02">
          <w:rPr>
            <w:webHidden/>
          </w:rPr>
        </w:r>
        <w:r w:rsidR="00662D02">
          <w:rPr>
            <w:webHidden/>
          </w:rPr>
          <w:fldChar w:fldCharType="separate"/>
        </w:r>
        <w:r>
          <w:rPr>
            <w:webHidden/>
          </w:rPr>
          <w:t>46</w:t>
        </w:r>
        <w:r w:rsidR="00662D02">
          <w:rPr>
            <w:webHidden/>
          </w:rPr>
          <w:fldChar w:fldCharType="end"/>
        </w:r>
      </w:hyperlink>
    </w:p>
    <w:p w14:paraId="20383880" w14:textId="77777777" w:rsidR="00662D02" w:rsidRDefault="00382D21">
      <w:pPr>
        <w:pStyle w:val="Spistreci3"/>
        <w:rPr>
          <w:rFonts w:asciiTheme="minorHAnsi" w:eastAsiaTheme="minorEastAsia" w:hAnsiTheme="minorHAnsi" w:cstheme="minorBidi"/>
        </w:rPr>
      </w:pPr>
      <w:hyperlink w:anchor="_Toc54688620" w:history="1">
        <w:r w:rsidR="00662D02" w:rsidRPr="008E6982">
          <w:rPr>
            <w:rStyle w:val="Hipercze"/>
          </w:rPr>
          <w:t>Karta lidera projektu</w:t>
        </w:r>
        <w:r w:rsidR="00662D02">
          <w:rPr>
            <w:webHidden/>
          </w:rPr>
          <w:tab/>
        </w:r>
        <w:r w:rsidR="00662D02">
          <w:rPr>
            <w:webHidden/>
          </w:rPr>
          <w:fldChar w:fldCharType="begin"/>
        </w:r>
        <w:r w:rsidR="00662D02">
          <w:rPr>
            <w:webHidden/>
          </w:rPr>
          <w:instrText xml:space="preserve"> PAGEREF _Toc54688620 \h </w:instrText>
        </w:r>
        <w:r w:rsidR="00662D02">
          <w:rPr>
            <w:webHidden/>
          </w:rPr>
        </w:r>
        <w:r w:rsidR="00662D02">
          <w:rPr>
            <w:webHidden/>
          </w:rPr>
          <w:fldChar w:fldCharType="separate"/>
        </w:r>
        <w:r>
          <w:rPr>
            <w:webHidden/>
          </w:rPr>
          <w:t>46</w:t>
        </w:r>
        <w:r w:rsidR="00662D02">
          <w:rPr>
            <w:webHidden/>
          </w:rPr>
          <w:fldChar w:fldCharType="end"/>
        </w:r>
      </w:hyperlink>
    </w:p>
    <w:p w14:paraId="27DC3901" w14:textId="77777777" w:rsidR="00662D02" w:rsidRDefault="00382D21">
      <w:pPr>
        <w:pStyle w:val="Spistreci3"/>
        <w:rPr>
          <w:rFonts w:asciiTheme="minorHAnsi" w:eastAsiaTheme="minorEastAsia" w:hAnsiTheme="minorHAnsi" w:cstheme="minorBidi"/>
        </w:rPr>
      </w:pPr>
      <w:hyperlink w:anchor="_Toc54688621" w:history="1">
        <w:r w:rsidR="00662D02" w:rsidRPr="008E6982">
          <w:rPr>
            <w:rStyle w:val="Hipercze"/>
          </w:rPr>
          <w:t>Karta partnera/rów projektu</w:t>
        </w:r>
        <w:r w:rsidR="00662D02">
          <w:rPr>
            <w:webHidden/>
          </w:rPr>
          <w:tab/>
        </w:r>
        <w:r w:rsidR="00662D02">
          <w:rPr>
            <w:webHidden/>
          </w:rPr>
          <w:fldChar w:fldCharType="begin"/>
        </w:r>
        <w:r w:rsidR="00662D02">
          <w:rPr>
            <w:webHidden/>
          </w:rPr>
          <w:instrText xml:space="preserve"> PAGEREF _Toc54688621 \h </w:instrText>
        </w:r>
        <w:r w:rsidR="00662D02">
          <w:rPr>
            <w:webHidden/>
          </w:rPr>
        </w:r>
        <w:r w:rsidR="00662D02">
          <w:rPr>
            <w:webHidden/>
          </w:rPr>
          <w:fldChar w:fldCharType="separate"/>
        </w:r>
        <w:r>
          <w:rPr>
            <w:webHidden/>
          </w:rPr>
          <w:t>46</w:t>
        </w:r>
        <w:r w:rsidR="00662D02">
          <w:rPr>
            <w:webHidden/>
          </w:rPr>
          <w:fldChar w:fldCharType="end"/>
        </w:r>
      </w:hyperlink>
    </w:p>
    <w:p w14:paraId="77BFF552" w14:textId="77777777" w:rsidR="006B1A92" w:rsidRPr="00E243DD" w:rsidRDefault="00340056" w:rsidP="00762A5D">
      <w:pPr>
        <w:pStyle w:val="Nagwek1"/>
        <w:numPr>
          <w:ilvl w:val="0"/>
          <w:numId w:val="0"/>
        </w:numPr>
      </w:pPr>
      <w:r w:rsidRPr="00F868AF">
        <w:rPr>
          <w:sz w:val="24"/>
          <w:szCs w:val="24"/>
        </w:rPr>
        <w:fldChar w:fldCharType="end"/>
      </w:r>
    </w:p>
    <w:p w14:paraId="1A333F15" w14:textId="77777777" w:rsidR="006B1A92" w:rsidRPr="00E243DD" w:rsidRDefault="006B1A92" w:rsidP="006B1A92"/>
    <w:p w14:paraId="3B07B882" w14:textId="77777777" w:rsidR="006B1A92" w:rsidRPr="00E243DD" w:rsidRDefault="006B1A92" w:rsidP="006B1A92"/>
    <w:p w14:paraId="323E2FB0" w14:textId="77777777" w:rsidR="006B1A92" w:rsidRPr="00E243DD" w:rsidRDefault="006B1A92" w:rsidP="006B1A92"/>
    <w:p w14:paraId="16B85253" w14:textId="77777777" w:rsidR="006B1A92" w:rsidRPr="00E243DD" w:rsidRDefault="006B1A92" w:rsidP="006B1A92"/>
    <w:p w14:paraId="383AF665" w14:textId="77777777" w:rsidR="006B1A92" w:rsidRPr="00E243DD" w:rsidRDefault="006B1A92" w:rsidP="006B1A92">
      <w:pPr>
        <w:pStyle w:val="Nagwek1"/>
        <w:numPr>
          <w:ilvl w:val="0"/>
          <w:numId w:val="0"/>
        </w:numPr>
        <w:jc w:val="right"/>
      </w:pPr>
    </w:p>
    <w:p w14:paraId="490B5C07" w14:textId="77777777" w:rsidR="003C7C64" w:rsidRPr="00E243DD" w:rsidRDefault="003C7C64" w:rsidP="00035E3D">
      <w:pPr>
        <w:pStyle w:val="Nagwek1"/>
        <w:numPr>
          <w:ilvl w:val="0"/>
          <w:numId w:val="37"/>
        </w:numPr>
      </w:pPr>
      <w:r w:rsidRPr="00E243DD">
        <w:br w:type="page"/>
      </w:r>
      <w:bookmarkStart w:id="0" w:name="_Toc503858597"/>
      <w:bookmarkStart w:id="1" w:name="_Toc54688567"/>
      <w:r w:rsidRPr="00035E3D">
        <w:lastRenderedPageBreak/>
        <w:t>Informacje ogólne</w:t>
      </w:r>
      <w:bookmarkEnd w:id="0"/>
      <w:bookmarkEnd w:id="1"/>
    </w:p>
    <w:p w14:paraId="53D6627E" w14:textId="06147AA9" w:rsidR="001C7F71" w:rsidRPr="00E243DD" w:rsidRDefault="00472016" w:rsidP="00EA45BB">
      <w:pPr>
        <w:tabs>
          <w:tab w:val="right" w:pos="9639"/>
        </w:tabs>
        <w:spacing w:before="120" w:after="120"/>
        <w:ind w:firstLine="708"/>
        <w:rPr>
          <w:noProof w:val="0"/>
        </w:rPr>
      </w:pPr>
      <w:r>
        <mc:AlternateContent>
          <mc:Choice Requires="wps">
            <w:drawing>
              <wp:inline distT="0" distB="0" distL="0" distR="0" wp14:anchorId="3A0B3409" wp14:editId="30FD723E">
                <wp:extent cx="4994910" cy="1056640"/>
                <wp:effectExtent l="7620" t="6350" r="7620" b="22860"/>
                <wp:docPr id="45" name="Zwój poziomy 150" descr="Zwój poziomy: Uwaga W celu poprawnego wypełnienia wniosku o dofinansowanie projektu wnioskodawca powinien zapoznać się z poniższą instrukcją.&#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10566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AE0B3E7" w14:textId="77777777" w:rsidR="00165CA9" w:rsidRPr="00B52600" w:rsidRDefault="00165CA9"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wps:txbx>
                      <wps:bodyPr rot="0" vert="horz" wrap="square" lIns="91440" tIns="45720" rIns="91440" bIns="45720" anchor="ctr" anchorCtr="0" upright="1">
                        <a:noAutofit/>
                      </wps:bodyPr>
                    </wps:wsp>
                  </a:graphicData>
                </a:graphic>
              </wp:inline>
            </w:drawing>
          </mc:Choice>
          <mc:Fallback>
            <w:pict>
              <v:shapetype w14:anchorId="3A0B340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alt="Zwój poziomy: Uwaga W celu poprawnego wypełnienia wniosku o dofinansowanie projektu wnioskodawca powinien zapoznać się z poniższą instrukcją.&#10;" style="width:393.3pt;height:8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" fillcolor="#a3c4ff" strokecolor="#4579b8">
                <v:fill color2="#e5eeff" rotate="t" angle="180" colors="0 #a3c4ff;22938f #bfd5ff;1 #e5eeff" focus="100%" type="gradient"/>
                <v:shadow on="t" color="black" opacity="24903f" origin=",.5" offset="0,.55556mm"/>
                <v:textbox>
                  <w:txbxContent>
                    <w:p w14:paraId="3AE0B3E7" w14:textId="77777777" w:rsidR="00165CA9" w:rsidRPr="00B52600" w:rsidRDefault="00165CA9"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mc:Fallback>
        </mc:AlternateContent>
      </w:r>
      <w:r w:rsidR="00EA45BB">
        <w:rPr>
          <w:noProof w:val="0"/>
        </w:rPr>
        <w:tab/>
      </w:r>
    </w:p>
    <w:p w14:paraId="628D4F77"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622E844F"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2D96C31C"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0BC7DF0B"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0DC4629F" w14:textId="77777777"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y (UE, Euroatom</w:t>
      </w:r>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Pr>
          <w:noProof w:val="0"/>
          <w:sz w:val="24"/>
          <w:szCs w:val="24"/>
        </w:rPr>
        <w:t>;</w:t>
      </w:r>
    </w:p>
    <w:p w14:paraId="42081506"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4B1B67E9" w14:textId="77777777" w:rsidR="00B37E61" w:rsidRPr="00E243DD" w:rsidRDefault="00B37E61" w:rsidP="000E6DAB">
      <w:pPr>
        <w:spacing w:before="120" w:after="120"/>
        <w:rPr>
          <w:noProof w:val="0"/>
          <w:sz w:val="24"/>
          <w:szCs w:val="24"/>
          <w:u w:val="single"/>
        </w:rPr>
      </w:pPr>
      <w:r w:rsidRPr="00E243DD">
        <w:rPr>
          <w:noProof w:val="0"/>
          <w:sz w:val="24"/>
          <w:szCs w:val="24"/>
          <w:u w:val="single"/>
        </w:rPr>
        <w:lastRenderedPageBreak/>
        <w:t>B. Prawodawstwo krajowe:</w:t>
      </w:r>
    </w:p>
    <w:p w14:paraId="756E4296" w14:textId="6D347A98" w:rsidR="00BB3D1A" w:rsidRPr="00E243DD" w:rsidRDefault="000F37E3" w:rsidP="000E6DAB">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t.j.</w:t>
      </w:r>
      <w:r w:rsidR="00A0594C" w:rsidRPr="00A0594C">
        <w:rPr>
          <w:color w:val="000000"/>
          <w:sz w:val="24"/>
          <w:szCs w:val="24"/>
        </w:rPr>
        <w:t xml:space="preserve"> </w:t>
      </w:r>
      <w:r w:rsidR="00A0594C" w:rsidRPr="00216E8E">
        <w:rPr>
          <w:color w:val="000000"/>
          <w:sz w:val="24"/>
          <w:szCs w:val="24"/>
        </w:rPr>
        <w:t xml:space="preserve">Dz.U. </w:t>
      </w:r>
      <w:r w:rsidR="00A2478B">
        <w:rPr>
          <w:color w:val="000000"/>
          <w:sz w:val="24"/>
          <w:szCs w:val="24"/>
        </w:rPr>
        <w:t xml:space="preserve">z </w:t>
      </w:r>
      <w:r w:rsidR="00A0594C" w:rsidRPr="00216E8E">
        <w:rPr>
          <w:color w:val="000000"/>
          <w:sz w:val="24"/>
          <w:szCs w:val="24"/>
        </w:rPr>
        <w:t>2020</w:t>
      </w:r>
      <w:r w:rsidR="00A2478B">
        <w:rPr>
          <w:color w:val="000000"/>
          <w:sz w:val="24"/>
          <w:szCs w:val="24"/>
        </w:rPr>
        <w:t xml:space="preserve"> r.</w:t>
      </w:r>
      <w:r w:rsidR="005916A9">
        <w:rPr>
          <w:color w:val="000000"/>
          <w:sz w:val="24"/>
          <w:szCs w:val="24"/>
        </w:rPr>
        <w:t>,</w:t>
      </w:r>
      <w:r w:rsidR="00A0594C" w:rsidRPr="00216E8E">
        <w:rPr>
          <w:color w:val="000000"/>
          <w:sz w:val="24"/>
          <w:szCs w:val="24"/>
        </w:rPr>
        <w:t xml:space="preserve"> poz. 818</w:t>
      </w:r>
      <w:r w:rsidR="00F11DDB" w:rsidRPr="00E243DD">
        <w:rPr>
          <w:noProof w:val="0"/>
          <w:sz w:val="24"/>
          <w:szCs w:val="24"/>
        </w:rPr>
        <w:t>);</w:t>
      </w:r>
    </w:p>
    <w:p w14:paraId="21FD78BE" w14:textId="5F1AEF91"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r w:rsidR="005676A9" w:rsidRPr="00E243DD">
        <w:rPr>
          <w:noProof w:val="0"/>
          <w:sz w:val="24"/>
          <w:szCs w:val="24"/>
        </w:rPr>
        <w:t>t.j.</w:t>
      </w:r>
      <w:r w:rsidR="00A0594C" w:rsidRPr="00A0594C">
        <w:rPr>
          <w:sz w:val="24"/>
          <w:szCs w:val="24"/>
        </w:rPr>
        <w:t xml:space="preserve"> </w:t>
      </w:r>
      <w:r w:rsidR="00A0594C" w:rsidRPr="00961A9F">
        <w:rPr>
          <w:sz w:val="24"/>
          <w:szCs w:val="24"/>
        </w:rPr>
        <w:t>Dz.</w:t>
      </w:r>
      <w:r w:rsidR="00A2478B">
        <w:rPr>
          <w:sz w:val="24"/>
          <w:szCs w:val="24"/>
        </w:rPr>
        <w:t xml:space="preserve"> </w:t>
      </w:r>
      <w:r w:rsidR="00A0594C" w:rsidRPr="00961A9F">
        <w:rPr>
          <w:sz w:val="24"/>
          <w:szCs w:val="24"/>
        </w:rPr>
        <w:t>U. z 201</w:t>
      </w:r>
      <w:r w:rsidR="00A0594C">
        <w:rPr>
          <w:sz w:val="24"/>
          <w:szCs w:val="24"/>
        </w:rPr>
        <w:t>9</w:t>
      </w:r>
      <w:r w:rsidR="00A0594C" w:rsidRPr="00961A9F">
        <w:rPr>
          <w:sz w:val="24"/>
          <w:szCs w:val="24"/>
        </w:rPr>
        <w:t xml:space="preserve"> r.</w:t>
      </w:r>
      <w:r w:rsidR="005916A9">
        <w:rPr>
          <w:sz w:val="24"/>
          <w:szCs w:val="24"/>
        </w:rPr>
        <w:t>,</w:t>
      </w:r>
      <w:r w:rsidR="00A0594C" w:rsidRPr="00961A9F">
        <w:rPr>
          <w:sz w:val="24"/>
          <w:szCs w:val="24"/>
        </w:rPr>
        <w:t xml:space="preserve"> poz. </w:t>
      </w:r>
      <w:r w:rsidR="00A0594C">
        <w:rPr>
          <w:sz w:val="24"/>
          <w:szCs w:val="24"/>
        </w:rPr>
        <w:t xml:space="preserve">869 </w:t>
      </w:r>
      <w:r w:rsidR="005916A9">
        <w:rPr>
          <w:sz w:val="24"/>
          <w:szCs w:val="24"/>
        </w:rPr>
        <w:br/>
      </w:r>
      <w:r w:rsidR="00A0594C">
        <w:rPr>
          <w:sz w:val="24"/>
          <w:szCs w:val="24"/>
        </w:rPr>
        <w:t>z</w:t>
      </w:r>
      <w:r w:rsidR="00165CA9">
        <w:rPr>
          <w:sz w:val="24"/>
          <w:szCs w:val="24"/>
        </w:rPr>
        <w:t>e</w:t>
      </w:r>
      <w:r w:rsidR="00A0594C">
        <w:rPr>
          <w:sz w:val="24"/>
          <w:szCs w:val="24"/>
        </w:rPr>
        <w:t xml:space="preserve"> zm.</w:t>
      </w:r>
      <w:r w:rsidRPr="00E243DD">
        <w:rPr>
          <w:noProof w:val="0"/>
          <w:sz w:val="24"/>
          <w:szCs w:val="24"/>
        </w:rPr>
        <w:t>);</w:t>
      </w:r>
    </w:p>
    <w:p w14:paraId="140DDB6E" w14:textId="64384E26"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hyperlink r:id="rId9" w:history="1">
        <w:r w:rsidR="00A0594C" w:rsidRPr="00C6689C">
          <w:rPr>
            <w:rStyle w:val="Hipercze"/>
            <w:noProof w:val="0"/>
            <w:color w:val="auto"/>
            <w:sz w:val="24"/>
            <w:szCs w:val="24"/>
            <w:u w:val="none"/>
          </w:rPr>
          <w:t>Dz.</w:t>
        </w:r>
        <w:r w:rsidR="00A2478B">
          <w:rPr>
            <w:rStyle w:val="Hipercze"/>
            <w:noProof w:val="0"/>
            <w:color w:val="auto"/>
            <w:sz w:val="24"/>
            <w:szCs w:val="24"/>
            <w:u w:val="none"/>
          </w:rPr>
          <w:t xml:space="preserve"> </w:t>
        </w:r>
        <w:r w:rsidR="00A0594C" w:rsidRPr="00C6689C">
          <w:rPr>
            <w:rStyle w:val="Hipercze"/>
            <w:noProof w:val="0"/>
            <w:color w:val="auto"/>
            <w:sz w:val="24"/>
            <w:szCs w:val="24"/>
            <w:u w:val="none"/>
          </w:rPr>
          <w:t xml:space="preserve">U. </w:t>
        </w:r>
        <w:r w:rsidR="00A2478B">
          <w:rPr>
            <w:rStyle w:val="Hipercze"/>
            <w:noProof w:val="0"/>
            <w:color w:val="auto"/>
            <w:sz w:val="24"/>
            <w:szCs w:val="24"/>
            <w:u w:val="none"/>
          </w:rPr>
          <w:t xml:space="preserve">z </w:t>
        </w:r>
        <w:r w:rsidR="00A0594C" w:rsidRPr="00C6689C">
          <w:rPr>
            <w:rStyle w:val="Hipercze"/>
            <w:noProof w:val="0"/>
            <w:color w:val="auto"/>
            <w:sz w:val="24"/>
            <w:szCs w:val="24"/>
            <w:u w:val="none"/>
          </w:rPr>
          <w:t>2020</w:t>
        </w:r>
        <w:r w:rsidR="00A2478B">
          <w:rPr>
            <w:rStyle w:val="Hipercze"/>
            <w:noProof w:val="0"/>
            <w:color w:val="auto"/>
            <w:sz w:val="24"/>
            <w:szCs w:val="24"/>
            <w:u w:val="none"/>
          </w:rPr>
          <w:t xml:space="preserve"> r.</w:t>
        </w:r>
        <w:r w:rsidR="005916A9">
          <w:rPr>
            <w:rStyle w:val="Hipercze"/>
            <w:noProof w:val="0"/>
            <w:color w:val="auto"/>
            <w:sz w:val="24"/>
            <w:szCs w:val="24"/>
            <w:u w:val="none"/>
          </w:rPr>
          <w:t>,</w:t>
        </w:r>
        <w:r w:rsidR="00A2478B">
          <w:rPr>
            <w:rStyle w:val="Hipercze"/>
            <w:noProof w:val="0"/>
            <w:color w:val="auto"/>
            <w:sz w:val="24"/>
            <w:szCs w:val="24"/>
            <w:u w:val="none"/>
          </w:rPr>
          <w:t xml:space="preserve"> </w:t>
        </w:r>
        <w:r w:rsidR="00A0594C" w:rsidRPr="00C6689C">
          <w:rPr>
            <w:rStyle w:val="Hipercze"/>
            <w:noProof w:val="0"/>
            <w:color w:val="auto"/>
            <w:sz w:val="24"/>
            <w:szCs w:val="24"/>
            <w:u w:val="none"/>
          </w:rPr>
          <w:t>poz. 106</w:t>
        </w:r>
      </w:hyperlink>
      <w:r w:rsidR="00A0594C" w:rsidRPr="00480D5E">
        <w:rPr>
          <w:sz w:val="24"/>
          <w:szCs w:val="24"/>
        </w:rPr>
        <w:t xml:space="preserve"> </w:t>
      </w:r>
      <w:r w:rsidR="00A0594C">
        <w:rPr>
          <w:sz w:val="24"/>
          <w:szCs w:val="24"/>
        </w:rPr>
        <w:br/>
      </w:r>
      <w:r w:rsidR="00A0594C" w:rsidRPr="00480D5E">
        <w:rPr>
          <w:noProof w:val="0"/>
          <w:sz w:val="24"/>
          <w:szCs w:val="24"/>
        </w:rPr>
        <w:t>z</w:t>
      </w:r>
      <w:r w:rsidR="00165CA9">
        <w:rPr>
          <w:noProof w:val="0"/>
          <w:sz w:val="24"/>
          <w:szCs w:val="24"/>
        </w:rPr>
        <w:t>e</w:t>
      </w:r>
      <w:r w:rsidR="00A0594C" w:rsidRPr="00480D5E">
        <w:rPr>
          <w:noProof w:val="0"/>
          <w:sz w:val="24"/>
          <w:szCs w:val="24"/>
        </w:rPr>
        <w:t xml:space="preserve"> zm.</w:t>
      </w:r>
      <w:r w:rsidRPr="00E243DD">
        <w:rPr>
          <w:noProof w:val="0"/>
          <w:sz w:val="24"/>
          <w:szCs w:val="24"/>
        </w:rPr>
        <w:t>);</w:t>
      </w:r>
    </w:p>
    <w:p w14:paraId="72A7CC98" w14:textId="441DCD55"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29 stycznia 2004 r. Prawo zamówień publicznych</w:t>
      </w:r>
      <w:r w:rsidR="00170938" w:rsidRPr="00E243DD">
        <w:rPr>
          <w:noProof w:val="0"/>
          <w:sz w:val="24"/>
          <w:szCs w:val="24"/>
        </w:rPr>
        <w:t xml:space="preserve"> (</w:t>
      </w:r>
      <w:hyperlink r:id="rId10" w:history="1">
        <w:r w:rsidR="00A0594C" w:rsidRPr="00961A9F">
          <w:rPr>
            <w:rStyle w:val="Hipercze"/>
            <w:noProof w:val="0"/>
            <w:color w:val="auto"/>
            <w:sz w:val="24"/>
            <w:szCs w:val="24"/>
            <w:u w:val="none"/>
          </w:rPr>
          <w:t>Dz.</w:t>
        </w:r>
        <w:r w:rsidR="00A2478B">
          <w:rPr>
            <w:rStyle w:val="Hipercze"/>
            <w:noProof w:val="0"/>
            <w:color w:val="auto"/>
            <w:sz w:val="24"/>
            <w:szCs w:val="24"/>
            <w:u w:val="none"/>
          </w:rPr>
          <w:t xml:space="preserve"> </w:t>
        </w:r>
        <w:r w:rsidR="00A0594C" w:rsidRPr="00961A9F">
          <w:rPr>
            <w:rStyle w:val="Hipercze"/>
            <w:noProof w:val="0"/>
            <w:color w:val="auto"/>
            <w:sz w:val="24"/>
            <w:szCs w:val="24"/>
            <w:u w:val="none"/>
          </w:rPr>
          <w:t xml:space="preserve">U. </w:t>
        </w:r>
        <w:r w:rsidR="00A2478B">
          <w:rPr>
            <w:rStyle w:val="Hipercze"/>
            <w:noProof w:val="0"/>
            <w:color w:val="auto"/>
            <w:sz w:val="24"/>
            <w:szCs w:val="24"/>
            <w:u w:val="none"/>
          </w:rPr>
          <w:t xml:space="preserve">z </w:t>
        </w:r>
        <w:r w:rsidR="00A0594C" w:rsidRPr="00961A9F">
          <w:rPr>
            <w:rStyle w:val="Hipercze"/>
            <w:noProof w:val="0"/>
            <w:color w:val="auto"/>
            <w:sz w:val="24"/>
            <w:szCs w:val="24"/>
            <w:u w:val="none"/>
          </w:rPr>
          <w:t>201</w:t>
        </w:r>
        <w:r w:rsidR="00A0594C">
          <w:rPr>
            <w:rStyle w:val="Hipercze"/>
            <w:noProof w:val="0"/>
            <w:color w:val="auto"/>
            <w:sz w:val="24"/>
            <w:szCs w:val="24"/>
            <w:u w:val="none"/>
          </w:rPr>
          <w:t>9</w:t>
        </w:r>
        <w:r w:rsidR="00A2478B">
          <w:rPr>
            <w:rStyle w:val="Hipercze"/>
            <w:noProof w:val="0"/>
            <w:color w:val="auto"/>
            <w:sz w:val="24"/>
            <w:szCs w:val="24"/>
            <w:u w:val="none"/>
          </w:rPr>
          <w:t xml:space="preserve"> r.</w:t>
        </w:r>
        <w:r w:rsidR="005916A9">
          <w:rPr>
            <w:rStyle w:val="Hipercze"/>
            <w:noProof w:val="0"/>
            <w:color w:val="auto"/>
            <w:sz w:val="24"/>
            <w:szCs w:val="24"/>
            <w:u w:val="none"/>
          </w:rPr>
          <w:t>,</w:t>
        </w:r>
        <w:r w:rsidR="00A0594C" w:rsidRPr="00961A9F">
          <w:rPr>
            <w:rStyle w:val="Hipercze"/>
            <w:noProof w:val="0"/>
            <w:color w:val="auto"/>
            <w:sz w:val="24"/>
            <w:szCs w:val="24"/>
            <w:u w:val="none"/>
          </w:rPr>
          <w:t xml:space="preserve"> poz. </w:t>
        </w:r>
      </w:hyperlink>
      <w:r w:rsidR="00A0594C">
        <w:rPr>
          <w:noProof w:val="0"/>
          <w:sz w:val="24"/>
          <w:szCs w:val="24"/>
        </w:rPr>
        <w:t>1843</w:t>
      </w:r>
      <w:r w:rsidR="00165CA9">
        <w:rPr>
          <w:noProof w:val="0"/>
          <w:sz w:val="24"/>
          <w:szCs w:val="24"/>
        </w:rPr>
        <w:t xml:space="preserve"> ze zm.</w:t>
      </w:r>
      <w:r w:rsidRPr="00E243DD">
        <w:rPr>
          <w:noProof w:val="0"/>
          <w:sz w:val="24"/>
          <w:szCs w:val="24"/>
        </w:rPr>
        <w:t>);</w:t>
      </w:r>
    </w:p>
    <w:p w14:paraId="2A60E7EB" w14:textId="48182387" w:rsidR="008C5037" w:rsidRPr="00E243DD" w:rsidRDefault="008C5037" w:rsidP="000E6DAB">
      <w:pPr>
        <w:numPr>
          <w:ilvl w:val="0"/>
          <w:numId w:val="14"/>
        </w:numPr>
        <w:spacing w:before="120" w:after="1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r w:rsidR="00A0594C" w:rsidRPr="00E243DD">
        <w:rPr>
          <w:sz w:val="24"/>
          <w:szCs w:val="24"/>
        </w:rPr>
        <w:t>t.j. Dz.</w:t>
      </w:r>
      <w:r w:rsidR="00A2478B">
        <w:rPr>
          <w:sz w:val="24"/>
          <w:szCs w:val="24"/>
        </w:rPr>
        <w:t xml:space="preserve"> </w:t>
      </w:r>
      <w:r w:rsidR="00A0594C" w:rsidRPr="00E243DD">
        <w:rPr>
          <w:sz w:val="24"/>
          <w:szCs w:val="24"/>
        </w:rPr>
        <w:t>U. z 20</w:t>
      </w:r>
      <w:r w:rsidR="00A0594C">
        <w:rPr>
          <w:sz w:val="24"/>
          <w:szCs w:val="24"/>
        </w:rPr>
        <w:t>20</w:t>
      </w:r>
      <w:r w:rsidR="00A0594C" w:rsidRPr="00E243DD">
        <w:rPr>
          <w:sz w:val="24"/>
          <w:szCs w:val="24"/>
        </w:rPr>
        <w:t xml:space="preserve"> r., poz. </w:t>
      </w:r>
      <w:r w:rsidR="00A0594C">
        <w:rPr>
          <w:sz w:val="24"/>
          <w:szCs w:val="24"/>
        </w:rPr>
        <w:t>283</w:t>
      </w:r>
      <w:r w:rsidR="00A0594C" w:rsidRPr="00E243DD">
        <w:rPr>
          <w:sz w:val="24"/>
          <w:szCs w:val="24"/>
        </w:rPr>
        <w:t xml:space="preserve"> z</w:t>
      </w:r>
      <w:r w:rsidR="00165CA9">
        <w:rPr>
          <w:sz w:val="24"/>
          <w:szCs w:val="24"/>
        </w:rPr>
        <w:t>e</w:t>
      </w:r>
      <w:r w:rsidR="00A0594C" w:rsidRPr="00E243DD">
        <w:rPr>
          <w:sz w:val="24"/>
          <w:szCs w:val="24"/>
        </w:rPr>
        <w:t xml:space="preserve"> zm</w:t>
      </w:r>
      <w:r w:rsidR="00A0594C" w:rsidRPr="00E243DD">
        <w:rPr>
          <w:noProof w:val="0"/>
          <w:sz w:val="24"/>
          <w:szCs w:val="24"/>
        </w:rPr>
        <w:t>.</w:t>
      </w:r>
      <w:r w:rsidRPr="00E243DD">
        <w:rPr>
          <w:noProof w:val="0"/>
          <w:sz w:val="24"/>
          <w:szCs w:val="24"/>
        </w:rPr>
        <w:t>);</w:t>
      </w:r>
    </w:p>
    <w:p w14:paraId="62ADF038" w14:textId="77777777" w:rsidR="008C5037" w:rsidRDefault="00A0594C" w:rsidP="000E6DAB">
      <w:pPr>
        <w:pStyle w:val="celp"/>
        <w:numPr>
          <w:ilvl w:val="0"/>
          <w:numId w:val="14"/>
        </w:numPr>
        <w:spacing w:before="120" w:after="120"/>
        <w:ind w:right="17"/>
        <w:jc w:val="left"/>
        <w:rPr>
          <w:noProof w:val="0"/>
          <w:color w:val="000000"/>
          <w:sz w:val="24"/>
        </w:rPr>
      </w:pPr>
      <w:r w:rsidRPr="00E243DD">
        <w:rPr>
          <w:noProof w:val="0"/>
          <w:color w:val="000000"/>
          <w:sz w:val="24"/>
        </w:rPr>
        <w:t xml:space="preserve">Rozporządzenie Rady Ministrów z dnia </w:t>
      </w:r>
      <w:r>
        <w:rPr>
          <w:noProof w:val="0"/>
          <w:color w:val="000000"/>
          <w:sz w:val="24"/>
        </w:rPr>
        <w:t>10</w:t>
      </w:r>
      <w:r w:rsidRPr="00E243DD">
        <w:rPr>
          <w:noProof w:val="0"/>
          <w:color w:val="000000"/>
          <w:sz w:val="24"/>
        </w:rPr>
        <w:t xml:space="preserve"> </w:t>
      </w:r>
      <w:r>
        <w:rPr>
          <w:noProof w:val="0"/>
          <w:color w:val="000000"/>
          <w:sz w:val="24"/>
        </w:rPr>
        <w:t>września</w:t>
      </w:r>
      <w:r w:rsidRPr="00E243DD">
        <w:rPr>
          <w:noProof w:val="0"/>
          <w:color w:val="000000"/>
          <w:sz w:val="24"/>
        </w:rPr>
        <w:t xml:space="preserve"> 201</w:t>
      </w:r>
      <w:r>
        <w:rPr>
          <w:noProof w:val="0"/>
          <w:color w:val="000000"/>
          <w:sz w:val="24"/>
        </w:rPr>
        <w:t>9</w:t>
      </w:r>
      <w:r w:rsidRPr="00E243DD">
        <w:rPr>
          <w:noProof w:val="0"/>
          <w:color w:val="000000"/>
          <w:sz w:val="24"/>
        </w:rPr>
        <w:t xml:space="preserve"> r. w sprawie przedsięwzięć mogących znacząco oddziaływać na środowisko (Dz. U. </w:t>
      </w:r>
      <w:r>
        <w:rPr>
          <w:noProof w:val="0"/>
          <w:color w:val="000000"/>
          <w:sz w:val="24"/>
        </w:rPr>
        <w:t xml:space="preserve">z </w:t>
      </w:r>
      <w:r w:rsidRPr="00E243DD">
        <w:rPr>
          <w:noProof w:val="0"/>
          <w:color w:val="000000"/>
          <w:sz w:val="24"/>
        </w:rPr>
        <w:t>201</w:t>
      </w:r>
      <w:r>
        <w:rPr>
          <w:noProof w:val="0"/>
          <w:color w:val="000000"/>
          <w:sz w:val="24"/>
        </w:rPr>
        <w:t>9 r.</w:t>
      </w:r>
      <w:r w:rsidRPr="00E243DD">
        <w:rPr>
          <w:noProof w:val="0"/>
          <w:color w:val="000000"/>
          <w:sz w:val="24"/>
        </w:rPr>
        <w:t xml:space="preserve">, poz. </w:t>
      </w:r>
      <w:r>
        <w:rPr>
          <w:noProof w:val="0"/>
          <w:color w:val="000000"/>
          <w:sz w:val="24"/>
        </w:rPr>
        <w:t>1839</w:t>
      </w:r>
      <w:r w:rsidRPr="00E243DD">
        <w:rPr>
          <w:noProof w:val="0"/>
          <w:color w:val="000000"/>
          <w:sz w:val="24"/>
        </w:rPr>
        <w:t>);</w:t>
      </w:r>
    </w:p>
    <w:p w14:paraId="45E589FB" w14:textId="1A560C3D" w:rsidR="00325EA0" w:rsidRPr="00325EA0" w:rsidRDefault="00325EA0" w:rsidP="00325EA0">
      <w:pPr>
        <w:numPr>
          <w:ilvl w:val="0"/>
          <w:numId w:val="14"/>
        </w:numPr>
        <w:autoSpaceDE w:val="0"/>
        <w:autoSpaceDN w:val="0"/>
        <w:adjustRightInd w:val="0"/>
        <w:spacing w:after="0"/>
        <w:rPr>
          <w:sz w:val="24"/>
        </w:rPr>
      </w:pPr>
      <w:r w:rsidRPr="00325EA0">
        <w:rPr>
          <w:sz w:val="24"/>
        </w:rPr>
        <w:t>Rozporządzenie Ministra Infrastruktury i Rozwoju z dnia 19 marca 2015 r. w sprawie udzielania pomocy de minimis w ramach regionalnych programów operacyjnych na lata 2014-2020 (Dz. U z 2015 r.</w:t>
      </w:r>
      <w:r w:rsidR="005916A9">
        <w:rPr>
          <w:sz w:val="24"/>
        </w:rPr>
        <w:t>,</w:t>
      </w:r>
      <w:r w:rsidRPr="00325EA0">
        <w:rPr>
          <w:sz w:val="24"/>
        </w:rPr>
        <w:t xml:space="preserve"> poz. 488)</w:t>
      </w:r>
      <w:r w:rsidR="005916A9">
        <w:rPr>
          <w:sz w:val="24"/>
        </w:rPr>
        <w:t>;</w:t>
      </w:r>
    </w:p>
    <w:p w14:paraId="11EB42C5" w14:textId="311B6B6C"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t>
      </w:r>
      <w:r w:rsidR="00945CAD">
        <w:rPr>
          <w:sz w:val="24"/>
        </w:rPr>
        <w:t xml:space="preserve">z dnia 3 września 2015 r. </w:t>
      </w:r>
      <w:r w:rsidRPr="00325EA0">
        <w:rPr>
          <w:sz w:val="24"/>
        </w:rPr>
        <w:t xml:space="preserve">w sprawie udzielania pomocy mikroprzedsiębiorcom, małym i średnim przedsiębiorcom na usługi doradcze oraz udział w targach w ramach regionalnych programów operacyjnych na lata 2014-2020 (Dz. U. </w:t>
      </w:r>
      <w:r w:rsidR="0016668A">
        <w:rPr>
          <w:sz w:val="24"/>
        </w:rPr>
        <w:t xml:space="preserve">z 2015 r., </w:t>
      </w:r>
      <w:r w:rsidRPr="00325EA0">
        <w:rPr>
          <w:sz w:val="24"/>
        </w:rPr>
        <w:t>poz. 1417).</w:t>
      </w:r>
    </w:p>
    <w:p w14:paraId="096D3837"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3E1255BF" w14:textId="53460E5A" w:rsidR="00B37E61" w:rsidRPr="001D40D4" w:rsidRDefault="00A0594C" w:rsidP="000E6DAB">
      <w:pPr>
        <w:numPr>
          <w:ilvl w:val="0"/>
          <w:numId w:val="1"/>
        </w:numPr>
        <w:spacing w:before="120" w:after="120"/>
        <w:rPr>
          <w:rFonts w:asciiTheme="minorHAnsi" w:hAnsiTheme="minorHAnsi" w:cstheme="minorHAnsi"/>
          <w:noProof w:val="0"/>
          <w:sz w:val="24"/>
          <w:szCs w:val="24"/>
        </w:rPr>
      </w:pPr>
      <w:r w:rsidRPr="00B41F84">
        <w:rPr>
          <w:color w:val="000000"/>
          <w:sz w:val="24"/>
          <w:szCs w:val="24"/>
        </w:rPr>
        <w:t>Regionalny Program Operacyjny Województwa Opolskiego na lata 2014-2020 przyjęty Decyzją wykonawczą Komisji Europejskiej z dnia 20 lutego 2020 r. zmieniającą decyzję wykonawczą C(2014) 10195 zatwierdzającą niektóre elementy programu operacyjnego „Regionalny Program Operacyjny Województwa Opolskiego na lata 2014-2020” do wsparcia z Europejskiego Funduszu Rozwoju Regionalnego</w:t>
      </w:r>
      <w:r w:rsidR="005916A9">
        <w:rPr>
          <w:color w:val="000000"/>
          <w:sz w:val="24"/>
          <w:szCs w:val="24"/>
        </w:rPr>
        <w:t xml:space="preserve"> </w:t>
      </w:r>
      <w:r w:rsidRPr="00B41F84">
        <w:rPr>
          <w:color w:val="000000"/>
          <w:sz w:val="24"/>
          <w:szCs w:val="24"/>
        </w:rPr>
        <w:t xml:space="preserve">i Europejskiego Funduszu Społecznego w ramach celu „Inwestycje na rzecz wzrostu i zatrudnienia” dla regionu opolskiego w Polsce </w:t>
      </w:r>
      <w:r w:rsidRPr="00B41F84">
        <w:rPr>
          <w:bCs/>
          <w:color w:val="000000"/>
          <w:sz w:val="24"/>
          <w:szCs w:val="24"/>
        </w:rPr>
        <w:t>CCI2014PL16M2OP008</w:t>
      </w:r>
      <w:r>
        <w:rPr>
          <w:noProof w:val="0"/>
          <w:sz w:val="24"/>
          <w:szCs w:val="24"/>
        </w:rPr>
        <w:t>;</w:t>
      </w:r>
    </w:p>
    <w:p w14:paraId="607049F7"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4ED270CE" w14:textId="41A16305"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r w:rsidR="005916A9">
        <w:rPr>
          <w:noProof w:val="0"/>
          <w:sz w:val="24"/>
          <w:szCs w:val="24"/>
        </w:rPr>
        <w:t>.</w:t>
      </w:r>
    </w:p>
    <w:p w14:paraId="7A3E7423" w14:textId="77777777" w:rsidR="0038349B" w:rsidRPr="00E243DD" w:rsidRDefault="00410F4F" w:rsidP="00035E3D">
      <w:pPr>
        <w:pStyle w:val="Nagwek1"/>
        <w:numPr>
          <w:ilvl w:val="0"/>
          <w:numId w:val="37"/>
        </w:numPr>
      </w:pPr>
      <w:r w:rsidRPr="00E243DD">
        <w:rPr>
          <w:i/>
        </w:rPr>
        <w:br w:type="page"/>
      </w:r>
      <w:bookmarkStart w:id="2" w:name="_Ref413836579"/>
      <w:bookmarkStart w:id="3" w:name="_Toc503858598"/>
      <w:bookmarkStart w:id="4" w:name="_Toc54688568"/>
      <w:r w:rsidR="003C7C64" w:rsidRPr="00E243DD">
        <w:lastRenderedPageBreak/>
        <w:t xml:space="preserve">Instrukcja wypełniania wniosku o dofinansowanie </w:t>
      </w:r>
      <w:r w:rsidR="00892CB8" w:rsidRPr="00E243DD">
        <w:t xml:space="preserve">w ramach </w:t>
      </w:r>
      <w:r w:rsidR="003C7C64" w:rsidRPr="00E243DD">
        <w:t>EF</w:t>
      </w:r>
      <w:bookmarkEnd w:id="2"/>
      <w:r w:rsidR="008C5037" w:rsidRPr="00E243DD">
        <w:t>RR</w:t>
      </w:r>
      <w:bookmarkEnd w:id="3"/>
      <w:bookmarkEnd w:id="4"/>
    </w:p>
    <w:p w14:paraId="48FA52BC" w14:textId="77777777"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14:paraId="4644BF0D"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14:anchorId="5AD81D2D" wp14:editId="2FE4345F">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14:paraId="56623DDF" w14:textId="77EE564D" w:rsidR="00A31F50" w:rsidRPr="002349D1" w:rsidRDefault="00472016" w:rsidP="002349D1">
      <w:pPr>
        <w:spacing w:before="120" w:after="120"/>
        <w:ind w:firstLine="708"/>
        <w:rPr>
          <w:noProof w:val="0"/>
          <w:sz w:val="24"/>
          <w:szCs w:val="24"/>
        </w:rPr>
      </w:pPr>
      <w:r>
        <w:rPr>
          <w:sz w:val="24"/>
          <w:szCs w:val="24"/>
        </w:rPr>
        <mc:AlternateContent>
          <mc:Choice Requires="wps">
            <w:drawing>
              <wp:inline distT="0" distB="0" distL="0" distR="0" wp14:anchorId="55ACEF92" wp14:editId="57A534FB">
                <wp:extent cx="5081905" cy="1087755"/>
                <wp:effectExtent l="7620" t="5080" r="6350" b="21590"/>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1087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22A0FB6" w14:textId="77777777" w:rsidR="00165CA9" w:rsidRPr="00325EA0" w:rsidRDefault="00165CA9" w:rsidP="00156557">
                            <w:pPr>
                              <w:spacing w:after="120" w:line="240" w:lineRule="auto"/>
                              <w:rPr>
                                <w:b/>
                                <w:i/>
                                <w:sz w:val="24"/>
                              </w:rPr>
                            </w:pPr>
                            <w:r w:rsidRPr="00325EA0">
                              <w:rPr>
                                <w:b/>
                                <w:i/>
                                <w:sz w:val="24"/>
                              </w:rPr>
                              <w:t>Uwaga</w:t>
                            </w:r>
                          </w:p>
                          <w:p w14:paraId="12A983E6" w14:textId="77777777" w:rsidR="00165CA9" w:rsidRPr="00325EA0" w:rsidRDefault="00165CA9"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wps:txbx>
                      <wps:bodyPr rot="0" vert="horz" wrap="square" lIns="91440" tIns="45720" rIns="91440" bIns="45720" anchor="ctr" anchorCtr="0" upright="1">
                        <a:noAutofit/>
                      </wps:bodyPr>
                    </wps:wsp>
                  </a:graphicData>
                </a:graphic>
              </wp:inline>
            </w:drawing>
          </mc:Choice>
          <mc:Fallback>
            <w:pict>
              <v:shape w14:anchorId="55ACEF92" id="AutoShape 12" o:spid="_x0000_s1027" type="#_x0000_t98" style="width:400.15pt;height:8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" fillcolor="#a3c4ff" strokecolor="#4579b8">
                <v:fill color2="#e5eeff" rotate="t" angle="180" colors="0 #a3c4ff;22938f #bfd5ff;1 #e5eeff" focus="100%" type="gradient"/>
                <v:shadow on="t" color="black" opacity="24903f" origin=",.5" offset="0,.55556mm"/>
                <v:textbox>
                  <w:txbxContent>
                    <w:p w14:paraId="322A0FB6" w14:textId="77777777" w:rsidR="00165CA9" w:rsidRPr="00325EA0" w:rsidRDefault="00165CA9" w:rsidP="00156557">
                      <w:pPr>
                        <w:spacing w:after="120" w:line="240" w:lineRule="auto"/>
                        <w:rPr>
                          <w:b/>
                          <w:i/>
                          <w:sz w:val="24"/>
                        </w:rPr>
                      </w:pPr>
                      <w:r w:rsidRPr="00325EA0">
                        <w:rPr>
                          <w:b/>
                          <w:i/>
                          <w:sz w:val="24"/>
                        </w:rPr>
                        <w:t>Uwaga</w:t>
                      </w:r>
                    </w:p>
                    <w:p w14:paraId="12A983E6" w14:textId="77777777" w:rsidR="00165CA9" w:rsidRPr="00325EA0" w:rsidRDefault="00165CA9"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mc:Fallback>
        </mc:AlternateContent>
      </w:r>
    </w:p>
    <w:p w14:paraId="11EC8049"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3902360E"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24E08025"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14:paraId="53A0C2BD"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595BA872"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2C5A0AD0"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lastRenderedPageBreak/>
        <w:t>W sekcji IV wszystkie pola są nieaktywne. Dane w zakresie wskaźników należy wypełnić odpowiednio w Kartach Lidera oraz Partnera/Partnerów. Dane zostaną automatycznie załadowane przez generator do Sekcji IV.</w:t>
      </w:r>
    </w:p>
    <w:p w14:paraId="155D8889"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404BA15F"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14:paraId="307A9CC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14:paraId="6ADDE512"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5DA9CEC3" w14:textId="77777777" w:rsidR="003C14EF" w:rsidRPr="00E243DD" w:rsidRDefault="003C14EF" w:rsidP="000E6DAB">
      <w:pPr>
        <w:spacing w:before="120" w:after="120"/>
        <w:ind w:firstLine="567"/>
        <w:rPr>
          <w:noProof w:val="0"/>
          <w:sz w:val="24"/>
          <w:szCs w:val="24"/>
        </w:rPr>
      </w:pPr>
      <w:r w:rsidRPr="00E243DD">
        <w:rPr>
          <w:noProof w:val="0"/>
          <w:sz w:val="24"/>
          <w:szCs w:val="24"/>
        </w:rPr>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566DE5FB" w14:textId="77777777" w:rsidR="00AE7540" w:rsidRPr="00E243DD" w:rsidRDefault="007D30F6" w:rsidP="000E6DAB">
      <w:pPr>
        <w:spacing w:before="120" w:after="120"/>
        <w:rPr>
          <w:noProof w:val="0"/>
        </w:rPr>
      </w:pPr>
      <w:r w:rsidRPr="00E243DD">
        <w:rPr>
          <w:sz w:val="24"/>
          <w:szCs w:val="24"/>
        </w:rPr>
        <w:drawing>
          <wp:inline distT="0" distB="0" distL="0" distR="0" wp14:anchorId="666F9572" wp14:editId="61C51559">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511CB18A" w14:textId="77777777" w:rsidR="00AE7540" w:rsidRPr="00E243DD" w:rsidRDefault="007D30F6" w:rsidP="00080B36">
      <w:pPr>
        <w:pStyle w:val="Nagwek2"/>
        <w:numPr>
          <w:ilvl w:val="0"/>
          <w:numId w:val="0"/>
        </w:numPr>
        <w:ind w:left="720" w:hanging="360"/>
      </w:pPr>
      <w:bookmarkStart w:id="5" w:name="_Toc503858599"/>
      <w:bookmarkStart w:id="6" w:name="_Toc54688569"/>
      <w:r w:rsidRPr="00E243DD">
        <w:drawing>
          <wp:anchor distT="0" distB="0" distL="114300" distR="114300" simplePos="0" relativeHeight="251651072" behindDoc="1" locked="0" layoutInCell="1" allowOverlap="1" wp14:anchorId="60D0D67D" wp14:editId="46C16D79">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5"/>
      <w:bookmarkEnd w:id="6"/>
    </w:p>
    <w:p w14:paraId="54D3CF6D" w14:textId="77777777" w:rsidR="00BC6873" w:rsidRPr="00E243DD" w:rsidRDefault="00BC6873" w:rsidP="000E6DAB">
      <w:pPr>
        <w:spacing w:before="120" w:after="120"/>
      </w:pPr>
    </w:p>
    <w:p w14:paraId="5CC96FB3"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36CEFD78" w14:textId="77777777" w:rsidR="00BC6873" w:rsidRPr="00E243DD" w:rsidRDefault="00BC6873" w:rsidP="000E6DAB">
      <w:pPr>
        <w:spacing w:before="120" w:after="120"/>
        <w:rPr>
          <w:sz w:val="24"/>
          <w:szCs w:val="24"/>
        </w:rPr>
      </w:pPr>
    </w:p>
    <w:p w14:paraId="3DDEBD76" w14:textId="77777777" w:rsidR="00AE7540" w:rsidRPr="00E243DD" w:rsidRDefault="00AE7540" w:rsidP="000E6DAB">
      <w:pPr>
        <w:spacing w:before="120" w:after="120"/>
        <w:rPr>
          <w:noProof w:val="0"/>
          <w:sz w:val="24"/>
          <w:szCs w:val="24"/>
        </w:rPr>
      </w:pPr>
    </w:p>
    <w:p w14:paraId="25171BAE" w14:textId="77777777" w:rsidR="000D74F0" w:rsidRPr="00E243DD" w:rsidRDefault="000D74F0" w:rsidP="000E6DAB">
      <w:pPr>
        <w:spacing w:before="120" w:after="120"/>
        <w:rPr>
          <w:sz w:val="24"/>
          <w:szCs w:val="24"/>
        </w:rPr>
      </w:pPr>
    </w:p>
    <w:p w14:paraId="028DA474"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0EEA9923" w14:textId="77777777" w:rsidR="0079652E" w:rsidRPr="00E243DD" w:rsidRDefault="007D30F6" w:rsidP="00B67815">
      <w:pPr>
        <w:spacing w:before="120" w:after="120"/>
        <w:jc w:val="center"/>
      </w:pPr>
      <w:r>
        <w:lastRenderedPageBreak/>
        <w:drawing>
          <wp:inline distT="0" distB="0" distL="0" distR="0" wp14:anchorId="0591A2A9" wp14:editId="3F19EFDB">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59018086" w14:textId="77777777" w:rsidR="0079652E" w:rsidRPr="00E243DD" w:rsidRDefault="0079652E" w:rsidP="000E6DAB">
      <w:pPr>
        <w:spacing w:before="120" w:after="120"/>
        <w:ind w:firstLine="567"/>
        <w:rPr>
          <w:sz w:val="24"/>
          <w:szCs w:val="24"/>
        </w:rPr>
      </w:pPr>
      <w:r w:rsidRPr="00E243DD">
        <w:rPr>
          <w:sz w:val="24"/>
          <w:szCs w:val="24"/>
        </w:rPr>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29AC76FD" w14:textId="77777777" w:rsidR="00B67815" w:rsidRDefault="007D30F6" w:rsidP="00207C96">
      <w:pPr>
        <w:spacing w:before="120" w:after="120"/>
        <w:ind w:firstLine="567"/>
      </w:pPr>
      <w:r>
        <w:drawing>
          <wp:inline distT="0" distB="0" distL="0" distR="0" wp14:anchorId="611382D1" wp14:editId="448E7919">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585D8760" w14:textId="77777777"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171F41F3"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2531B31D" w14:textId="77777777" w:rsidR="00BC6873" w:rsidRPr="00E243DD" w:rsidRDefault="007D30F6" w:rsidP="000E6DAB">
      <w:r>
        <w:drawing>
          <wp:inline distT="0" distB="0" distL="0" distR="0" wp14:anchorId="28C88083" wp14:editId="2EF6DF8F">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7EB11CF9" w14:textId="77777777" w:rsidR="00812A43" w:rsidRPr="00E243DD" w:rsidRDefault="00812A43" w:rsidP="00812A43">
      <w:pPr>
        <w:ind w:firstLine="567"/>
      </w:pPr>
      <w:r w:rsidRPr="00E243DD">
        <w:t>Zielona ikona wskazuje na poprawne wypełnienie wszystkich pól we wniosku:</w:t>
      </w:r>
    </w:p>
    <w:p w14:paraId="6BB17A8F" w14:textId="77777777" w:rsidR="000E6DAB" w:rsidRPr="00E243DD" w:rsidRDefault="000E6DAB" w:rsidP="000E6DAB"/>
    <w:p w14:paraId="12B7B4C4" w14:textId="77777777" w:rsidR="000E6DAB" w:rsidRPr="00E243DD" w:rsidRDefault="007D30F6" w:rsidP="00B67815">
      <w:r>
        <w:lastRenderedPageBreak/>
        <w:drawing>
          <wp:inline distT="0" distB="0" distL="0" distR="0" wp14:anchorId="4FEB2CBE" wp14:editId="0C204CEB">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2C9E7D93" w14:textId="77777777" w:rsidR="00F21D40" w:rsidRPr="00E243DD" w:rsidRDefault="00C923FB" w:rsidP="00080B36">
      <w:pPr>
        <w:pStyle w:val="Nagwek2"/>
        <w:numPr>
          <w:ilvl w:val="0"/>
          <w:numId w:val="0"/>
        </w:numPr>
        <w:ind w:left="720" w:hanging="360"/>
      </w:pPr>
      <w:bookmarkStart w:id="7" w:name="_Toc503858600"/>
      <w:bookmarkStart w:id="8" w:name="_Toc54688570"/>
      <w:r w:rsidRPr="00E243DD">
        <w:t xml:space="preserve">Strona tytułowa </w:t>
      </w:r>
      <w:r w:rsidR="00F21D40" w:rsidRPr="00E243DD">
        <w:t>wniosku</w:t>
      </w:r>
      <w:bookmarkEnd w:id="7"/>
      <w:bookmarkEnd w:id="8"/>
    </w:p>
    <w:p w14:paraId="574436FC"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6EFE3F6E"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2AD44FA8"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2E009AB4"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683BA77B"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53950D72"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1831C09C"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47B6CD41"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4AED1360"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040D1EC6" w14:textId="77777777" w:rsidR="00394C08"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06623DB1" w14:textId="77777777" w:rsidR="003F371C" w:rsidRPr="00E243DD" w:rsidRDefault="003F371C" w:rsidP="000E6DAB">
      <w:pPr>
        <w:spacing w:before="120" w:after="120"/>
        <w:rPr>
          <w:sz w:val="24"/>
          <w:szCs w:val="24"/>
        </w:rPr>
      </w:pPr>
    </w:p>
    <w:p w14:paraId="01E565C7" w14:textId="77777777" w:rsidR="00D225B6" w:rsidRPr="00E243DD" w:rsidRDefault="00126BEF" w:rsidP="00BB6BAD">
      <w:pPr>
        <w:pStyle w:val="Nagwek2"/>
        <w:numPr>
          <w:ilvl w:val="0"/>
          <w:numId w:val="0"/>
        </w:numPr>
        <w:ind w:left="720" w:hanging="360"/>
      </w:pPr>
      <w:bookmarkStart w:id="9" w:name="_Toc503858601"/>
      <w:bookmarkStart w:id="10" w:name="_Toc54688571"/>
      <w:r w:rsidRPr="00E243DD">
        <w:t>Sekcja</w:t>
      </w:r>
      <w:r w:rsidR="00B852AD" w:rsidRPr="00E243DD">
        <w:t xml:space="preserve"> I</w:t>
      </w:r>
      <w:r w:rsidR="00D225B6" w:rsidRPr="00E243DD">
        <w:t>. Informacje ogólne</w:t>
      </w:r>
      <w:bookmarkEnd w:id="9"/>
      <w:bookmarkEnd w:id="10"/>
    </w:p>
    <w:p w14:paraId="587E38CA" w14:textId="77777777" w:rsidR="00394C08" w:rsidRDefault="00342068" w:rsidP="00800B5D">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7D5591BF" w14:textId="77777777" w:rsidR="00800B5D" w:rsidRDefault="00800B5D" w:rsidP="00800B5D">
      <w:pPr>
        <w:pStyle w:val="Listanumerowana2"/>
        <w:numPr>
          <w:ilvl w:val="0"/>
          <w:numId w:val="0"/>
        </w:numPr>
        <w:spacing w:before="120" w:after="120"/>
        <w:ind w:firstLine="567"/>
        <w:contextualSpacing w:val="0"/>
        <w:rPr>
          <w:sz w:val="24"/>
          <w:szCs w:val="24"/>
        </w:rPr>
      </w:pPr>
    </w:p>
    <w:p w14:paraId="2088D69C" w14:textId="77777777" w:rsidR="0016668A" w:rsidRDefault="0016668A" w:rsidP="00800B5D">
      <w:pPr>
        <w:pStyle w:val="Listanumerowana2"/>
        <w:numPr>
          <w:ilvl w:val="0"/>
          <w:numId w:val="0"/>
        </w:numPr>
        <w:spacing w:before="120" w:after="120"/>
        <w:ind w:firstLine="567"/>
        <w:contextualSpacing w:val="0"/>
        <w:rPr>
          <w:sz w:val="24"/>
          <w:szCs w:val="24"/>
        </w:rPr>
      </w:pPr>
    </w:p>
    <w:p w14:paraId="3C9DE03C" w14:textId="77777777" w:rsidR="0016668A" w:rsidRPr="003F371C" w:rsidRDefault="0016668A" w:rsidP="00800B5D">
      <w:pPr>
        <w:pStyle w:val="Listanumerowana2"/>
        <w:numPr>
          <w:ilvl w:val="0"/>
          <w:numId w:val="0"/>
        </w:numPr>
        <w:spacing w:before="120" w:after="120"/>
        <w:ind w:firstLine="567"/>
        <w:contextualSpacing w:val="0"/>
        <w:rPr>
          <w:sz w:val="24"/>
          <w:szCs w:val="24"/>
        </w:rPr>
      </w:pPr>
    </w:p>
    <w:p w14:paraId="56C54099" w14:textId="77777777" w:rsidR="0038349B" w:rsidRPr="00E243DD" w:rsidRDefault="00126BEF" w:rsidP="00035E3D">
      <w:pPr>
        <w:pStyle w:val="Nagwek3"/>
        <w:numPr>
          <w:ilvl w:val="0"/>
          <w:numId w:val="0"/>
        </w:numPr>
        <w:ind w:left="375" w:hanging="375"/>
      </w:pPr>
      <w:bookmarkStart w:id="11" w:name="_Toc472678667"/>
      <w:bookmarkStart w:id="12" w:name="_Toc472680248"/>
      <w:bookmarkStart w:id="13" w:name="_Toc472680319"/>
      <w:bookmarkStart w:id="14" w:name="_Toc472680391"/>
      <w:bookmarkStart w:id="15" w:name="_Toc472680571"/>
      <w:bookmarkStart w:id="16" w:name="_Toc472680707"/>
      <w:bookmarkStart w:id="17" w:name="_Toc472680779"/>
      <w:bookmarkStart w:id="18" w:name="_Toc472680850"/>
      <w:bookmarkStart w:id="19" w:name="_Toc472681048"/>
      <w:bookmarkStart w:id="20" w:name="_Toc472681282"/>
      <w:bookmarkStart w:id="21" w:name="_Toc412545530"/>
      <w:bookmarkStart w:id="22" w:name="_Toc503858602"/>
      <w:bookmarkStart w:id="23" w:name="_Toc54688572"/>
      <w:bookmarkEnd w:id="11"/>
      <w:bookmarkEnd w:id="12"/>
      <w:bookmarkEnd w:id="13"/>
      <w:bookmarkEnd w:id="14"/>
      <w:bookmarkEnd w:id="15"/>
      <w:bookmarkEnd w:id="16"/>
      <w:bookmarkEnd w:id="17"/>
      <w:bookmarkEnd w:id="18"/>
      <w:bookmarkEnd w:id="19"/>
      <w:bookmarkEnd w:id="20"/>
      <w:bookmarkEnd w:id="21"/>
      <w:r w:rsidRPr="00E243DD">
        <w:lastRenderedPageBreak/>
        <w:t xml:space="preserve">1.1 </w:t>
      </w:r>
      <w:r w:rsidR="00633905" w:rsidRPr="00E243DD">
        <w:t>Numer naboru</w:t>
      </w:r>
      <w:bookmarkEnd w:id="22"/>
      <w:bookmarkEnd w:id="23"/>
    </w:p>
    <w:p w14:paraId="684C234B"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4BF2DBCC" w14:textId="77777777" w:rsidR="00FC6AF2" w:rsidRPr="00E243DD" w:rsidRDefault="00126BEF" w:rsidP="00035E3D">
      <w:pPr>
        <w:pStyle w:val="Nagwek3"/>
        <w:numPr>
          <w:ilvl w:val="0"/>
          <w:numId w:val="0"/>
        </w:numPr>
        <w:ind w:left="375" w:hanging="375"/>
      </w:pPr>
      <w:bookmarkStart w:id="24" w:name="_Toc503858603"/>
      <w:bookmarkStart w:id="25" w:name="_Toc54688573"/>
      <w:r w:rsidRPr="00E243DD">
        <w:t xml:space="preserve">1.2 </w:t>
      </w:r>
      <w:r w:rsidR="00ED2C65" w:rsidRPr="00E243DD">
        <w:t>Rodzaj projektu</w:t>
      </w:r>
      <w:bookmarkEnd w:id="24"/>
      <w:bookmarkEnd w:id="25"/>
    </w:p>
    <w:p w14:paraId="3EE6FBFF"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3E5E4C24" w14:textId="77777777" w:rsidR="00AE6A07" w:rsidRPr="00E243DD" w:rsidRDefault="00126BEF" w:rsidP="00035E3D">
      <w:pPr>
        <w:pStyle w:val="Nagwek3"/>
        <w:numPr>
          <w:ilvl w:val="0"/>
          <w:numId w:val="0"/>
        </w:numPr>
        <w:ind w:left="375" w:hanging="375"/>
      </w:pPr>
      <w:bookmarkStart w:id="26" w:name="_Toc503858604"/>
      <w:bookmarkStart w:id="27" w:name="_Toc54688574"/>
      <w:r w:rsidRPr="00E243DD">
        <w:t xml:space="preserve">1.3 </w:t>
      </w:r>
      <w:r w:rsidR="00AE6A07" w:rsidRPr="00E243DD">
        <w:t>Oś priorytetowa RPO WO 2014-2020</w:t>
      </w:r>
      <w:bookmarkEnd w:id="26"/>
      <w:bookmarkEnd w:id="27"/>
    </w:p>
    <w:p w14:paraId="429BC723"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6D335D2F" w14:textId="77777777" w:rsidR="00AE6A07" w:rsidRPr="00E243DD" w:rsidRDefault="00126BEF" w:rsidP="00035E3D">
      <w:pPr>
        <w:pStyle w:val="Nagwek3"/>
        <w:numPr>
          <w:ilvl w:val="0"/>
          <w:numId w:val="0"/>
        </w:numPr>
        <w:ind w:left="375" w:hanging="375"/>
      </w:pPr>
      <w:bookmarkStart w:id="28" w:name="_Toc503858605"/>
      <w:bookmarkStart w:id="29" w:name="_Toc54688575"/>
      <w:r w:rsidRPr="00E243DD">
        <w:t xml:space="preserve">1.4 </w:t>
      </w:r>
      <w:r w:rsidR="00AE6A07" w:rsidRPr="00E243DD">
        <w:t>Działanie RPO WO 2014-2020</w:t>
      </w:r>
      <w:bookmarkEnd w:id="28"/>
      <w:bookmarkEnd w:id="29"/>
    </w:p>
    <w:p w14:paraId="668ABB40"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733E64BB" w14:textId="77777777" w:rsidR="00AE6A07" w:rsidRPr="00E243DD" w:rsidRDefault="00126BEF" w:rsidP="00035E3D">
      <w:pPr>
        <w:pStyle w:val="Nagwek3"/>
        <w:numPr>
          <w:ilvl w:val="0"/>
          <w:numId w:val="0"/>
        </w:numPr>
        <w:ind w:left="375" w:hanging="375"/>
      </w:pPr>
      <w:bookmarkStart w:id="30" w:name="_Toc503858606"/>
      <w:bookmarkStart w:id="31" w:name="_Toc54688576"/>
      <w:r w:rsidRPr="00E243DD">
        <w:t xml:space="preserve">1.5 </w:t>
      </w:r>
      <w:r w:rsidR="00AE6A07" w:rsidRPr="00E243DD">
        <w:t>Poddziałanie RPO WO 2014-2020</w:t>
      </w:r>
      <w:bookmarkEnd w:id="30"/>
      <w:bookmarkEnd w:id="31"/>
    </w:p>
    <w:p w14:paraId="3BAB5C02" w14:textId="77777777"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37F59F28" w14:textId="77777777" w:rsidR="00AE6A07" w:rsidRPr="00E243DD" w:rsidRDefault="00126BEF" w:rsidP="00035E3D">
      <w:pPr>
        <w:pStyle w:val="Nagwek3"/>
        <w:numPr>
          <w:ilvl w:val="0"/>
          <w:numId w:val="0"/>
        </w:numPr>
        <w:ind w:left="375" w:hanging="375"/>
      </w:pPr>
      <w:bookmarkStart w:id="32" w:name="_Toc472680254"/>
      <w:bookmarkStart w:id="33" w:name="_Toc472680325"/>
      <w:bookmarkStart w:id="34" w:name="_Toc472680397"/>
      <w:bookmarkStart w:id="35" w:name="_Toc472680577"/>
      <w:bookmarkStart w:id="36" w:name="_Toc472680713"/>
      <w:bookmarkStart w:id="37" w:name="_Toc472680785"/>
      <w:bookmarkStart w:id="38" w:name="_Toc472680856"/>
      <w:bookmarkStart w:id="39" w:name="_Toc472681054"/>
      <w:bookmarkStart w:id="40" w:name="_Toc472681288"/>
      <w:bookmarkStart w:id="41" w:name="_Toc503858607"/>
      <w:bookmarkStart w:id="42" w:name="_Toc54688577"/>
      <w:bookmarkEnd w:id="32"/>
      <w:bookmarkEnd w:id="33"/>
      <w:bookmarkEnd w:id="34"/>
      <w:bookmarkEnd w:id="35"/>
      <w:bookmarkEnd w:id="36"/>
      <w:bookmarkEnd w:id="37"/>
      <w:bookmarkEnd w:id="38"/>
      <w:bookmarkEnd w:id="39"/>
      <w:bookmarkEnd w:id="40"/>
      <w:r w:rsidRPr="00E243DD">
        <w:t xml:space="preserve">1.6 </w:t>
      </w:r>
      <w:r w:rsidR="00AE6A07" w:rsidRPr="00E243DD">
        <w:t>Cel tematyczny</w:t>
      </w:r>
      <w:bookmarkEnd w:id="41"/>
      <w:bookmarkEnd w:id="42"/>
    </w:p>
    <w:p w14:paraId="64E7809E"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203E2B5B" w14:textId="77777777" w:rsidR="00AE6A07" w:rsidRPr="00E243DD" w:rsidRDefault="00126BEF" w:rsidP="00035E3D">
      <w:pPr>
        <w:pStyle w:val="Nagwek3"/>
        <w:numPr>
          <w:ilvl w:val="0"/>
          <w:numId w:val="0"/>
        </w:numPr>
        <w:ind w:left="375" w:hanging="375"/>
      </w:pPr>
      <w:bookmarkStart w:id="43" w:name="_Toc503858608"/>
      <w:bookmarkStart w:id="44" w:name="_Toc54688578"/>
      <w:r w:rsidRPr="00E243DD">
        <w:t xml:space="preserve">1.7 </w:t>
      </w:r>
      <w:r w:rsidR="00AE6A07" w:rsidRPr="00E243DD">
        <w:t>Priorytet inwestycyjny</w:t>
      </w:r>
      <w:bookmarkEnd w:id="43"/>
      <w:bookmarkEnd w:id="44"/>
    </w:p>
    <w:p w14:paraId="0C120280" w14:textId="77777777" w:rsidR="00035E3D" w:rsidRDefault="002B13CA" w:rsidP="003F371C">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29F6A412" w14:textId="77777777" w:rsidR="00394C08" w:rsidRDefault="00394C08" w:rsidP="003F371C">
      <w:pPr>
        <w:spacing w:before="120" w:after="120"/>
        <w:ind w:firstLine="567"/>
        <w:rPr>
          <w:noProof w:val="0"/>
          <w:sz w:val="24"/>
          <w:szCs w:val="24"/>
        </w:rPr>
      </w:pPr>
    </w:p>
    <w:p w14:paraId="0FB0352B" w14:textId="77777777" w:rsidR="0016668A" w:rsidRDefault="0016668A" w:rsidP="003F371C">
      <w:pPr>
        <w:spacing w:before="120" w:after="120"/>
        <w:ind w:firstLine="567"/>
        <w:rPr>
          <w:noProof w:val="0"/>
          <w:sz w:val="24"/>
          <w:szCs w:val="24"/>
        </w:rPr>
      </w:pPr>
    </w:p>
    <w:p w14:paraId="62985317" w14:textId="77777777" w:rsidR="0016668A" w:rsidRPr="00E243DD" w:rsidRDefault="0016668A" w:rsidP="003F371C">
      <w:pPr>
        <w:spacing w:before="120" w:after="120"/>
        <w:ind w:firstLine="567"/>
        <w:rPr>
          <w:noProof w:val="0"/>
          <w:sz w:val="24"/>
          <w:szCs w:val="24"/>
        </w:rPr>
      </w:pPr>
    </w:p>
    <w:p w14:paraId="76010986" w14:textId="77777777" w:rsidR="002C0821" w:rsidRPr="00E243DD" w:rsidRDefault="00126BEF" w:rsidP="00035E3D">
      <w:pPr>
        <w:pStyle w:val="Nagwek3"/>
        <w:numPr>
          <w:ilvl w:val="0"/>
          <w:numId w:val="0"/>
        </w:numPr>
        <w:ind w:left="375" w:hanging="375"/>
      </w:pPr>
      <w:bookmarkStart w:id="45" w:name="_Toc472681291"/>
      <w:bookmarkStart w:id="46" w:name="_Toc503858609"/>
      <w:bookmarkStart w:id="47" w:name="_Toc54688579"/>
      <w:bookmarkEnd w:id="45"/>
      <w:r w:rsidRPr="00E243DD">
        <w:rPr>
          <w:noProof w:val="0"/>
        </w:rPr>
        <w:lastRenderedPageBreak/>
        <w:t xml:space="preserve">1.8 </w:t>
      </w:r>
      <w:r w:rsidR="002C0821" w:rsidRPr="00E243DD">
        <w:rPr>
          <w:noProof w:val="0"/>
        </w:rPr>
        <w:t>P</w:t>
      </w:r>
      <w:r w:rsidR="00410F4F" w:rsidRPr="00E243DD">
        <w:rPr>
          <w:noProof w:val="0"/>
        </w:rPr>
        <w:t>art</w:t>
      </w:r>
      <w:r w:rsidR="00410F4F" w:rsidRPr="00E243DD">
        <w:t>nerstwo w projekcie</w:t>
      </w:r>
      <w:bookmarkEnd w:id="46"/>
      <w:bookmarkEnd w:id="47"/>
    </w:p>
    <w:p w14:paraId="20D7425B"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7D196D74" w14:textId="77777777" w:rsidR="00D225B6" w:rsidRPr="00E243DD" w:rsidRDefault="00D225B6" w:rsidP="000E6DAB">
      <w:pPr>
        <w:pStyle w:val="Nagwek2"/>
        <w:numPr>
          <w:ilvl w:val="0"/>
          <w:numId w:val="0"/>
        </w:numPr>
        <w:spacing w:before="120" w:after="120"/>
      </w:pPr>
    </w:p>
    <w:p w14:paraId="5388F785" w14:textId="77777777" w:rsidR="002D6F0A" w:rsidRPr="00E243DD" w:rsidRDefault="00126BEF" w:rsidP="00BB6BAD">
      <w:pPr>
        <w:pStyle w:val="Nagwek2"/>
        <w:numPr>
          <w:ilvl w:val="0"/>
          <w:numId w:val="0"/>
        </w:numPr>
        <w:ind w:left="720" w:hanging="360"/>
      </w:pPr>
      <w:bookmarkStart w:id="48" w:name="_Toc503858610"/>
      <w:bookmarkStart w:id="49" w:name="_Toc54688580"/>
      <w:r w:rsidRPr="00E243DD">
        <w:t>Sekcja</w:t>
      </w:r>
      <w:r w:rsidR="00B852AD" w:rsidRPr="00E243DD">
        <w:t xml:space="preserve"> II</w:t>
      </w:r>
      <w:r w:rsidR="00757046" w:rsidRPr="00E243DD">
        <w:t>. Charakterystyka wnioskodawcy</w:t>
      </w:r>
      <w:bookmarkStart w:id="50" w:name="_Toc472680260"/>
      <w:bookmarkStart w:id="51" w:name="_Toc472680331"/>
      <w:bookmarkEnd w:id="48"/>
      <w:bookmarkEnd w:id="50"/>
      <w:bookmarkEnd w:id="51"/>
      <w:bookmarkEnd w:id="49"/>
    </w:p>
    <w:p w14:paraId="488C973C" w14:textId="77777777" w:rsidR="00A9641A" w:rsidRPr="00E243DD" w:rsidRDefault="00A9641A" w:rsidP="00080B36">
      <w:pPr>
        <w:pStyle w:val="Nagwek2"/>
        <w:numPr>
          <w:ilvl w:val="0"/>
          <w:numId w:val="0"/>
        </w:numPr>
        <w:spacing w:after="0"/>
        <w:ind w:left="720" w:hanging="360"/>
      </w:pPr>
      <w:bookmarkStart w:id="52" w:name="_Toc472680583"/>
      <w:bookmarkStart w:id="53" w:name="_Toc472680719"/>
      <w:bookmarkStart w:id="54" w:name="_Toc472680791"/>
      <w:bookmarkStart w:id="55" w:name="_Toc472680862"/>
      <w:bookmarkStart w:id="56" w:name="_Toc472681059"/>
      <w:bookmarkStart w:id="57" w:name="_Toc472681294"/>
      <w:bookmarkStart w:id="58" w:name="_Toc475359814"/>
      <w:bookmarkStart w:id="59" w:name="_Toc477355010"/>
      <w:bookmarkStart w:id="60" w:name="_Toc503858611"/>
      <w:bookmarkEnd w:id="52"/>
      <w:bookmarkEnd w:id="53"/>
      <w:bookmarkEnd w:id="54"/>
      <w:bookmarkEnd w:id="55"/>
      <w:bookmarkEnd w:id="56"/>
      <w:bookmarkEnd w:id="57"/>
      <w:bookmarkEnd w:id="58"/>
      <w:bookmarkEnd w:id="59"/>
      <w:bookmarkEnd w:id="60"/>
    </w:p>
    <w:p w14:paraId="5492C48B" w14:textId="77777777" w:rsidR="00220905" w:rsidRPr="00E243DD" w:rsidRDefault="00126BEF" w:rsidP="00035E3D">
      <w:pPr>
        <w:pStyle w:val="Nagwek3"/>
        <w:numPr>
          <w:ilvl w:val="0"/>
          <w:numId w:val="0"/>
        </w:numPr>
        <w:ind w:left="375" w:hanging="375"/>
      </w:pPr>
      <w:bookmarkStart w:id="61" w:name="_Toc503858612"/>
      <w:bookmarkStart w:id="62" w:name="_Toc54688581"/>
      <w:r w:rsidRPr="00E243DD">
        <w:t xml:space="preserve">2.1 </w:t>
      </w:r>
      <w:r w:rsidR="00E02191" w:rsidRPr="00E243DD">
        <w:t>Dane teleadresowe siedziby wnioskodawcy</w:t>
      </w:r>
      <w:bookmarkEnd w:id="61"/>
      <w:bookmarkEnd w:id="62"/>
    </w:p>
    <w:p w14:paraId="1D8AE9FB" w14:textId="5F6EA620" w:rsidR="00EB7BBD" w:rsidRDefault="00472016" w:rsidP="00C470DF">
      <w:pPr>
        <w:spacing w:before="120" w:after="120"/>
        <w:ind w:firstLine="567"/>
        <w:rPr>
          <w:noProof w:val="0"/>
          <w:sz w:val="24"/>
          <w:szCs w:val="24"/>
        </w:rPr>
      </w:pPr>
      <w:r>
        <w:rPr>
          <w:sz w:val="24"/>
          <w:szCs w:val="24"/>
        </w:rPr>
        <mc:AlternateContent>
          <mc:Choice Requires="wps">
            <w:drawing>
              <wp:inline distT="0" distB="0" distL="0" distR="0" wp14:anchorId="2A27E03D" wp14:editId="1CCC29DC">
                <wp:extent cx="4997450" cy="1275080"/>
                <wp:effectExtent l="13335" t="13335" r="8890" b="26035"/>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127508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6F9AC38" w14:textId="77777777" w:rsidR="00165CA9" w:rsidRDefault="00165CA9" w:rsidP="00156557">
                            <w:pPr>
                              <w:spacing w:after="0" w:line="240" w:lineRule="auto"/>
                              <w:rPr>
                                <w:b/>
                                <w:i/>
                                <w:sz w:val="24"/>
                              </w:rPr>
                            </w:pPr>
                            <w:r w:rsidRPr="00B52600">
                              <w:rPr>
                                <w:b/>
                                <w:i/>
                                <w:sz w:val="24"/>
                              </w:rPr>
                              <w:t>Uwaga</w:t>
                            </w:r>
                          </w:p>
                          <w:p w14:paraId="335089A1" w14:textId="77777777" w:rsidR="00165CA9" w:rsidRPr="00483318" w:rsidRDefault="00165CA9" w:rsidP="00156557">
                            <w:pPr>
                              <w:spacing w:after="0" w:line="240" w:lineRule="auto"/>
                              <w:rPr>
                                <w:b/>
                                <w:i/>
                                <w:sz w:val="6"/>
                                <w:szCs w:val="6"/>
                              </w:rPr>
                            </w:pPr>
                          </w:p>
                          <w:p w14:paraId="33BCC28D" w14:textId="77777777" w:rsidR="00165CA9" w:rsidRPr="00B52600" w:rsidRDefault="00165CA9"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wps:txbx>
                      <wps:bodyPr rot="0" vert="horz" wrap="square" lIns="91440" tIns="45720" rIns="91440" bIns="45720" anchor="ctr" anchorCtr="0" upright="1">
                        <a:noAutofit/>
                      </wps:bodyPr>
                    </wps:wsp>
                  </a:graphicData>
                </a:graphic>
              </wp:inline>
            </w:drawing>
          </mc:Choice>
          <mc:Fallback>
            <w:pict>
              <v:shape w14:anchorId="2A27E03D" id="AutoShape 11" o:spid="_x0000_s1028" type="#_x0000_t98" style="width:393.5pt;height:10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06F9AC38" w14:textId="77777777" w:rsidR="00165CA9" w:rsidRDefault="00165CA9" w:rsidP="00156557">
                      <w:pPr>
                        <w:spacing w:after="0" w:line="240" w:lineRule="auto"/>
                        <w:rPr>
                          <w:b/>
                          <w:i/>
                          <w:sz w:val="24"/>
                        </w:rPr>
                      </w:pPr>
                      <w:r w:rsidRPr="00B52600">
                        <w:rPr>
                          <w:b/>
                          <w:i/>
                          <w:sz w:val="24"/>
                        </w:rPr>
                        <w:t>Uwaga</w:t>
                      </w:r>
                    </w:p>
                    <w:p w14:paraId="335089A1" w14:textId="77777777" w:rsidR="00165CA9" w:rsidRPr="00483318" w:rsidRDefault="00165CA9" w:rsidP="00156557">
                      <w:pPr>
                        <w:spacing w:after="0" w:line="240" w:lineRule="auto"/>
                        <w:rPr>
                          <w:b/>
                          <w:i/>
                          <w:sz w:val="6"/>
                          <w:szCs w:val="6"/>
                        </w:rPr>
                      </w:pPr>
                    </w:p>
                    <w:p w14:paraId="33BCC28D" w14:textId="77777777" w:rsidR="00165CA9" w:rsidRPr="00B52600" w:rsidRDefault="00165CA9"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mc:Fallback>
        </mc:AlternateContent>
      </w:r>
    </w:p>
    <w:p w14:paraId="753F01B8" w14:textId="77777777" w:rsidR="00BE0709" w:rsidRPr="00E243DD" w:rsidRDefault="004D48EB" w:rsidP="00C470DF">
      <w:pPr>
        <w:spacing w:before="120" w:after="120"/>
        <w:ind w:firstLine="567"/>
        <w:rPr>
          <w:noProof w:val="0"/>
          <w:sz w:val="24"/>
          <w:szCs w:val="24"/>
        </w:rPr>
      </w:pPr>
      <w:r w:rsidRPr="00E243DD">
        <w:rPr>
          <w:noProof w:val="0"/>
          <w:sz w:val="24"/>
          <w:szCs w:val="24"/>
        </w:rPr>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0D31F140"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w:t>
      </w:r>
      <w:r w:rsidR="005F317A" w:rsidRPr="00E243DD">
        <w:rPr>
          <w:noProof w:val="0"/>
          <w:sz w:val="24"/>
          <w:szCs w:val="24"/>
        </w:rPr>
        <w:lastRenderedPageBreak/>
        <w:t>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5000CC09" w14:textId="77777777" w:rsidR="006C2569" w:rsidRPr="00E243DD" w:rsidRDefault="00126BEF" w:rsidP="00035E3D">
      <w:pPr>
        <w:pStyle w:val="Nagwek3"/>
        <w:numPr>
          <w:ilvl w:val="0"/>
          <w:numId w:val="0"/>
        </w:numPr>
        <w:ind w:left="375" w:hanging="375"/>
      </w:pPr>
      <w:bookmarkStart w:id="63" w:name="_Toc503858613"/>
      <w:bookmarkStart w:id="64" w:name="_Toc54688582"/>
      <w:r w:rsidRPr="00E243DD">
        <w:t xml:space="preserve">2.2 </w:t>
      </w:r>
      <w:r w:rsidR="00220905" w:rsidRPr="00E243DD">
        <w:t>Dane teleadresowe do korespondencji</w:t>
      </w:r>
      <w:bookmarkEnd w:id="63"/>
      <w:bookmarkEnd w:id="64"/>
    </w:p>
    <w:p w14:paraId="49A0606B"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289FB8F9"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1287E29B" w14:textId="77777777" w:rsidR="004A4383" w:rsidRPr="00E243DD" w:rsidRDefault="00126BEF" w:rsidP="00035E3D">
      <w:pPr>
        <w:pStyle w:val="Nagwek3"/>
        <w:numPr>
          <w:ilvl w:val="0"/>
          <w:numId w:val="0"/>
        </w:numPr>
        <w:ind w:left="375" w:hanging="375"/>
      </w:pPr>
      <w:bookmarkStart w:id="65" w:name="_Toc503858614"/>
      <w:bookmarkStart w:id="66" w:name="_Toc54688583"/>
      <w:r w:rsidRPr="00E243DD">
        <w:t xml:space="preserve">2.3 </w:t>
      </w:r>
      <w:r w:rsidR="004A4383" w:rsidRPr="00E243DD">
        <w:t>Osoba do kontaktu w ramach projektu</w:t>
      </w:r>
      <w:bookmarkEnd w:id="65"/>
      <w:bookmarkEnd w:id="66"/>
    </w:p>
    <w:p w14:paraId="020D05FD"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 sprawie </w:t>
      </w:r>
      <w:r w:rsidR="00116006" w:rsidRPr="00E243DD">
        <w:rPr>
          <w:noProof w:val="0"/>
          <w:sz w:val="24"/>
          <w:szCs w:val="24"/>
        </w:rPr>
        <w:t>p</w:t>
      </w:r>
      <w:r w:rsidRPr="00E243DD">
        <w:rPr>
          <w:noProof w:val="0"/>
          <w:sz w:val="24"/>
          <w:szCs w:val="24"/>
        </w:rPr>
        <w:t>rojektu i uprawnionej bądź upoważnionej do kontaktu. Dane te są bardzo 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56D248A5" wp14:editId="5C39BC87">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2E027809" wp14:editId="2FC3C7D0">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48AB7ECC"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04D5488A" wp14:editId="054C7EAC">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762C2150"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1606FCAA" w14:textId="77777777" w:rsidR="00DD1BAD" w:rsidRPr="00E243DD" w:rsidRDefault="00126BEF" w:rsidP="00035E3D">
      <w:pPr>
        <w:pStyle w:val="Nagwek3"/>
        <w:numPr>
          <w:ilvl w:val="0"/>
          <w:numId w:val="0"/>
        </w:numPr>
        <w:ind w:left="375" w:hanging="375"/>
      </w:pPr>
      <w:bookmarkStart w:id="67" w:name="_Toc503858615"/>
      <w:bookmarkStart w:id="68" w:name="_Toc54688584"/>
      <w:r w:rsidRPr="00E243DD">
        <w:t xml:space="preserve">2.4 </w:t>
      </w:r>
      <w:r w:rsidR="00DD1BAD" w:rsidRPr="00E243DD">
        <w:t>Osoby uprawnione do podpisania wniosku o dofinansowanie</w:t>
      </w:r>
      <w:bookmarkEnd w:id="67"/>
      <w:bookmarkEnd w:id="68"/>
    </w:p>
    <w:p w14:paraId="2517D050"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w:t>
      </w:r>
      <w:r w:rsidR="00BB390B" w:rsidRPr="00E243DD">
        <w:rPr>
          <w:noProof w:val="0"/>
          <w:sz w:val="24"/>
          <w:szCs w:val="24"/>
        </w:rPr>
        <w:lastRenderedPageBreak/>
        <w:t xml:space="preserve">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1D9F5CA4"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05B1AF50"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62A44A39" wp14:editId="53C06052">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0C9F383A"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163C0E0C" wp14:editId="18F39730">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533CCA55" w14:textId="77777777" w:rsidR="00220905" w:rsidRPr="00E243DD" w:rsidRDefault="00126BEF" w:rsidP="00035E3D">
      <w:pPr>
        <w:pStyle w:val="Nagwek3"/>
        <w:numPr>
          <w:ilvl w:val="0"/>
          <w:numId w:val="0"/>
        </w:numPr>
        <w:ind w:left="375" w:hanging="375"/>
      </w:pPr>
      <w:bookmarkStart w:id="69" w:name="_Toc472681299"/>
      <w:bookmarkStart w:id="70" w:name="_Toc503858616"/>
      <w:bookmarkStart w:id="71" w:name="_Toc54688585"/>
      <w:bookmarkEnd w:id="69"/>
      <w:r w:rsidRPr="00E243DD">
        <w:t xml:space="preserve">2.5 </w:t>
      </w:r>
      <w:r w:rsidR="004530FA" w:rsidRPr="00E243DD">
        <w:t>Identyfika</w:t>
      </w:r>
      <w:r w:rsidR="004A4383" w:rsidRPr="00E243DD">
        <w:t>cja i klasyfikacja wnioskodawcy</w:t>
      </w:r>
      <w:bookmarkEnd w:id="70"/>
      <w:bookmarkEnd w:id="71"/>
    </w:p>
    <w:p w14:paraId="5E2B00BC"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32C80EAE"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3FE7EFA5"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3FE15CE4"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43B56966" w14:textId="77777777" w:rsidR="007E178A" w:rsidRPr="00E243DD" w:rsidRDefault="007E178A" w:rsidP="00BE0709">
      <w:pPr>
        <w:pStyle w:val="Tekstprzypisudolnego"/>
        <w:spacing w:before="120" w:after="120"/>
        <w:ind w:firstLine="567"/>
        <w:rPr>
          <w:sz w:val="24"/>
          <w:szCs w:val="24"/>
        </w:rPr>
      </w:pPr>
      <w:r w:rsidRPr="00E243DD">
        <w:rPr>
          <w:sz w:val="24"/>
          <w:szCs w:val="24"/>
        </w:rPr>
        <w:lastRenderedPageBreak/>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21994E57"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115F22BF"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09C4A346"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57B87C82"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5B8D7D63"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5E1029F6"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2D26AAE5" w14:textId="77777777" w:rsidR="00111CC0" w:rsidRPr="00E243DD" w:rsidRDefault="00126BEF" w:rsidP="00035E3D">
      <w:pPr>
        <w:pStyle w:val="Nagwek3"/>
        <w:numPr>
          <w:ilvl w:val="0"/>
          <w:numId w:val="0"/>
        </w:numPr>
        <w:ind w:left="375" w:hanging="375"/>
      </w:pPr>
      <w:bookmarkStart w:id="72" w:name="_Toc503858617"/>
      <w:bookmarkStart w:id="73" w:name="_Toc54688586"/>
      <w:r w:rsidRPr="00E243DD">
        <w:t xml:space="preserve">2.6 </w:t>
      </w:r>
      <w:r w:rsidR="00061783" w:rsidRPr="00E243DD">
        <w:t>Pomoc uzyskana przez wnioskodawcę</w:t>
      </w:r>
      <w:bookmarkEnd w:id="72"/>
      <w:bookmarkEnd w:id="73"/>
    </w:p>
    <w:p w14:paraId="3F76D594"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4CEC660E" w14:textId="77777777" w:rsidR="00394C08" w:rsidRPr="00E243DD" w:rsidRDefault="003C0889" w:rsidP="00F4289E">
      <w:pPr>
        <w:spacing w:before="120" w:after="120"/>
        <w:ind w:firstLine="567"/>
        <w:rPr>
          <w:noProof w:val="0"/>
          <w:sz w:val="24"/>
          <w:szCs w:val="24"/>
        </w:rPr>
      </w:pPr>
      <w:r w:rsidRPr="00E243DD">
        <w:rPr>
          <w:noProof w:val="0"/>
          <w:sz w:val="24"/>
          <w:szCs w:val="24"/>
        </w:rPr>
        <w:lastRenderedPageBreak/>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24141861" w14:textId="77777777" w:rsidR="008D5C24" w:rsidRPr="00E243DD" w:rsidRDefault="00126BEF" w:rsidP="00035E3D">
      <w:pPr>
        <w:pStyle w:val="Nagwek3"/>
        <w:numPr>
          <w:ilvl w:val="0"/>
          <w:numId w:val="0"/>
        </w:numPr>
        <w:ind w:left="375" w:hanging="375"/>
      </w:pPr>
      <w:bookmarkStart w:id="74" w:name="_Toc503858618"/>
      <w:bookmarkStart w:id="75" w:name="_Toc54688587"/>
      <w:r w:rsidRPr="00E243DD">
        <w:t xml:space="preserve">2.7 </w:t>
      </w:r>
      <w:r w:rsidR="008D5C24" w:rsidRPr="00E243DD">
        <w:t>Dane teleadresowe realizatora</w:t>
      </w:r>
      <w:bookmarkEnd w:id="74"/>
      <w:bookmarkEnd w:id="75"/>
    </w:p>
    <w:p w14:paraId="31F80D4B"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1422B7B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12EF77B3" w14:textId="77777777" w:rsidR="005C3152" w:rsidRDefault="005C3152" w:rsidP="00BE0709">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53FBC216" wp14:editId="7C51A1ED">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7CFBDAF" w14:textId="77777777" w:rsidR="00DE4566" w:rsidRPr="00E243DD" w:rsidRDefault="00DE4566" w:rsidP="00BE0709">
      <w:pPr>
        <w:spacing w:before="120" w:after="120"/>
        <w:ind w:firstLine="567"/>
        <w:rPr>
          <w:noProof w:val="0"/>
          <w:sz w:val="24"/>
          <w:szCs w:val="24"/>
        </w:rPr>
      </w:pPr>
    </w:p>
    <w:p w14:paraId="47ACAA21" w14:textId="77777777" w:rsidR="005C3152" w:rsidRPr="00E243DD" w:rsidRDefault="005C3152" w:rsidP="00394C08">
      <w:pPr>
        <w:spacing w:after="0"/>
        <w:rPr>
          <w:noProof w:val="0"/>
          <w:sz w:val="16"/>
          <w:szCs w:val="16"/>
        </w:rPr>
      </w:pPr>
    </w:p>
    <w:p w14:paraId="46079FBC" w14:textId="77777777" w:rsidR="002D6F0A" w:rsidRPr="00F4289E" w:rsidRDefault="00B32F8E" w:rsidP="00F4289E">
      <w:pPr>
        <w:pStyle w:val="Nagwek2"/>
        <w:numPr>
          <w:ilvl w:val="0"/>
          <w:numId w:val="0"/>
        </w:numPr>
        <w:ind w:left="720" w:hanging="360"/>
      </w:pPr>
      <w:bookmarkStart w:id="76" w:name="_Toc503858619"/>
      <w:bookmarkStart w:id="77" w:name="_Toc54688588"/>
      <w:r w:rsidRPr="00E243DD">
        <w:t>Sekcja</w:t>
      </w:r>
      <w:r w:rsidR="00B852AD" w:rsidRPr="00E243DD">
        <w:t xml:space="preserve"> III</w:t>
      </w:r>
      <w:r w:rsidR="00757046" w:rsidRPr="00E243DD">
        <w:t>. Informacje o projekcie</w:t>
      </w:r>
      <w:bookmarkStart w:id="78" w:name="_Toc472680270"/>
      <w:bookmarkStart w:id="79" w:name="_Toc472680341"/>
      <w:bookmarkStart w:id="80" w:name="_Toc472680412"/>
      <w:bookmarkStart w:id="81" w:name="_Toc472680593"/>
      <w:bookmarkStart w:id="82" w:name="_Toc472680729"/>
      <w:bookmarkStart w:id="83" w:name="_Toc472680801"/>
      <w:bookmarkStart w:id="84" w:name="_Toc472680872"/>
      <w:bookmarkStart w:id="85" w:name="_Toc472681069"/>
      <w:bookmarkStart w:id="86" w:name="_Toc472681305"/>
      <w:bookmarkStart w:id="87" w:name="_Toc475359823"/>
      <w:bookmarkStart w:id="88" w:name="_Toc477355019"/>
      <w:bookmarkStart w:id="89" w:name="_Toc503858620"/>
      <w:bookmarkEnd w:id="76"/>
      <w:bookmarkEnd w:id="78"/>
      <w:bookmarkEnd w:id="79"/>
      <w:bookmarkEnd w:id="80"/>
      <w:bookmarkEnd w:id="81"/>
      <w:bookmarkEnd w:id="82"/>
      <w:bookmarkEnd w:id="83"/>
      <w:bookmarkEnd w:id="84"/>
      <w:bookmarkEnd w:id="85"/>
      <w:bookmarkEnd w:id="86"/>
      <w:bookmarkEnd w:id="87"/>
      <w:bookmarkEnd w:id="88"/>
      <w:bookmarkEnd w:id="89"/>
      <w:bookmarkEnd w:id="77"/>
    </w:p>
    <w:p w14:paraId="2D87D0C8" w14:textId="77777777" w:rsidR="00DF4ED8" w:rsidRPr="00E243DD" w:rsidRDefault="00B32F8E" w:rsidP="00035E3D">
      <w:pPr>
        <w:pStyle w:val="Nagwek3"/>
        <w:numPr>
          <w:ilvl w:val="0"/>
          <w:numId w:val="0"/>
        </w:numPr>
        <w:ind w:left="375" w:hanging="375"/>
      </w:pPr>
      <w:bookmarkStart w:id="90" w:name="_Toc503858621"/>
      <w:bookmarkStart w:id="91" w:name="_Toc54688589"/>
      <w:r w:rsidRPr="00E243DD">
        <w:t xml:space="preserve">3.1 </w:t>
      </w:r>
      <w:r w:rsidR="00DF4ED8" w:rsidRPr="00E243DD">
        <w:t>Tytuł projektu</w:t>
      </w:r>
      <w:bookmarkEnd w:id="90"/>
      <w:bookmarkEnd w:id="91"/>
    </w:p>
    <w:p w14:paraId="4E614832"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051B8135" w14:textId="77777777" w:rsidR="008418C1" w:rsidRPr="00E243DD" w:rsidRDefault="00B32F8E" w:rsidP="00035E3D">
      <w:pPr>
        <w:pStyle w:val="Nagwek3"/>
        <w:numPr>
          <w:ilvl w:val="0"/>
          <w:numId w:val="0"/>
        </w:numPr>
        <w:ind w:left="375" w:hanging="375"/>
      </w:pPr>
      <w:bookmarkStart w:id="92" w:name="_Toc503858622"/>
      <w:bookmarkStart w:id="93" w:name="_Toc54688590"/>
      <w:r w:rsidRPr="00E243DD">
        <w:t xml:space="preserve">3.2 </w:t>
      </w:r>
      <w:r w:rsidR="008418C1" w:rsidRPr="00E243DD">
        <w:t>Okres realizacji projektu</w:t>
      </w:r>
      <w:bookmarkEnd w:id="92"/>
      <w:bookmarkEnd w:id="93"/>
    </w:p>
    <w:p w14:paraId="0B3875F8"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101268EA" w14:textId="77777777" w:rsidR="003C0889" w:rsidRPr="00E243DD" w:rsidRDefault="003C0889" w:rsidP="00BE0709">
      <w:pPr>
        <w:spacing w:before="120" w:after="120"/>
        <w:ind w:firstLine="567"/>
        <w:rPr>
          <w:noProof w:val="0"/>
          <w:sz w:val="24"/>
          <w:szCs w:val="24"/>
        </w:rPr>
      </w:pPr>
      <w:r w:rsidRPr="00E243DD">
        <w:rPr>
          <w:noProof w:val="0"/>
          <w:sz w:val="24"/>
          <w:szCs w:val="24"/>
        </w:rPr>
        <w:lastRenderedPageBreak/>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D4F86DE"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5EF5AC6B" w14:textId="77777777" w:rsidR="007B6C62"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11E46070" w14:textId="77777777" w:rsidR="008418C1" w:rsidRPr="00E243DD" w:rsidRDefault="00B32F8E" w:rsidP="00035E3D">
      <w:pPr>
        <w:pStyle w:val="Nagwek3"/>
        <w:numPr>
          <w:ilvl w:val="0"/>
          <w:numId w:val="0"/>
        </w:numPr>
        <w:ind w:left="375" w:hanging="375"/>
      </w:pPr>
      <w:bookmarkStart w:id="94" w:name="_Toc503858623"/>
      <w:bookmarkStart w:id="95" w:name="_Toc54688591"/>
      <w:r w:rsidRPr="00E243DD">
        <w:t xml:space="preserve">3.3 </w:t>
      </w:r>
      <w:r w:rsidR="008418C1" w:rsidRPr="00E243DD">
        <w:t>Krótki opis projektu</w:t>
      </w:r>
      <w:bookmarkEnd w:id="94"/>
      <w:bookmarkEnd w:id="95"/>
    </w:p>
    <w:p w14:paraId="01545AD2"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1C2CCB43"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D7E79D1" w14:textId="77777777"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78144045" w14:textId="77777777" w:rsidR="008D5C24" w:rsidRPr="00E243DD" w:rsidRDefault="00B32F8E" w:rsidP="00035E3D">
      <w:pPr>
        <w:pStyle w:val="Nagwek3"/>
        <w:numPr>
          <w:ilvl w:val="0"/>
          <w:numId w:val="0"/>
        </w:numPr>
        <w:ind w:left="375" w:hanging="375"/>
      </w:pPr>
      <w:bookmarkStart w:id="96" w:name="_Toc503858624"/>
      <w:bookmarkStart w:id="97" w:name="_Toc54688592"/>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6"/>
      <w:bookmarkEnd w:id="97"/>
    </w:p>
    <w:p w14:paraId="3BF28A88"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 xml:space="preserve">że pod tą definicją nie kryją się osiągnięte efekty rzeczowe, tj. zakupiony sprzęt, czy wykonane remonty. Cele projektu muszą odpowiadać zakładanym rezultatom, które zostaną wygenerowane </w:t>
      </w:r>
      <w:r w:rsidRPr="00E243DD">
        <w:rPr>
          <w:noProof w:val="0"/>
          <w:sz w:val="24"/>
          <w:szCs w:val="24"/>
        </w:rPr>
        <w:lastRenderedPageBreak/>
        <w:t>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62B959CC"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7BB6D181" w14:textId="77777777"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2F903F5F" w14:textId="77777777" w:rsidR="008D5C24" w:rsidRPr="00E243DD" w:rsidRDefault="00B32F8E" w:rsidP="00035E3D">
      <w:pPr>
        <w:pStyle w:val="Nagwek3"/>
        <w:numPr>
          <w:ilvl w:val="0"/>
          <w:numId w:val="0"/>
        </w:numPr>
        <w:ind w:left="375" w:hanging="375"/>
      </w:pPr>
      <w:bookmarkStart w:id="98" w:name="_Toc503858625"/>
      <w:bookmarkStart w:id="99" w:name="_Toc54688593"/>
      <w:r w:rsidRPr="00E243DD">
        <w:t xml:space="preserve">3.5 </w:t>
      </w:r>
      <w:r w:rsidR="008D5C24" w:rsidRPr="00E243DD">
        <w:t>Miejsce realizacji projektu</w:t>
      </w:r>
      <w:bookmarkEnd w:id="98"/>
      <w:bookmarkEnd w:id="99"/>
    </w:p>
    <w:p w14:paraId="4BDBDC94"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4CA9F507" w14:textId="77777777" w:rsidR="00BE0709" w:rsidRPr="00E243DD" w:rsidRDefault="00BE0709" w:rsidP="00BE0709">
      <w:pPr>
        <w:spacing w:before="120" w:after="120"/>
        <w:ind w:firstLine="567"/>
        <w:rPr>
          <w:noProof w:val="0"/>
          <w:sz w:val="24"/>
          <w:szCs w:val="24"/>
        </w:rPr>
      </w:pPr>
    </w:p>
    <w:p w14:paraId="2F29F086"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76FD1C7E"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b/>
          <w:sz w:val="24"/>
          <w:szCs w:val="24"/>
        </w:rPr>
        <w:drawing>
          <wp:inline distT="0" distB="0" distL="0" distR="0" wp14:anchorId="62BDFC6E" wp14:editId="2D89E134">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73B097A"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1D91482E" wp14:editId="698AE0B4">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14:paraId="5EE78953"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0FDB4AFC" wp14:editId="6AD8671B">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738C2697" w14:textId="77777777" w:rsidR="007B6C62" w:rsidRPr="00F4289E"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0AF8748B" wp14:editId="789BA42D">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62B16F35" w14:textId="77777777" w:rsidR="008D5C24" w:rsidRPr="00E243DD" w:rsidRDefault="00B32F8E" w:rsidP="00035E3D">
      <w:pPr>
        <w:pStyle w:val="Nagwek3"/>
        <w:numPr>
          <w:ilvl w:val="0"/>
          <w:numId w:val="0"/>
        </w:numPr>
        <w:ind w:left="375" w:hanging="375"/>
      </w:pPr>
      <w:bookmarkStart w:id="100" w:name="_Toc503858626"/>
      <w:bookmarkStart w:id="101" w:name="_Toc54688594"/>
      <w:r w:rsidRPr="00E243DD">
        <w:lastRenderedPageBreak/>
        <w:t xml:space="preserve">3.6 </w:t>
      </w:r>
      <w:r w:rsidR="008D5C24" w:rsidRPr="00E243DD">
        <w:t>Charakterystyka projektu</w:t>
      </w:r>
      <w:bookmarkEnd w:id="100"/>
      <w:bookmarkEnd w:id="101"/>
    </w:p>
    <w:p w14:paraId="4C0423F0" w14:textId="77777777"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55E3864D" w14:textId="1A6A138F" w:rsidR="002B7700" w:rsidRPr="00E243DD" w:rsidRDefault="00472016" w:rsidP="00BE0709">
      <w:pPr>
        <w:spacing w:before="120" w:after="120"/>
        <w:rPr>
          <w:noProof w:val="0"/>
          <w:sz w:val="24"/>
          <w:szCs w:val="24"/>
        </w:rPr>
      </w:pPr>
      <w:r>
        <w:rPr>
          <w:sz w:val="24"/>
          <w:szCs w:val="24"/>
        </w:rPr>
        <mc:AlternateContent>
          <mc:Choice Requires="wps">
            <w:drawing>
              <wp:inline distT="0" distB="0" distL="0" distR="0" wp14:anchorId="553163E6" wp14:editId="21AD8F95">
                <wp:extent cx="5572125" cy="2397125"/>
                <wp:effectExtent l="5715" t="13970" r="13335" b="27305"/>
                <wp:docPr id="40"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971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7C79320" w14:textId="77777777" w:rsidR="00165CA9" w:rsidRDefault="00165CA9" w:rsidP="00156557">
                            <w:pPr>
                              <w:autoSpaceDE w:val="0"/>
                              <w:autoSpaceDN w:val="0"/>
                              <w:adjustRightInd w:val="0"/>
                              <w:spacing w:after="0"/>
                              <w:rPr>
                                <w:b/>
                                <w:sz w:val="24"/>
                                <w:szCs w:val="24"/>
                              </w:rPr>
                            </w:pPr>
                            <w:r w:rsidRPr="008D1AA0">
                              <w:rPr>
                                <w:b/>
                                <w:sz w:val="24"/>
                                <w:szCs w:val="24"/>
                              </w:rPr>
                              <w:t>Art. 107 ust. 1 TFUE:</w:t>
                            </w:r>
                          </w:p>
                          <w:p w14:paraId="7E6410F5" w14:textId="77777777" w:rsidR="00165CA9" w:rsidRPr="008D1AA0" w:rsidRDefault="00165CA9" w:rsidP="00156557">
                            <w:pPr>
                              <w:autoSpaceDE w:val="0"/>
                              <w:autoSpaceDN w:val="0"/>
                              <w:adjustRightInd w:val="0"/>
                              <w:spacing w:after="0"/>
                              <w:rPr>
                                <w:b/>
                                <w:sz w:val="24"/>
                                <w:szCs w:val="24"/>
                              </w:rPr>
                            </w:pPr>
                          </w:p>
                          <w:p w14:paraId="5FEB7B24" w14:textId="77777777" w:rsidR="00165CA9" w:rsidRPr="008D1AA0" w:rsidRDefault="00165CA9"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67E002E5" w14:textId="77777777" w:rsidR="00165CA9" w:rsidRPr="00485593" w:rsidRDefault="00165CA9"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inline>
            </w:drawing>
          </mc:Choice>
          <mc:Fallback>
            <w:pict>
              <v:shape w14:anchorId="553163E6" id="Zwój poziomy 145" o:spid="_x0000_s1029" type="#_x0000_t98" style="width:438.75pt;height:1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" fillcolor="#dafda7" strokecolor="#94b64e">
                <v:fill color2="#f5ffe6" rotate="t" angle="180" colors="0 #dafda7;22938f #e4fdc2;1 #f5ffe6" focus="100%" type="gradient"/>
                <v:shadow on="t" color="black" opacity="24903f" origin=",.5" offset="0,.55556mm"/>
                <v:textbox>
                  <w:txbxContent>
                    <w:p w14:paraId="37C79320" w14:textId="77777777" w:rsidR="00165CA9" w:rsidRDefault="00165CA9" w:rsidP="00156557">
                      <w:pPr>
                        <w:autoSpaceDE w:val="0"/>
                        <w:autoSpaceDN w:val="0"/>
                        <w:adjustRightInd w:val="0"/>
                        <w:spacing w:after="0"/>
                        <w:rPr>
                          <w:b/>
                          <w:sz w:val="24"/>
                          <w:szCs w:val="24"/>
                        </w:rPr>
                      </w:pPr>
                      <w:r w:rsidRPr="008D1AA0">
                        <w:rPr>
                          <w:b/>
                          <w:sz w:val="24"/>
                          <w:szCs w:val="24"/>
                        </w:rPr>
                        <w:t>Art. 107 ust. 1 TFUE:</w:t>
                      </w:r>
                    </w:p>
                    <w:p w14:paraId="7E6410F5" w14:textId="77777777" w:rsidR="00165CA9" w:rsidRPr="008D1AA0" w:rsidRDefault="00165CA9" w:rsidP="00156557">
                      <w:pPr>
                        <w:autoSpaceDE w:val="0"/>
                        <w:autoSpaceDN w:val="0"/>
                        <w:adjustRightInd w:val="0"/>
                        <w:spacing w:after="0"/>
                        <w:rPr>
                          <w:b/>
                          <w:sz w:val="24"/>
                          <w:szCs w:val="24"/>
                        </w:rPr>
                      </w:pPr>
                    </w:p>
                    <w:p w14:paraId="5FEB7B24" w14:textId="77777777" w:rsidR="00165CA9" w:rsidRPr="008D1AA0" w:rsidRDefault="00165CA9"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67E002E5" w14:textId="77777777" w:rsidR="00165CA9" w:rsidRPr="00485593" w:rsidRDefault="00165CA9" w:rsidP="002B7700">
                      <w:pPr>
                        <w:pStyle w:val="NormalnyWeb"/>
                        <w:spacing w:before="120" w:beforeAutospacing="0"/>
                        <w:jc w:val="center"/>
                        <w:rPr>
                          <w:rFonts w:ascii="Calibri" w:hAnsi="Calibri" w:cs="Times New Roman"/>
                          <w:i/>
                          <w:color w:val="auto"/>
                          <w:szCs w:val="22"/>
                        </w:rPr>
                      </w:pPr>
                    </w:p>
                  </w:txbxContent>
                </v:textbox>
                <w10:anchorlock/>
              </v:shape>
            </w:pict>
          </mc:Fallback>
        </mc:AlternateContent>
      </w:r>
    </w:p>
    <w:p w14:paraId="14A42931" w14:textId="77777777" w:rsidR="00724E00" w:rsidRDefault="00724E00" w:rsidP="00BE0709">
      <w:pPr>
        <w:spacing w:before="120" w:after="120"/>
        <w:rPr>
          <w:b/>
          <w:noProof w:val="0"/>
          <w:sz w:val="24"/>
          <w:szCs w:val="24"/>
        </w:rPr>
      </w:pPr>
    </w:p>
    <w:p w14:paraId="78CD01E2"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6BCE2712"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zostać uznane za pomoc publiczną w oparciu o przepis art. 107. </w:t>
      </w:r>
      <w:r w:rsidRPr="00E243DD">
        <w:rPr>
          <w:i/>
          <w:sz w:val="24"/>
          <w:szCs w:val="24"/>
        </w:rPr>
        <w:t>Traktatu o funkcjonowaniu Unii Europejskiej</w:t>
      </w:r>
      <w:r w:rsidRPr="00E243DD">
        <w:rPr>
          <w:sz w:val="24"/>
          <w:szCs w:val="24"/>
        </w:rPr>
        <w:t xml:space="preserve"> (TFUE), zgodnie z którym: </w:t>
      </w:r>
    </w:p>
    <w:p w14:paraId="5EBDD400"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337AE495"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0CA00724"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723EAFD7"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lastRenderedPageBreak/>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69ECBB0C"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39D0A396"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14207E5F"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3D9CC3ED"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42152487"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4027292F"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3963B742" w14:textId="77777777" w:rsidR="007B6C62"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08B88C99" w14:textId="77777777" w:rsidR="0016668A" w:rsidRPr="00E243DD" w:rsidRDefault="0016668A" w:rsidP="00F4289E">
      <w:pPr>
        <w:spacing w:before="120" w:after="120"/>
        <w:ind w:firstLine="567"/>
        <w:rPr>
          <w:sz w:val="24"/>
          <w:szCs w:val="24"/>
        </w:rPr>
      </w:pPr>
    </w:p>
    <w:p w14:paraId="417A27E2" w14:textId="77777777" w:rsidR="008C71A7" w:rsidRPr="00E243DD" w:rsidRDefault="00B32F8E" w:rsidP="00035E3D">
      <w:pPr>
        <w:pStyle w:val="Nagwek3"/>
        <w:numPr>
          <w:ilvl w:val="0"/>
          <w:numId w:val="0"/>
        </w:numPr>
        <w:ind w:left="375" w:hanging="375"/>
      </w:pPr>
      <w:bookmarkStart w:id="102" w:name="_Toc416769211"/>
      <w:bookmarkStart w:id="103" w:name="_Toc503858627"/>
      <w:bookmarkStart w:id="104" w:name="_Toc54688595"/>
      <w:bookmarkStart w:id="105" w:name="_Toc406158181"/>
      <w:r w:rsidRPr="00E243DD">
        <w:lastRenderedPageBreak/>
        <w:t xml:space="preserve">3.7 </w:t>
      </w:r>
      <w:r w:rsidR="008C71A7" w:rsidRPr="00E243DD">
        <w:t>Klasyfikacja projektu</w:t>
      </w:r>
      <w:bookmarkEnd w:id="102"/>
      <w:bookmarkEnd w:id="103"/>
      <w:bookmarkEnd w:id="104"/>
    </w:p>
    <w:p w14:paraId="0658D8D4"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1982FAAF" w14:textId="77777777" w:rsidR="008C71A7" w:rsidRPr="00E243DD" w:rsidRDefault="00B32F8E" w:rsidP="00035E3D">
      <w:pPr>
        <w:pStyle w:val="Nagwek3"/>
        <w:numPr>
          <w:ilvl w:val="0"/>
          <w:numId w:val="0"/>
        </w:numPr>
        <w:ind w:left="375" w:hanging="375"/>
      </w:pPr>
      <w:bookmarkStart w:id="106" w:name="_Toc416769212"/>
      <w:bookmarkStart w:id="107" w:name="_Toc503858628"/>
      <w:bookmarkStart w:id="108" w:name="_Toc54688596"/>
      <w:r w:rsidRPr="00E243DD">
        <w:t xml:space="preserve">3.8 </w:t>
      </w:r>
      <w:r w:rsidR="008C71A7" w:rsidRPr="00E243DD">
        <w:t>Identyfikacja projektów komplementarnych i efektów synergii</w:t>
      </w:r>
      <w:bookmarkEnd w:id="106"/>
      <w:bookmarkEnd w:id="107"/>
      <w:bookmarkEnd w:id="108"/>
    </w:p>
    <w:p w14:paraId="50D7D1DB"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029AA6F0" w14:textId="77777777" w:rsidR="008C71A7" w:rsidRPr="00E243DD" w:rsidRDefault="008C71A7" w:rsidP="008D1AA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62D24A1E" wp14:editId="38723964">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0202F9A4"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472FC1C0"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111078AA" wp14:editId="3FF1C23D">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E28C3EE"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4CF143D9"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09" w:name="_Toc423433706"/>
      <w:bookmarkEnd w:id="105"/>
      <w:r w:rsidRPr="00E243DD">
        <w:rPr>
          <w:rFonts w:ascii="Calibri" w:hAnsi="Calibri"/>
          <w:b/>
          <w:color w:val="auto"/>
          <w:u w:val="single"/>
        </w:rPr>
        <w:t>Informacje ogólne dotyczące komplementarności</w:t>
      </w:r>
    </w:p>
    <w:p w14:paraId="5EC4B31F"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3B189D8E" w14:textId="77777777" w:rsidR="00D7558F" w:rsidRPr="00E243DD" w:rsidRDefault="00D7558F" w:rsidP="00BE0709">
      <w:pPr>
        <w:spacing w:before="120" w:after="120"/>
        <w:ind w:firstLine="567"/>
        <w:rPr>
          <w:sz w:val="24"/>
          <w:szCs w:val="24"/>
        </w:rPr>
      </w:pPr>
      <w:r w:rsidRPr="00E243DD">
        <w:rPr>
          <w:sz w:val="24"/>
          <w:szCs w:val="24"/>
        </w:rPr>
        <w:lastRenderedPageBreak/>
        <w:t xml:space="preserve">Zgodnie z ww. artykułem jedną z zasad przyznawania wsparcia przez Unię Europejską państwom członkowskim jest zapewnienie komplementarności pomocy funduszy z innymi wspólnotowymi instrumentami finansowymi. </w:t>
      </w:r>
    </w:p>
    <w:p w14:paraId="3A611CA4" w14:textId="77777777"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3A948111" w14:textId="2F45F736" w:rsidR="00BE0709" w:rsidRPr="00E243DD" w:rsidRDefault="00472016" w:rsidP="00BE0709">
      <w:pPr>
        <w:spacing w:before="120" w:after="120"/>
        <w:rPr>
          <w:b/>
          <w:sz w:val="24"/>
          <w:szCs w:val="24"/>
        </w:rPr>
      </w:pPr>
      <w:r>
        <w:rPr>
          <w:b/>
          <w:sz w:val="24"/>
          <w:szCs w:val="24"/>
        </w:rPr>
        <mc:AlternateContent>
          <mc:Choice Requires="wps">
            <w:drawing>
              <wp:inline distT="0" distB="0" distL="0" distR="0" wp14:anchorId="2209295C" wp14:editId="54CBF369">
                <wp:extent cx="5436235" cy="941705"/>
                <wp:effectExtent l="5715" t="13970" r="6350" b="25400"/>
                <wp:docPr id="3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DA5AAC5" w14:textId="77777777" w:rsidR="00165CA9" w:rsidRPr="00483318" w:rsidRDefault="00165CA9"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inline>
            </w:drawing>
          </mc:Choice>
          <mc:Fallback>
            <w:pict>
              <v:shape w14:anchorId="2209295C" id="AutoShape 98" o:spid="_x0000_s1030" type="#_x0000_t98" style="width:428.0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" fillcolor="#dafda7" strokecolor="#94b64e">
                <v:fill color2="#f5ffe6" rotate="t" angle="180" colors="0 #dafda7;22938f #e4fdc2;1 #f5ffe6" focus="100%" type="gradient"/>
                <v:shadow on="t" color="black" opacity="24903f" origin=",.5" offset="0,.55556mm"/>
                <v:textbox>
                  <w:txbxContent>
                    <w:p w14:paraId="6DA5AAC5" w14:textId="77777777" w:rsidR="00165CA9" w:rsidRPr="00483318" w:rsidRDefault="00165CA9"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mc:Fallback>
        </mc:AlternateContent>
      </w:r>
    </w:p>
    <w:p w14:paraId="6E283992" w14:textId="77777777" w:rsidR="00D7558F" w:rsidRPr="00E243DD" w:rsidRDefault="00D7558F" w:rsidP="00CE4EDF">
      <w:pPr>
        <w:spacing w:before="120" w:after="120"/>
        <w:rPr>
          <w:b/>
          <w:sz w:val="24"/>
          <w:szCs w:val="24"/>
        </w:rPr>
      </w:pPr>
      <w:r w:rsidRPr="00E243DD">
        <w:rPr>
          <w:b/>
          <w:sz w:val="24"/>
          <w:szCs w:val="24"/>
        </w:rPr>
        <w:t>Komplementarność:</w:t>
      </w:r>
    </w:p>
    <w:p w14:paraId="1835926C"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5A3F00CA"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3E0E3121" w14:textId="77777777" w:rsidR="00D7558F" w:rsidRPr="00E243DD" w:rsidRDefault="00D7558F" w:rsidP="00A91454">
      <w:pPr>
        <w:pStyle w:val="Akapitzlist"/>
        <w:numPr>
          <w:ilvl w:val="0"/>
          <w:numId w:val="28"/>
        </w:numPr>
      </w:pPr>
      <w:r w:rsidRPr="00E243DD">
        <w:t xml:space="preserve">zawsze odnosi się do innego projektu (projekt nie może być komplementarny sam </w:t>
      </w:r>
      <w:r w:rsidRPr="00E243DD">
        <w:br/>
        <w:t>w sobie).</w:t>
      </w:r>
    </w:p>
    <w:p w14:paraId="417FA078"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583C017F"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1112402E" w14:textId="77777777" w:rsidR="00D7558F" w:rsidRPr="00E243DD" w:rsidRDefault="00D7558F" w:rsidP="00A91454">
      <w:pPr>
        <w:pStyle w:val="Akapitzlist"/>
        <w:numPr>
          <w:ilvl w:val="0"/>
          <w:numId w:val="27"/>
        </w:numPr>
      </w:pPr>
      <w:r w:rsidRPr="00E243DD">
        <w:t>wzajemnie na siebie oddziałują;</w:t>
      </w:r>
    </w:p>
    <w:p w14:paraId="0434CC6D" w14:textId="77777777"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14:paraId="78932F69"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418EC9BA" w14:textId="77777777" w:rsidR="00D7558F" w:rsidRPr="00E243DD" w:rsidRDefault="00D7558F" w:rsidP="00A91454">
      <w:pPr>
        <w:pStyle w:val="Akapitzlist"/>
        <w:numPr>
          <w:ilvl w:val="0"/>
          <w:numId w:val="27"/>
        </w:numPr>
      </w:pPr>
      <w:r w:rsidRPr="00E243DD">
        <w:t>są (powinny być) planowane w powiązaniu ze sobą;</w:t>
      </w:r>
    </w:p>
    <w:p w14:paraId="1DDDC4B5" w14:textId="77777777"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14:paraId="5FD008F4"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4AF45121"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19D94CB0" w14:textId="77777777" w:rsidR="00D7558F" w:rsidRPr="00E243DD" w:rsidRDefault="00D7558F" w:rsidP="00A91454">
      <w:pPr>
        <w:pStyle w:val="Akapitzlist"/>
        <w:numPr>
          <w:ilvl w:val="0"/>
          <w:numId w:val="27"/>
        </w:numPr>
      </w:pPr>
      <w:r w:rsidRPr="00E243DD">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405FAC6B"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31664C5B" w14:textId="77777777" w:rsidR="00D7558F" w:rsidRPr="00E243DD" w:rsidRDefault="00D7558F" w:rsidP="00A91454">
      <w:pPr>
        <w:pStyle w:val="Akapitzlist"/>
        <w:numPr>
          <w:ilvl w:val="0"/>
          <w:numId w:val="27"/>
        </w:numPr>
      </w:pPr>
      <w:r w:rsidRPr="00E243DD">
        <w:lastRenderedPageBreak/>
        <w:t>mogą być realizowane w różnych okresach czasu np. w odstępie kilku lat;</w:t>
      </w:r>
    </w:p>
    <w:p w14:paraId="3C8BFD79"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6187F08F"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3724837A"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0ED4BDE2"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298F9E2D" w14:textId="77777777" w:rsidTr="00625DC0">
        <w:trPr>
          <w:tblHeader/>
        </w:trPr>
        <w:tc>
          <w:tcPr>
            <w:tcW w:w="2127" w:type="dxa"/>
            <w:shd w:val="clear" w:color="auto" w:fill="CCECFF"/>
          </w:tcPr>
          <w:p w14:paraId="1285436C"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1D78422E"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1D72B6FC" w14:textId="77777777" w:rsidTr="00625DC0">
        <w:trPr>
          <w:trHeight w:val="1061"/>
        </w:trPr>
        <w:tc>
          <w:tcPr>
            <w:tcW w:w="2127" w:type="dxa"/>
            <w:vMerge w:val="restart"/>
            <w:vAlign w:val="center"/>
          </w:tcPr>
          <w:p w14:paraId="05B3F86C"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644DF311"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018767A6" w14:textId="77777777" w:rsidTr="00625DC0">
        <w:trPr>
          <w:trHeight w:val="1400"/>
        </w:trPr>
        <w:tc>
          <w:tcPr>
            <w:tcW w:w="2127" w:type="dxa"/>
            <w:vMerge/>
            <w:vAlign w:val="center"/>
          </w:tcPr>
          <w:p w14:paraId="54E292EC" w14:textId="77777777" w:rsidR="00D7558F" w:rsidRPr="00E243DD" w:rsidRDefault="00D7558F" w:rsidP="000E6DAB">
            <w:pPr>
              <w:spacing w:before="120" w:after="120"/>
              <w:rPr>
                <w:sz w:val="24"/>
                <w:szCs w:val="24"/>
              </w:rPr>
            </w:pPr>
          </w:p>
        </w:tc>
        <w:tc>
          <w:tcPr>
            <w:tcW w:w="7369" w:type="dxa"/>
          </w:tcPr>
          <w:p w14:paraId="132B5C7A"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4E993DB8" w14:textId="77777777" w:rsidTr="00625DC0">
        <w:tc>
          <w:tcPr>
            <w:tcW w:w="2127" w:type="dxa"/>
            <w:vMerge w:val="restart"/>
            <w:vAlign w:val="center"/>
          </w:tcPr>
          <w:p w14:paraId="42A00F0A"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116DD445" w14:textId="77777777" w:rsidR="00D7558F" w:rsidRPr="008D1AA0" w:rsidRDefault="00D7558F" w:rsidP="000E6DAB">
            <w:pPr>
              <w:spacing w:after="40"/>
              <w:rPr>
                <w:b/>
                <w:sz w:val="24"/>
                <w:szCs w:val="24"/>
              </w:rPr>
            </w:pPr>
            <w:r w:rsidRPr="008D1AA0">
              <w:rPr>
                <w:b/>
                <w:sz w:val="24"/>
                <w:szCs w:val="24"/>
              </w:rPr>
              <w:t>w ramach jednej polityki</w:t>
            </w:r>
          </w:p>
          <w:p w14:paraId="3D750DA5"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02175CD1" w14:textId="77777777" w:rsidTr="00625DC0">
        <w:tc>
          <w:tcPr>
            <w:tcW w:w="2127" w:type="dxa"/>
            <w:vMerge/>
            <w:vAlign w:val="center"/>
          </w:tcPr>
          <w:p w14:paraId="67E1A052" w14:textId="77777777" w:rsidR="00D7558F" w:rsidRPr="00E243DD" w:rsidRDefault="00D7558F" w:rsidP="000E6DAB">
            <w:pPr>
              <w:spacing w:before="120" w:after="120"/>
              <w:rPr>
                <w:sz w:val="24"/>
                <w:szCs w:val="24"/>
              </w:rPr>
            </w:pPr>
          </w:p>
        </w:tc>
        <w:tc>
          <w:tcPr>
            <w:tcW w:w="7369" w:type="dxa"/>
          </w:tcPr>
          <w:p w14:paraId="55D059E1" w14:textId="77777777" w:rsidR="00D7558F" w:rsidRPr="008D1AA0" w:rsidRDefault="00D7558F" w:rsidP="000E6DAB">
            <w:pPr>
              <w:spacing w:after="40"/>
              <w:rPr>
                <w:b/>
                <w:sz w:val="24"/>
                <w:szCs w:val="24"/>
              </w:rPr>
            </w:pPr>
            <w:r w:rsidRPr="008D1AA0">
              <w:rPr>
                <w:b/>
                <w:sz w:val="24"/>
                <w:szCs w:val="24"/>
              </w:rPr>
              <w:t>pomiędzy politykami</w:t>
            </w:r>
          </w:p>
          <w:p w14:paraId="351502C0"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0146D925" w14:textId="77777777" w:rsidTr="00625DC0">
        <w:tc>
          <w:tcPr>
            <w:tcW w:w="2127" w:type="dxa"/>
            <w:vMerge w:val="restart"/>
            <w:vAlign w:val="center"/>
          </w:tcPr>
          <w:p w14:paraId="555061F7"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07CB28BD" w14:textId="77777777" w:rsidR="00D7558F" w:rsidRPr="008D1AA0" w:rsidRDefault="00D7558F" w:rsidP="000E6DAB">
            <w:pPr>
              <w:spacing w:after="40"/>
              <w:rPr>
                <w:b/>
                <w:sz w:val="24"/>
                <w:szCs w:val="24"/>
              </w:rPr>
            </w:pPr>
            <w:r w:rsidRPr="008D1AA0">
              <w:rPr>
                <w:b/>
                <w:sz w:val="24"/>
                <w:szCs w:val="24"/>
              </w:rPr>
              <w:t>wewnątrzfunduszowa</w:t>
            </w:r>
          </w:p>
          <w:p w14:paraId="17E68346"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4CC69615" w14:textId="77777777" w:rsidTr="00625DC0">
        <w:tc>
          <w:tcPr>
            <w:tcW w:w="2127" w:type="dxa"/>
            <w:vMerge/>
            <w:vAlign w:val="center"/>
          </w:tcPr>
          <w:p w14:paraId="16050336" w14:textId="77777777" w:rsidR="00D7558F" w:rsidRPr="00E243DD" w:rsidRDefault="00D7558F" w:rsidP="000E6DAB">
            <w:pPr>
              <w:spacing w:before="120" w:after="120"/>
              <w:rPr>
                <w:sz w:val="24"/>
                <w:szCs w:val="24"/>
              </w:rPr>
            </w:pPr>
          </w:p>
        </w:tc>
        <w:tc>
          <w:tcPr>
            <w:tcW w:w="7369" w:type="dxa"/>
          </w:tcPr>
          <w:p w14:paraId="5958ECE2" w14:textId="77777777" w:rsidR="00D7558F" w:rsidRPr="008D1AA0" w:rsidRDefault="00D7558F" w:rsidP="000E6DAB">
            <w:pPr>
              <w:spacing w:after="40"/>
              <w:rPr>
                <w:b/>
                <w:sz w:val="24"/>
                <w:szCs w:val="24"/>
              </w:rPr>
            </w:pPr>
            <w:r w:rsidRPr="008D1AA0">
              <w:rPr>
                <w:b/>
                <w:sz w:val="24"/>
                <w:szCs w:val="24"/>
              </w:rPr>
              <w:t>międzyfunduszowa</w:t>
            </w:r>
          </w:p>
          <w:p w14:paraId="43847D45"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555F2507" w14:textId="77777777" w:rsidTr="00625DC0">
        <w:tc>
          <w:tcPr>
            <w:tcW w:w="2127" w:type="dxa"/>
            <w:vMerge w:val="restart"/>
            <w:vAlign w:val="center"/>
          </w:tcPr>
          <w:p w14:paraId="7978918C" w14:textId="77777777" w:rsidR="00D7558F" w:rsidRPr="00E243DD" w:rsidRDefault="00D7558F" w:rsidP="000E6DAB">
            <w:pPr>
              <w:spacing w:before="120" w:after="120"/>
              <w:rPr>
                <w:b/>
                <w:sz w:val="24"/>
                <w:szCs w:val="24"/>
              </w:rPr>
            </w:pPr>
            <w:r w:rsidRPr="00E243DD">
              <w:rPr>
                <w:b/>
                <w:sz w:val="24"/>
                <w:szCs w:val="24"/>
              </w:rPr>
              <w:lastRenderedPageBreak/>
              <w:t>programy operacyjne</w:t>
            </w:r>
          </w:p>
        </w:tc>
        <w:tc>
          <w:tcPr>
            <w:tcW w:w="7369" w:type="dxa"/>
          </w:tcPr>
          <w:p w14:paraId="2174939C" w14:textId="77777777" w:rsidR="00D7558F" w:rsidRPr="008D1AA0" w:rsidRDefault="00D7558F" w:rsidP="000E6DAB">
            <w:pPr>
              <w:spacing w:after="40"/>
              <w:rPr>
                <w:b/>
                <w:sz w:val="24"/>
                <w:szCs w:val="24"/>
              </w:rPr>
            </w:pPr>
            <w:r w:rsidRPr="008D1AA0">
              <w:rPr>
                <w:b/>
                <w:sz w:val="24"/>
                <w:szCs w:val="24"/>
              </w:rPr>
              <w:t>wewnątrzprogramowa (wewnętrzna)</w:t>
            </w:r>
          </w:p>
          <w:p w14:paraId="104F82F2"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8C00D75" w14:textId="77777777" w:rsidTr="00625DC0">
        <w:tc>
          <w:tcPr>
            <w:tcW w:w="2127" w:type="dxa"/>
            <w:vMerge/>
            <w:vAlign w:val="center"/>
          </w:tcPr>
          <w:p w14:paraId="3E1C5057" w14:textId="77777777" w:rsidR="00D7558F" w:rsidRPr="00E243DD" w:rsidRDefault="00D7558F" w:rsidP="000E6DAB">
            <w:pPr>
              <w:spacing w:before="120" w:after="120"/>
              <w:rPr>
                <w:b/>
                <w:sz w:val="24"/>
                <w:szCs w:val="24"/>
              </w:rPr>
            </w:pPr>
          </w:p>
        </w:tc>
        <w:tc>
          <w:tcPr>
            <w:tcW w:w="7369" w:type="dxa"/>
          </w:tcPr>
          <w:p w14:paraId="5F42E86E" w14:textId="77777777" w:rsidR="00D7558F" w:rsidRPr="008D1AA0" w:rsidRDefault="00D7558F" w:rsidP="000E6DAB">
            <w:pPr>
              <w:spacing w:after="40"/>
              <w:rPr>
                <w:b/>
                <w:sz w:val="24"/>
                <w:szCs w:val="24"/>
              </w:rPr>
            </w:pPr>
            <w:r w:rsidRPr="008D1AA0">
              <w:rPr>
                <w:b/>
                <w:sz w:val="24"/>
                <w:szCs w:val="24"/>
              </w:rPr>
              <w:t>międzyprogramowa (zewnętrzna)</w:t>
            </w:r>
          </w:p>
          <w:p w14:paraId="03F4CFE0" w14:textId="77777777" w:rsidR="00D7558F"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p w14:paraId="24DBA119" w14:textId="77777777" w:rsidR="0016668A" w:rsidRPr="00E243DD" w:rsidRDefault="0016668A" w:rsidP="000E6DAB">
            <w:pPr>
              <w:spacing w:after="40"/>
              <w:rPr>
                <w:sz w:val="24"/>
                <w:szCs w:val="24"/>
              </w:rPr>
            </w:pPr>
          </w:p>
        </w:tc>
      </w:tr>
      <w:tr w:rsidR="00D7558F" w:rsidRPr="00E243DD" w14:paraId="047917AD" w14:textId="77777777" w:rsidTr="00625DC0">
        <w:tc>
          <w:tcPr>
            <w:tcW w:w="2127" w:type="dxa"/>
            <w:vMerge w:val="restart"/>
            <w:vAlign w:val="center"/>
          </w:tcPr>
          <w:p w14:paraId="1AD0FF06" w14:textId="77777777"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14:paraId="5ED44186" w14:textId="77777777" w:rsidR="00D7558F" w:rsidRPr="008D1AA0" w:rsidRDefault="00D7558F" w:rsidP="000E6DAB">
            <w:pPr>
              <w:spacing w:after="40"/>
              <w:rPr>
                <w:b/>
                <w:sz w:val="24"/>
                <w:szCs w:val="24"/>
              </w:rPr>
            </w:pPr>
            <w:r w:rsidRPr="008D1AA0">
              <w:rPr>
                <w:b/>
                <w:sz w:val="24"/>
                <w:szCs w:val="24"/>
              </w:rPr>
              <w:t>w ramach funduszy europejskich</w:t>
            </w:r>
          </w:p>
          <w:p w14:paraId="0FE2A24D"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03623EB2" w14:textId="77777777" w:rsidTr="00625DC0">
        <w:tc>
          <w:tcPr>
            <w:tcW w:w="2127" w:type="dxa"/>
            <w:vMerge/>
            <w:vAlign w:val="center"/>
          </w:tcPr>
          <w:p w14:paraId="348E0810" w14:textId="77777777" w:rsidR="00D7558F" w:rsidRPr="00E243DD" w:rsidRDefault="00D7558F" w:rsidP="000E6DAB">
            <w:pPr>
              <w:spacing w:before="120" w:after="120"/>
              <w:rPr>
                <w:b/>
                <w:sz w:val="24"/>
                <w:szCs w:val="24"/>
              </w:rPr>
            </w:pPr>
          </w:p>
        </w:tc>
        <w:tc>
          <w:tcPr>
            <w:tcW w:w="7369" w:type="dxa"/>
          </w:tcPr>
          <w:p w14:paraId="47D81AD7"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488A7974"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6B0BE730" w14:textId="77777777" w:rsidR="00D7558F" w:rsidRPr="00DB7D01" w:rsidRDefault="00D7558F" w:rsidP="000E6DAB">
      <w:pPr>
        <w:spacing w:after="120"/>
        <w:rPr>
          <w:sz w:val="24"/>
          <w:szCs w:val="24"/>
        </w:rPr>
      </w:pPr>
      <w:r w:rsidRPr="00DB7D01">
        <w:rPr>
          <w:sz w:val="24"/>
          <w:szCs w:val="24"/>
        </w:rPr>
        <w:t>Źródło: Opracowanie własne</w:t>
      </w:r>
    </w:p>
    <w:p w14:paraId="42B102F1"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1BCA9D9C"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70D3D24"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61EF7541"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3A721D06"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46D043EC"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ECA9F48"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7E4D723B"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lastRenderedPageBreak/>
        <w:t>Komplementarność funkcjonalna</w:t>
      </w:r>
    </w:p>
    <w:p w14:paraId="7C2442E8" w14:textId="77777777"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1627B9B1" w14:textId="77777777" w:rsidR="00B456EA" w:rsidRPr="00E243DD" w:rsidRDefault="00B456EA" w:rsidP="000E6DAB">
      <w:pPr>
        <w:pStyle w:val="Listanumerowana2"/>
        <w:numPr>
          <w:ilvl w:val="0"/>
          <w:numId w:val="0"/>
        </w:numPr>
      </w:pPr>
    </w:p>
    <w:p w14:paraId="0D0B7513" w14:textId="77777777" w:rsidR="00E96589" w:rsidRPr="00E243DD" w:rsidRDefault="000E6DAB" w:rsidP="00BB6BAD">
      <w:pPr>
        <w:pStyle w:val="Nagwek2"/>
        <w:numPr>
          <w:ilvl w:val="0"/>
          <w:numId w:val="0"/>
        </w:numPr>
        <w:ind w:left="720" w:hanging="360"/>
      </w:pPr>
      <w:bookmarkStart w:id="110" w:name="_Toc503858629"/>
      <w:bookmarkStart w:id="111" w:name="_Toc54688597"/>
      <w:r w:rsidRPr="00E243DD">
        <w:t>Sekcja</w:t>
      </w:r>
      <w:r w:rsidR="00E96589" w:rsidRPr="00E243DD">
        <w:t xml:space="preserve"> IV</w:t>
      </w:r>
      <w:bookmarkEnd w:id="109"/>
      <w:r w:rsidR="00757046" w:rsidRPr="00E243DD">
        <w:t>. Lista mierzalnych wskaźników projektu</w:t>
      </w:r>
      <w:bookmarkEnd w:id="110"/>
      <w:bookmarkEnd w:id="111"/>
    </w:p>
    <w:p w14:paraId="0B970F1B" w14:textId="77777777" w:rsidR="00E96589" w:rsidRPr="00E243DD" w:rsidRDefault="000E6DAB" w:rsidP="00035E3D">
      <w:pPr>
        <w:pStyle w:val="Nagwek3"/>
        <w:numPr>
          <w:ilvl w:val="0"/>
          <w:numId w:val="0"/>
        </w:numPr>
        <w:ind w:left="375" w:hanging="375"/>
      </w:pPr>
      <w:bookmarkStart w:id="112" w:name="_Toc422468231"/>
      <w:bookmarkStart w:id="113" w:name="_Toc406158183"/>
      <w:bookmarkStart w:id="114" w:name="_Toc423433708"/>
      <w:bookmarkStart w:id="115" w:name="_Toc503858630"/>
      <w:bookmarkStart w:id="116" w:name="_Toc54688598"/>
      <w:r w:rsidRPr="00E243DD">
        <w:t xml:space="preserve">4.1 </w:t>
      </w:r>
      <w:r w:rsidR="00E96589" w:rsidRPr="00E243DD">
        <w:t>Wskaźniki kluczowe oraz 4.2 Wskaźniki specyficzne dla programu</w:t>
      </w:r>
      <w:bookmarkEnd w:id="112"/>
      <w:bookmarkEnd w:id="113"/>
      <w:bookmarkEnd w:id="114"/>
      <w:bookmarkEnd w:id="115"/>
      <w:bookmarkEnd w:id="116"/>
    </w:p>
    <w:p w14:paraId="3D2B30F0"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3D012E85"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71627B28"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6A1B9B60"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402496CE"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56BA2A03"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3EEA9260" w14:textId="77777777" w:rsidR="00E37954" w:rsidRPr="00E243DD" w:rsidRDefault="005B33E9" w:rsidP="00BE0709">
      <w:pPr>
        <w:numPr>
          <w:ilvl w:val="0"/>
          <w:numId w:val="17"/>
        </w:numPr>
        <w:spacing w:before="120" w:after="120"/>
        <w:ind w:left="426"/>
        <w:rPr>
          <w:sz w:val="24"/>
          <w:szCs w:val="24"/>
        </w:rPr>
      </w:pPr>
      <w:r w:rsidRPr="00E243DD">
        <w:rPr>
          <w:b/>
          <w:sz w:val="24"/>
          <w:szCs w:val="24"/>
        </w:rPr>
        <w:lastRenderedPageBreak/>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47FE4C2F"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01BD82B7"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5E4C5F93"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32FB73FB"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739D2C09"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6FAF5CE3"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54846DA9" wp14:editId="776FD1EB">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58B67FA" w14:textId="77777777" w:rsidR="00E37954" w:rsidRPr="00E243DD" w:rsidRDefault="00E37954" w:rsidP="00BE0709">
      <w:pPr>
        <w:spacing w:before="120" w:after="120"/>
        <w:rPr>
          <w:b/>
          <w:sz w:val="24"/>
          <w:szCs w:val="24"/>
        </w:rPr>
      </w:pPr>
      <w:r w:rsidRPr="00E243DD">
        <w:rPr>
          <w:b/>
          <w:sz w:val="24"/>
          <w:szCs w:val="24"/>
        </w:rPr>
        <w:t>Obowiązki wnioskodawcy:</w:t>
      </w:r>
    </w:p>
    <w:p w14:paraId="4020B0DF"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412E26B1"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228F1950"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66CAD0B3" w14:textId="6BFDA4D8" w:rsidR="00BE0709" w:rsidRPr="00E243DD" w:rsidRDefault="00472016" w:rsidP="000E6DAB">
      <w:pPr>
        <w:spacing w:after="120"/>
        <w:rPr>
          <w:b/>
        </w:rPr>
      </w:pPr>
      <w:r>
        <w:rPr>
          <w:b/>
        </w:rPr>
        <w:lastRenderedPageBreak/>
        <mc:AlternateContent>
          <mc:Choice Requires="wps">
            <w:drawing>
              <wp:inline distT="0" distB="0" distL="0" distR="0" wp14:anchorId="679E0513" wp14:editId="4B2BD7AB">
                <wp:extent cx="5742305" cy="3008630"/>
                <wp:effectExtent l="5715" t="11430" r="5080" b="27940"/>
                <wp:docPr id="35"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08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1AAA7E0" w14:textId="77777777" w:rsidR="00165CA9" w:rsidRPr="009F7C88" w:rsidRDefault="00165CA9" w:rsidP="00156557">
                            <w:pPr>
                              <w:spacing w:before="120" w:after="0"/>
                              <w:rPr>
                                <w:rFonts w:eastAsia="SimSun"/>
                                <w:b/>
                                <w:i/>
                                <w:sz w:val="24"/>
                                <w:szCs w:val="24"/>
                              </w:rPr>
                            </w:pPr>
                            <w:r w:rsidRPr="009F7C88">
                              <w:rPr>
                                <w:rFonts w:eastAsia="SimSun"/>
                                <w:b/>
                                <w:i/>
                                <w:sz w:val="24"/>
                                <w:szCs w:val="24"/>
                              </w:rPr>
                              <w:t>Uwaga</w:t>
                            </w:r>
                          </w:p>
                          <w:p w14:paraId="0AF6F95F" w14:textId="77777777" w:rsidR="00165CA9" w:rsidRPr="009F7C88" w:rsidRDefault="00165CA9"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3FC95F72" w14:textId="77777777" w:rsidR="00165CA9" w:rsidRPr="009F7C88" w:rsidRDefault="00165CA9"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inline>
            </w:drawing>
          </mc:Choice>
          <mc:Fallback>
            <w:pict>
              <v:shape w14:anchorId="679E0513" id="Zwój poziomy 3" o:spid="_x0000_s1031" type="#_x0000_t98" style="width:452.15pt;height:2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" fillcolor="#a3c4ff" strokecolor="#4579b8">
                <v:fill color2="#e5eeff" rotate="t" angle="180" colors="0 #a3c4ff;22938f #bfd5ff;1 #e5eeff" focus="100%" type="gradient"/>
                <v:shadow on="t" color="black" opacity="24903f" origin=",.5" offset="0,.55556mm"/>
                <v:textbox>
                  <w:txbxContent>
                    <w:p w14:paraId="01AAA7E0" w14:textId="77777777" w:rsidR="00165CA9" w:rsidRPr="009F7C88" w:rsidRDefault="00165CA9" w:rsidP="00156557">
                      <w:pPr>
                        <w:spacing w:before="120" w:after="0"/>
                        <w:rPr>
                          <w:rFonts w:eastAsia="SimSun"/>
                          <w:b/>
                          <w:i/>
                          <w:sz w:val="24"/>
                          <w:szCs w:val="24"/>
                        </w:rPr>
                      </w:pPr>
                      <w:r w:rsidRPr="009F7C88">
                        <w:rPr>
                          <w:rFonts w:eastAsia="SimSun"/>
                          <w:b/>
                          <w:i/>
                          <w:sz w:val="24"/>
                          <w:szCs w:val="24"/>
                        </w:rPr>
                        <w:t>Uwaga</w:t>
                      </w:r>
                    </w:p>
                    <w:p w14:paraId="0AF6F95F" w14:textId="77777777" w:rsidR="00165CA9" w:rsidRPr="009F7C88" w:rsidRDefault="00165CA9"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3FC95F72" w14:textId="77777777" w:rsidR="00165CA9" w:rsidRPr="009F7C88" w:rsidRDefault="00165CA9"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mc:Fallback>
        </mc:AlternateContent>
      </w:r>
    </w:p>
    <w:p w14:paraId="0DB55D8A"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01D229F0"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769F9581" w14:textId="77777777" w:rsidR="00B43B33" w:rsidRPr="00E243DD"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63377458"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32FAC24B" w14:textId="77777777" w:rsidTr="008D1AA0">
        <w:tc>
          <w:tcPr>
            <w:tcW w:w="2977" w:type="dxa"/>
            <w:shd w:val="clear" w:color="auto" w:fill="auto"/>
            <w:vAlign w:val="center"/>
          </w:tcPr>
          <w:p w14:paraId="617735E6"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355BA1E8"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175F0398"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3319AE8B"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7B49D98B"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5B2B9B89"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6174380E" w14:textId="77777777" w:rsidTr="008D1AA0">
        <w:trPr>
          <w:trHeight w:val="510"/>
        </w:trPr>
        <w:tc>
          <w:tcPr>
            <w:tcW w:w="2977" w:type="dxa"/>
            <w:shd w:val="clear" w:color="auto" w:fill="auto"/>
            <w:vAlign w:val="center"/>
          </w:tcPr>
          <w:p w14:paraId="58FC83D2"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6A5A018D"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19FA7E81"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39D3CD24"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0D71B35A"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5DFA2BEE"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3F0FDC45" w14:textId="77777777" w:rsidTr="00625DC0">
        <w:tc>
          <w:tcPr>
            <w:tcW w:w="8363" w:type="dxa"/>
            <w:gridSpan w:val="6"/>
            <w:shd w:val="clear" w:color="auto" w:fill="auto"/>
          </w:tcPr>
          <w:p w14:paraId="42974ED2"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41B7B10B"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5E8224C5" w14:textId="77777777" w:rsidR="00397CE8" w:rsidRPr="00E243DD" w:rsidRDefault="00397CE8" w:rsidP="00BE0709">
      <w:pPr>
        <w:spacing w:before="120" w:after="120"/>
        <w:rPr>
          <w:sz w:val="24"/>
          <w:szCs w:val="24"/>
        </w:rPr>
      </w:pPr>
    </w:p>
    <w:p w14:paraId="41C99460"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w:t>
      </w:r>
      <w:r w:rsidRPr="00E243DD">
        <w:rPr>
          <w:sz w:val="24"/>
          <w:szCs w:val="24"/>
        </w:rPr>
        <w:lastRenderedPageBreak/>
        <w:t xml:space="preserve">pracy. Wskaźniki, których dotyczy to obostrzenie, wskazano w załączniku do </w:t>
      </w:r>
      <w:r w:rsidR="00D439BC" w:rsidRPr="00E243DD">
        <w:rPr>
          <w:rFonts w:eastAsia="Times New Roman"/>
          <w:sz w:val="24"/>
          <w:szCs w:val="24"/>
        </w:rPr>
        <w:t>Regulaminu konkursu.</w:t>
      </w:r>
    </w:p>
    <w:p w14:paraId="6D4DF58C"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62D1F16C"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2B2795ED" w14:textId="77777777"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28AF68D6"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6C559502"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2A426191"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4FA5CA9F"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265B1286"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0EE27394"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2078A087" w14:textId="77777777" w:rsidR="00885704" w:rsidRPr="006F4353" w:rsidRDefault="00397CE8" w:rsidP="00885704">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4EB31184" w14:textId="77777777" w:rsidR="00885704" w:rsidRPr="003518AD" w:rsidRDefault="00885704" w:rsidP="00885704">
      <w:pPr>
        <w:spacing w:before="120" w:after="120"/>
        <w:rPr>
          <w:sz w:val="24"/>
          <w:szCs w:val="24"/>
        </w:rPr>
      </w:pPr>
    </w:p>
    <w:p w14:paraId="46B3D0D1" w14:textId="77777777" w:rsidR="00A00D21" w:rsidRPr="00E243DD" w:rsidRDefault="000E6DAB" w:rsidP="00BB6BAD">
      <w:pPr>
        <w:pStyle w:val="Nagwek2"/>
        <w:numPr>
          <w:ilvl w:val="0"/>
          <w:numId w:val="0"/>
        </w:numPr>
        <w:ind w:left="720" w:hanging="360"/>
      </w:pPr>
      <w:bookmarkStart w:id="117" w:name="_Toc503858631"/>
      <w:bookmarkStart w:id="118" w:name="_Toc54688599"/>
      <w:r w:rsidRPr="00E243DD">
        <w:t>Sekcja</w:t>
      </w:r>
      <w:r w:rsidR="00B852AD" w:rsidRPr="00E243DD">
        <w:t xml:space="preserve"> V</w:t>
      </w:r>
      <w:r w:rsidR="00757046" w:rsidRPr="00E243DD">
        <w:t>. Harmonogram rzeczowo-finansowy</w:t>
      </w:r>
      <w:bookmarkEnd w:id="117"/>
      <w:bookmarkEnd w:id="118"/>
    </w:p>
    <w:p w14:paraId="7B5EAFEC" w14:textId="77777777" w:rsidR="002D6F0A" w:rsidRPr="00E243DD" w:rsidRDefault="002D6F0A" w:rsidP="00A91454">
      <w:pPr>
        <w:pStyle w:val="Akapitzlist"/>
        <w:numPr>
          <w:ilvl w:val="0"/>
          <w:numId w:val="16"/>
        </w:numPr>
      </w:pPr>
      <w:bookmarkStart w:id="119" w:name="_Toc472680288"/>
      <w:bookmarkStart w:id="120" w:name="_Toc472680359"/>
      <w:bookmarkStart w:id="121" w:name="_Toc472680430"/>
      <w:bookmarkStart w:id="122" w:name="_Toc472680611"/>
      <w:bookmarkStart w:id="123" w:name="_Toc472680747"/>
      <w:bookmarkStart w:id="124" w:name="_Toc472680819"/>
      <w:bookmarkStart w:id="125" w:name="_Toc472680890"/>
      <w:bookmarkStart w:id="126" w:name="_Toc472681085"/>
      <w:bookmarkStart w:id="127" w:name="_Toc472681322"/>
      <w:bookmarkStart w:id="128" w:name="_Toc475359835"/>
      <w:bookmarkStart w:id="129" w:name="_Toc477355031"/>
      <w:bookmarkStart w:id="130" w:name="_Toc416769220"/>
      <w:bookmarkEnd w:id="119"/>
      <w:bookmarkEnd w:id="120"/>
      <w:bookmarkEnd w:id="121"/>
      <w:bookmarkEnd w:id="122"/>
      <w:bookmarkEnd w:id="123"/>
      <w:bookmarkEnd w:id="124"/>
      <w:bookmarkEnd w:id="125"/>
      <w:bookmarkEnd w:id="126"/>
      <w:bookmarkEnd w:id="127"/>
      <w:bookmarkEnd w:id="128"/>
      <w:bookmarkEnd w:id="129"/>
    </w:p>
    <w:p w14:paraId="7A8FF44E" w14:textId="77777777" w:rsidR="00FA1A9A" w:rsidRPr="00E243DD" w:rsidRDefault="000E6DAB" w:rsidP="00035E3D">
      <w:pPr>
        <w:pStyle w:val="Nagwek3"/>
        <w:numPr>
          <w:ilvl w:val="0"/>
          <w:numId w:val="0"/>
        </w:numPr>
        <w:ind w:left="375" w:hanging="375"/>
      </w:pPr>
      <w:bookmarkStart w:id="131" w:name="_Toc503858632"/>
      <w:bookmarkStart w:id="132" w:name="_Toc54688600"/>
      <w:r w:rsidRPr="00E243DD">
        <w:t xml:space="preserve">5.1 </w:t>
      </w:r>
      <w:r w:rsidR="00FA1A9A" w:rsidRPr="00E243DD">
        <w:t>Zakres rzeczow</w:t>
      </w:r>
      <w:r w:rsidR="00661843" w:rsidRPr="00E243DD">
        <w:t>o-finansowy</w:t>
      </w:r>
      <w:bookmarkEnd w:id="130"/>
      <w:bookmarkEnd w:id="131"/>
      <w:bookmarkEnd w:id="132"/>
    </w:p>
    <w:p w14:paraId="7F9C5309"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2B2A8678"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34359A25" wp14:editId="07675B08">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w:t>
      </w:r>
      <w:r w:rsidR="007C2FAF" w:rsidRPr="00E243DD">
        <w:rPr>
          <w:noProof w:val="0"/>
          <w:sz w:val="24"/>
          <w:szCs w:val="24"/>
        </w:rPr>
        <w:lastRenderedPageBreak/>
        <w:t xml:space="preserve">pośrednie to dodaj je na końcu, po wprowadzeniu wszystkich zadań i uzupełnieniu wszystkich wydatków w ramach zadań. Dodanie kosztów pośrednich na początku lub w trakcie sporządzania budżetu zablokuje możliwość edycji zadań. </w:t>
      </w:r>
    </w:p>
    <w:p w14:paraId="1975695C"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4857B800"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683AC013"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231BF05D" wp14:editId="01E0EAF1">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30E77E35"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3BE180E9"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551B3353"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0F8CD856"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29542546"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2CA1DA25" wp14:editId="583A98EE">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1C26B397"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13C4746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72B39239"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6DFD94FB" w14:textId="77777777" w:rsidR="00F45809" w:rsidRPr="00E243DD" w:rsidRDefault="00F45809" w:rsidP="00E31248">
      <w:pPr>
        <w:spacing w:before="120" w:after="120"/>
        <w:ind w:firstLine="567"/>
        <w:rPr>
          <w:b/>
          <w:sz w:val="24"/>
          <w:szCs w:val="24"/>
        </w:rPr>
      </w:pPr>
      <w:r w:rsidRPr="00E243DD">
        <w:rPr>
          <w:sz w:val="24"/>
          <w:szCs w:val="24"/>
        </w:rPr>
        <w:lastRenderedPageBreak/>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34496030" w14:textId="77777777" w:rsidR="00F4289E" w:rsidRDefault="00FA1A9A" w:rsidP="00995C8B">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7DFBE6C7" w14:textId="43BB3C1A"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p>
    <w:p w14:paraId="43D15C39"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6CDA50E6" wp14:editId="0E5E78DA">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51CBE154"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594EE8E2" wp14:editId="43490DF4">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15903F91"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59E34E4E"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xml:space="preserve">, jednakże oprócz </w:t>
      </w:r>
      <w:r w:rsidR="00636264" w:rsidRPr="00E243DD">
        <w:rPr>
          <w:sz w:val="24"/>
          <w:szCs w:val="24"/>
        </w:rPr>
        <w:lastRenderedPageBreak/>
        <w:t>zaznaczenia danej kategorii należy podać kwotę wydatków objętych limitem (kwota nie może być wyższa od wydatków kwalifikowalnych).</w:t>
      </w:r>
    </w:p>
    <w:p w14:paraId="003FDBC2"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2CDE57A7"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68D561A8" w14:textId="77777777" w:rsidR="00FA5481" w:rsidRPr="00E243DD" w:rsidRDefault="00FA1A9A" w:rsidP="00F4289E">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D30F6" w:rsidRPr="00E243DD">
        <w:rPr>
          <w:b/>
          <w:sz w:val="24"/>
          <w:szCs w:val="24"/>
        </w:rPr>
        <w:drawing>
          <wp:inline distT="0" distB="0" distL="0" distR="0" wp14:anchorId="64A91A09" wp14:editId="4658C7A7">
            <wp:extent cx="257175" cy="247650"/>
            <wp:effectExtent l="0" t="0" r="0" b="0"/>
            <wp:docPr id="33" name="Obraz 3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5D1056E7" w14:textId="77777777" w:rsidR="002B0EE3" w:rsidRPr="00795729" w:rsidRDefault="00FA1A9A" w:rsidP="00E31248">
      <w:pPr>
        <w:spacing w:before="120" w:after="120"/>
        <w:ind w:firstLine="567"/>
        <w:rPr>
          <w:noProof w:val="0"/>
          <w:sz w:val="24"/>
          <w:szCs w:val="24"/>
        </w:rPr>
      </w:pPr>
      <w:r w:rsidRPr="00795729">
        <w:rPr>
          <w:noProof w:val="0"/>
          <w:sz w:val="24"/>
          <w:szCs w:val="24"/>
        </w:rPr>
        <w:t>W tabeli dla poszczególnych zadań należy wybrać rodzaj ryczałtu wg którego nastąpi rozliczenie wydatkó</w:t>
      </w:r>
      <w:r w:rsidR="002B0EE3" w:rsidRPr="00795729">
        <w:rPr>
          <w:noProof w:val="0"/>
          <w:sz w:val="24"/>
          <w:szCs w:val="24"/>
        </w:rPr>
        <w:t>w:</w:t>
      </w:r>
    </w:p>
    <w:p w14:paraId="56E2B2D5" w14:textId="03B76BE3" w:rsidR="002575F4" w:rsidRPr="00795729" w:rsidRDefault="00382D21" w:rsidP="00E31248">
      <w:pPr>
        <w:numPr>
          <w:ilvl w:val="0"/>
          <w:numId w:val="22"/>
        </w:numPr>
        <w:spacing w:before="120" w:after="120"/>
        <w:rPr>
          <w:noProof w:val="0"/>
          <w:sz w:val="24"/>
          <w:szCs w:val="24"/>
        </w:rPr>
      </w:pPr>
      <w:r>
        <mc:AlternateContent>
          <mc:Choice Requires="wps">
            <w:drawing>
              <wp:anchor distT="0" distB="0" distL="114300" distR="114300" simplePos="0" relativeHeight="251659264" behindDoc="1" locked="0" layoutInCell="1" allowOverlap="1" wp14:anchorId="56F01939" wp14:editId="27BD5D67">
                <wp:simplePos x="0" y="0"/>
                <wp:positionH relativeFrom="column">
                  <wp:posOffset>294005</wp:posOffset>
                </wp:positionH>
                <wp:positionV relativeFrom="paragraph">
                  <wp:posOffset>2044065</wp:posOffset>
                </wp:positionV>
                <wp:extent cx="5748655" cy="2161540"/>
                <wp:effectExtent l="0" t="0" r="23495" b="48260"/>
                <wp:wrapTight wrapText="bothSides">
                  <wp:wrapPolygon edited="0">
                    <wp:start x="20758" y="0"/>
                    <wp:lineTo x="0" y="2475"/>
                    <wp:lineTo x="0" y="21511"/>
                    <wp:lineTo x="358" y="21892"/>
                    <wp:lineTo x="644" y="21892"/>
                    <wp:lineTo x="787" y="21892"/>
                    <wp:lineTo x="1074" y="21321"/>
                    <wp:lineTo x="21617" y="19227"/>
                    <wp:lineTo x="21617" y="381"/>
                    <wp:lineTo x="21474" y="0"/>
                    <wp:lineTo x="20758" y="0"/>
                  </wp:wrapPolygon>
                </wp:wrapTight>
                <wp:docPr id="43" name="Zwój poziomy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1615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072095E" w14:textId="77777777" w:rsidR="00165CA9" w:rsidRPr="00961A9F" w:rsidRDefault="00165CA9" w:rsidP="000C29E0">
                            <w:pPr>
                              <w:spacing w:before="120" w:after="120"/>
                              <w:rPr>
                                <w:rFonts w:eastAsia="SimSun"/>
                                <w:b/>
                                <w:i/>
                                <w:sz w:val="24"/>
                                <w:szCs w:val="24"/>
                              </w:rPr>
                            </w:pPr>
                            <w:bookmarkStart w:id="133" w:name="_GoBack"/>
                            <w:r w:rsidRPr="00961A9F">
                              <w:rPr>
                                <w:rFonts w:eastAsia="SimSun"/>
                                <w:b/>
                                <w:i/>
                                <w:sz w:val="24"/>
                                <w:szCs w:val="24"/>
                              </w:rPr>
                              <w:t>Uwaga!</w:t>
                            </w:r>
                          </w:p>
                          <w:p w14:paraId="41DE4685" w14:textId="77777777" w:rsidR="00165CA9" w:rsidRPr="00C265E8" w:rsidRDefault="00165CA9"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bookmarkEnd w:id="133"/>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0193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43" o:spid="_x0000_s1032" type="#_x0000_t98" style="position:absolute;left:0;text-align:left;margin-left:23.15pt;margin-top:160.95pt;width:452.65pt;height:1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" fillcolor="#a3c4ff" strokecolor="#4579b8">
                <v:fill color2="#e5eeff" rotate="t" angle="180" colors="0 #a3c4ff;22938f #bfd5ff;1 #e5eeff" focus="100%" type="gradient"/>
                <v:shadow on="t" color="black" opacity="24903f" origin=",.5" offset="0,.55556mm"/>
                <v:textbox>
                  <w:txbxContent>
                    <w:p w14:paraId="5072095E" w14:textId="77777777" w:rsidR="00165CA9" w:rsidRPr="00961A9F" w:rsidRDefault="00165CA9" w:rsidP="000C29E0">
                      <w:pPr>
                        <w:spacing w:before="120" w:after="120"/>
                        <w:rPr>
                          <w:rFonts w:eastAsia="SimSun"/>
                          <w:b/>
                          <w:i/>
                          <w:sz w:val="24"/>
                          <w:szCs w:val="24"/>
                        </w:rPr>
                      </w:pPr>
                      <w:bookmarkStart w:id="134" w:name="_GoBack"/>
                      <w:r w:rsidRPr="00961A9F">
                        <w:rPr>
                          <w:rFonts w:eastAsia="SimSun"/>
                          <w:b/>
                          <w:i/>
                          <w:sz w:val="24"/>
                          <w:szCs w:val="24"/>
                        </w:rPr>
                        <w:t>Uwaga!</w:t>
                      </w:r>
                    </w:p>
                    <w:p w14:paraId="41DE4685" w14:textId="77777777" w:rsidR="00165CA9" w:rsidRPr="00C265E8" w:rsidRDefault="00165CA9"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bookmarkEnd w:id="134"/>
                    </w:p>
                  </w:txbxContent>
                </v:textbox>
                <w10:wrap type="tight"/>
              </v:shape>
            </w:pict>
          </mc:Fallback>
        </mc:AlternateContent>
      </w:r>
      <w:r w:rsidR="002B0EE3" w:rsidRPr="00795729">
        <w:rPr>
          <w:noProof w:val="0"/>
          <w:sz w:val="24"/>
          <w:szCs w:val="24"/>
        </w:rPr>
        <w:t xml:space="preserve">kwoty ryczałtowe: </w:t>
      </w:r>
      <w:r w:rsidR="00E6478D" w:rsidRPr="00795729">
        <w:rPr>
          <w:noProof w:val="0"/>
          <w:sz w:val="24"/>
          <w:szCs w:val="24"/>
        </w:rPr>
        <w:t xml:space="preserve">należy wybrać właściwy </w:t>
      </w:r>
      <w:r w:rsidR="00E6478D" w:rsidRPr="00795729">
        <w:rPr>
          <w:i/>
          <w:noProof w:val="0"/>
          <w:sz w:val="24"/>
          <w:szCs w:val="24"/>
        </w:rPr>
        <w:t xml:space="preserve">Typ </w:t>
      </w:r>
      <w:r w:rsidR="00E6478D" w:rsidRPr="00795729">
        <w:rPr>
          <w:noProof w:val="0"/>
          <w:sz w:val="24"/>
          <w:szCs w:val="24"/>
        </w:rPr>
        <w:t>projektu, a n</w:t>
      </w:r>
      <w:r w:rsidR="00FA1A9A" w:rsidRPr="00795729">
        <w:rPr>
          <w:noProof w:val="0"/>
          <w:sz w:val="24"/>
          <w:szCs w:val="24"/>
        </w:rPr>
        <w:t>astępnie podać nazwę ryczałtu oraz uzupełnić informacje dotyczące ryczałtu</w:t>
      </w:r>
      <w:r w:rsidR="00E6478D" w:rsidRPr="00795729">
        <w:rPr>
          <w:noProof w:val="0"/>
          <w:sz w:val="24"/>
          <w:szCs w:val="24"/>
        </w:rPr>
        <w:t xml:space="preserve"> i</w:t>
      </w:r>
      <w:r w:rsidR="00FA1A9A" w:rsidRPr="00795729">
        <w:rPr>
          <w:noProof w:val="0"/>
          <w:sz w:val="24"/>
          <w:szCs w:val="24"/>
        </w:rPr>
        <w:t xml:space="preserve"> wpisać odpowiadające im wielkości wydatków do kolumn: </w:t>
      </w:r>
      <w:r w:rsidR="00FA1A9A" w:rsidRPr="00795729">
        <w:rPr>
          <w:i/>
          <w:noProof w:val="0"/>
          <w:sz w:val="24"/>
          <w:szCs w:val="24"/>
        </w:rPr>
        <w:t>Wydatki kwalifikowane, Dofinansowanie</w:t>
      </w:r>
      <w:r w:rsidR="000110EC" w:rsidRPr="00795729">
        <w:rPr>
          <w:i/>
          <w:noProof w:val="0"/>
          <w:sz w:val="24"/>
          <w:szCs w:val="24"/>
        </w:rPr>
        <w:t xml:space="preserve"> </w:t>
      </w:r>
      <w:r w:rsidR="000110EC" w:rsidRPr="00795729">
        <w:rPr>
          <w:noProof w:val="0"/>
          <w:sz w:val="24"/>
          <w:szCs w:val="24"/>
        </w:rPr>
        <w:t xml:space="preserve">(z zastrzeżeniem, że </w:t>
      </w:r>
      <w:r w:rsidR="000110EC" w:rsidRPr="00795729">
        <w:rPr>
          <w:b/>
          <w:noProof w:val="0"/>
          <w:sz w:val="24"/>
          <w:szCs w:val="24"/>
        </w:rPr>
        <w:t>w ramach jednego zadania można zastosować tylko i wyłącznie jedną kwotę ryczałtową)</w:t>
      </w:r>
      <w:r w:rsidR="00FA1A9A" w:rsidRPr="00795729">
        <w:rPr>
          <w:i/>
          <w:noProof w:val="0"/>
          <w:sz w:val="24"/>
          <w:szCs w:val="24"/>
        </w:rPr>
        <w:t>.</w:t>
      </w:r>
      <w:r w:rsidR="00FA1A9A" w:rsidRPr="00795729">
        <w:rPr>
          <w:noProof w:val="0"/>
          <w:sz w:val="24"/>
          <w:szCs w:val="24"/>
        </w:rPr>
        <w:t xml:space="preserve"> </w:t>
      </w:r>
      <w:r w:rsidR="002575F4" w:rsidRPr="00795729">
        <w:t xml:space="preserve">Następnie należy do każdego zadania wpisać </w:t>
      </w:r>
      <w:r w:rsidR="002575F4" w:rsidRPr="00795729">
        <w:rPr>
          <w:b/>
          <w:bCs/>
        </w:rPr>
        <w:t xml:space="preserve">Wskaźniki pomiaru kwot ryczałtowych – wskaźniki postępu rzeczowego </w:t>
      </w:r>
      <w:r w:rsidR="002575F4" w:rsidRPr="00795729">
        <w:t xml:space="preserve">określone przez wnioskodawcę i odpowiadające zakresowi danego zadania. Na podstawie osiągnięcia niniejszych </w:t>
      </w:r>
      <w:r w:rsidR="002575F4" w:rsidRPr="00795729">
        <w:rPr>
          <w:b/>
          <w:bCs/>
        </w:rPr>
        <w:t xml:space="preserve">Wskaźników pomiaru kwot ryczałtowych </w:t>
      </w:r>
      <w:r w:rsidR="002575F4" w:rsidRPr="00795729">
        <w:t xml:space="preserve">nastąpi rozliczenie projektu. </w:t>
      </w:r>
      <w:r w:rsidR="002575F4" w:rsidRPr="00795729">
        <w:rPr>
          <w:i/>
          <w:iCs/>
        </w:rPr>
        <w:t>Przykładowo kosztem kwalifikowanym projektu jest zakup środków trwałych - jako wskaźnik pomiaru kwot ryczałtowych wnioskodawca wpisuje wskaźnik Liczba zakupionych środków trwałych.</w:t>
      </w:r>
    </w:p>
    <w:p w14:paraId="0F8F073E" w14:textId="17431633" w:rsidR="00382D21" w:rsidRDefault="00382D21" w:rsidP="002575F4">
      <w:pPr>
        <w:spacing w:before="120" w:after="120"/>
        <w:ind w:left="765"/>
        <w:rPr>
          <w:noProof w:val="0"/>
          <w:sz w:val="24"/>
          <w:szCs w:val="24"/>
        </w:rPr>
      </w:pPr>
    </w:p>
    <w:p w14:paraId="7D1582B4" w14:textId="77777777" w:rsidR="00382D21" w:rsidRDefault="00382D21" w:rsidP="002575F4">
      <w:pPr>
        <w:spacing w:before="120" w:after="120"/>
        <w:ind w:left="765"/>
        <w:rPr>
          <w:noProof w:val="0"/>
          <w:sz w:val="24"/>
          <w:szCs w:val="24"/>
        </w:rPr>
      </w:pPr>
    </w:p>
    <w:p w14:paraId="51F38A31" w14:textId="18EB94BC" w:rsidR="00D6704D" w:rsidRPr="00E243DD" w:rsidRDefault="00D6704D" w:rsidP="002575F4">
      <w:pPr>
        <w:spacing w:before="120" w:after="120"/>
        <w:ind w:left="765"/>
        <w:rPr>
          <w:noProof w:val="0"/>
          <w:sz w:val="24"/>
          <w:szCs w:val="24"/>
        </w:rPr>
      </w:pPr>
      <w:r w:rsidRPr="00795729">
        <w:rPr>
          <w:noProof w:val="0"/>
          <w:sz w:val="24"/>
          <w:szCs w:val="24"/>
        </w:rPr>
        <w:lastRenderedPageBreak/>
        <w:t xml:space="preserve">Dodatkowo w przypadku, gdy wydatek będzie objęty pomocą publiczną lub pomocą </w:t>
      </w:r>
      <w:r w:rsidRPr="00E243DD">
        <w:rPr>
          <w:i/>
          <w:noProof w:val="0"/>
          <w:sz w:val="24"/>
          <w:szCs w:val="24"/>
        </w:rPr>
        <w:t>de minimis</w:t>
      </w:r>
      <w:r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Pr="00E243DD">
        <w:rPr>
          <w:i/>
          <w:sz w:val="24"/>
          <w:szCs w:val="24"/>
        </w:rPr>
        <w:t xml:space="preserve">ross-financing, </w:t>
      </w:r>
      <w:r w:rsidR="009940D2" w:rsidRPr="00E243DD">
        <w:rPr>
          <w:i/>
          <w:sz w:val="24"/>
          <w:szCs w:val="24"/>
        </w:rPr>
        <w:t>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07095A76" w14:textId="77777777" w:rsidR="000C29E0" w:rsidRDefault="000C29E0" w:rsidP="000C29E0">
      <w:pPr>
        <w:spacing w:before="120" w:after="120"/>
        <w:ind w:firstLine="567"/>
        <w:rPr>
          <w:noProof w:val="0"/>
          <w:sz w:val="24"/>
          <w:szCs w:val="24"/>
        </w:rPr>
      </w:pPr>
    </w:p>
    <w:p w14:paraId="0CE0207C" w14:textId="77777777" w:rsidR="000C29E0" w:rsidRDefault="000C29E0" w:rsidP="000C29E0">
      <w:pPr>
        <w:spacing w:before="120" w:after="120"/>
        <w:ind w:firstLine="567"/>
        <w:rPr>
          <w:noProof w:val="0"/>
          <w:sz w:val="24"/>
          <w:szCs w:val="24"/>
        </w:rPr>
      </w:pPr>
      <w:r>
        <w:rPr>
          <w:noProof w:val="0"/>
          <w:sz w:val="24"/>
          <w:szCs w:val="24"/>
        </w:rPr>
        <w:t xml:space="preserve">W formularzu wniosku o dofinansowanie jest wbudowana walidacja, która nie dopuszcza możliwości wprowadzenia wielu kwot ryczałtowych. </w:t>
      </w:r>
      <w:r w:rsidRPr="00A8796A">
        <w:rPr>
          <w:b/>
          <w:noProof w:val="0"/>
          <w:sz w:val="24"/>
          <w:szCs w:val="24"/>
        </w:rPr>
        <w:t>Ponadto zaleca się</w:t>
      </w:r>
      <w:r>
        <w:rPr>
          <w:b/>
          <w:noProof w:val="0"/>
          <w:sz w:val="24"/>
          <w:szCs w:val="24"/>
        </w:rPr>
        <w:t>,</w:t>
      </w:r>
      <w:r w:rsidRPr="00A8796A">
        <w:rPr>
          <w:b/>
          <w:noProof w:val="0"/>
          <w:sz w:val="24"/>
          <w:szCs w:val="24"/>
        </w:rPr>
        <w:t xml:space="preserve"> aby </w:t>
      </w:r>
      <w:r w:rsidRPr="00A8796A">
        <w:rPr>
          <w:b/>
          <w:i/>
          <w:noProof w:val="0"/>
          <w:sz w:val="24"/>
          <w:szCs w:val="24"/>
        </w:rPr>
        <w:t>Nazwa ryczałtu</w:t>
      </w:r>
      <w:r w:rsidRPr="00A8796A">
        <w:rPr>
          <w:b/>
          <w:noProof w:val="0"/>
          <w:sz w:val="24"/>
          <w:szCs w:val="24"/>
        </w:rPr>
        <w:t xml:space="preserve"> w zakładce </w:t>
      </w:r>
      <w:r w:rsidRPr="00A8796A">
        <w:rPr>
          <w:b/>
          <w:i/>
          <w:noProof w:val="0"/>
          <w:sz w:val="24"/>
          <w:szCs w:val="24"/>
        </w:rPr>
        <w:t>Kwoty ryczałtowe</w:t>
      </w:r>
      <w:r>
        <w:rPr>
          <w:b/>
          <w:noProof w:val="0"/>
          <w:sz w:val="24"/>
          <w:szCs w:val="24"/>
        </w:rPr>
        <w:t xml:space="preserve"> </w:t>
      </w:r>
      <w:r w:rsidRPr="00A8796A">
        <w:rPr>
          <w:b/>
          <w:noProof w:val="0"/>
          <w:sz w:val="24"/>
          <w:szCs w:val="24"/>
        </w:rPr>
        <w:t xml:space="preserve">była identyczna jak </w:t>
      </w:r>
      <w:r w:rsidRPr="00A8796A">
        <w:rPr>
          <w:b/>
          <w:i/>
          <w:noProof w:val="0"/>
          <w:sz w:val="24"/>
          <w:szCs w:val="24"/>
        </w:rPr>
        <w:t>Nazwa zadania</w:t>
      </w:r>
      <w:r w:rsidRPr="00A8796A">
        <w:rPr>
          <w:b/>
          <w:noProof w:val="0"/>
          <w:sz w:val="24"/>
          <w:szCs w:val="24"/>
        </w:rPr>
        <w:t>.</w:t>
      </w:r>
    </w:p>
    <w:p w14:paraId="498507F4" w14:textId="77777777" w:rsidR="00382D21" w:rsidRDefault="00382D21" w:rsidP="000C29E0">
      <w:pPr>
        <w:spacing w:before="120" w:after="120"/>
        <w:ind w:firstLine="567"/>
        <w:rPr>
          <w:noProof w:val="0"/>
          <w:sz w:val="24"/>
          <w:szCs w:val="24"/>
          <w:u w:val="single"/>
        </w:rPr>
      </w:pPr>
    </w:p>
    <w:p w14:paraId="0D4AF0B1" w14:textId="77777777" w:rsidR="000C29E0" w:rsidRPr="00A8796A" w:rsidRDefault="000C29E0" w:rsidP="000C29E0">
      <w:pPr>
        <w:spacing w:before="120" w:after="120"/>
        <w:ind w:firstLine="567"/>
        <w:rPr>
          <w:noProof w:val="0"/>
          <w:sz w:val="24"/>
          <w:szCs w:val="24"/>
          <w:u w:val="single"/>
        </w:rPr>
      </w:pPr>
      <w:r w:rsidRPr="00A8796A">
        <w:rPr>
          <w:noProof w:val="0"/>
          <w:sz w:val="24"/>
          <w:szCs w:val="24"/>
          <w:u w:val="single"/>
        </w:rPr>
        <w:t>Przykład:</w:t>
      </w:r>
    </w:p>
    <w:p w14:paraId="0F008042" w14:textId="77777777" w:rsidR="000C29E0" w:rsidRDefault="000C29E0" w:rsidP="000C29E0">
      <w:pPr>
        <w:spacing w:before="120" w:after="120"/>
        <w:ind w:firstLine="567"/>
        <w:rPr>
          <w:noProof w:val="0"/>
          <w:sz w:val="24"/>
          <w:szCs w:val="24"/>
        </w:rPr>
      </w:pPr>
      <w:r>
        <w:rPr>
          <w:noProof w:val="0"/>
          <w:sz w:val="24"/>
          <w:szCs w:val="24"/>
        </w:rPr>
        <w:t>Nazwa zadania: Szkolenia językowe na poziomie A1 i A2</w:t>
      </w:r>
    </w:p>
    <w:p w14:paraId="2145222B" w14:textId="77777777" w:rsidR="000C29E0" w:rsidRDefault="000C29E0" w:rsidP="000C29E0">
      <w:pPr>
        <w:spacing w:before="120" w:after="120"/>
        <w:ind w:firstLine="567"/>
        <w:rPr>
          <w:noProof w:val="0"/>
          <w:sz w:val="24"/>
          <w:szCs w:val="24"/>
        </w:rPr>
      </w:pPr>
      <w:r>
        <w:rPr>
          <w:noProof w:val="0"/>
          <w:sz w:val="24"/>
          <w:szCs w:val="24"/>
        </w:rPr>
        <w:t>Nazwa ryczałtu: Szkolenia językowe na poziomie A1 i A2.</w:t>
      </w:r>
    </w:p>
    <w:p w14:paraId="743C9C51" w14:textId="77777777" w:rsidR="000C29E0" w:rsidRDefault="000C29E0" w:rsidP="000C29E0">
      <w:pPr>
        <w:spacing w:before="120" w:after="120"/>
        <w:rPr>
          <w:noProof w:val="0"/>
          <w:sz w:val="24"/>
          <w:szCs w:val="24"/>
        </w:rPr>
      </w:pPr>
    </w:p>
    <w:p w14:paraId="5445C151" w14:textId="77777777" w:rsidR="007F0444" w:rsidRPr="00E243DD" w:rsidRDefault="007F0444" w:rsidP="00E31248">
      <w:pPr>
        <w:spacing w:before="120" w:after="120"/>
        <w:ind w:firstLine="567"/>
        <w:rPr>
          <w:noProof w:val="0"/>
          <w:sz w:val="24"/>
          <w:szCs w:val="24"/>
        </w:rPr>
      </w:pPr>
      <w:r w:rsidRPr="00E243DD">
        <w:rPr>
          <w:noProof w:val="0"/>
          <w:sz w:val="24"/>
          <w:szCs w:val="24"/>
        </w:rPr>
        <w:t xml:space="preserve">Aby dodać koszty pośrednie kliknij na przycisk  </w:t>
      </w:r>
      <w:r w:rsidRPr="00E243DD">
        <w:rPr>
          <w:i/>
          <w:noProof w:val="0"/>
          <w:sz w:val="24"/>
          <w:szCs w:val="24"/>
        </w:rPr>
        <w:t>Dodaj koszty pośrednie</w:t>
      </w:r>
      <w:r w:rsidRPr="00E243DD">
        <w:rPr>
          <w:noProof w:val="0"/>
          <w:sz w:val="24"/>
          <w:szCs w:val="24"/>
        </w:rPr>
        <w:t>, otworzy się nowe okno.</w:t>
      </w:r>
    </w:p>
    <w:p w14:paraId="13161DDD"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2846E2B"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3D833B04"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6E7BE8A9"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22997DED"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 xml:space="preserve">nie </w:t>
      </w:r>
      <w:r w:rsidR="00EA45BB">
        <w:rPr>
          <w:noProof w:val="0"/>
          <w:sz w:val="24"/>
          <w:szCs w:val="24"/>
        </w:rPr>
        <w:br/>
      </w:r>
      <w:r w:rsidRPr="00E243DD">
        <w:rPr>
          <w:noProof w:val="0"/>
          <w:sz w:val="24"/>
          <w:szCs w:val="24"/>
        </w:rPr>
        <w:t>z poziomu kosztów danego lidera/partnera,</w:t>
      </w:r>
    </w:p>
    <w:p w14:paraId="7580C18A"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2DFFCDC0" w14:textId="77777777" w:rsidR="00382D21" w:rsidRDefault="00382D21">
      <w:pPr>
        <w:spacing w:after="0" w:line="240" w:lineRule="auto"/>
        <w:rPr>
          <w:b/>
          <w:noProof w:val="0"/>
          <w:sz w:val="24"/>
          <w:szCs w:val="24"/>
        </w:rPr>
      </w:pPr>
      <w:r>
        <w:rPr>
          <w:b/>
          <w:noProof w:val="0"/>
          <w:sz w:val="24"/>
          <w:szCs w:val="24"/>
        </w:rPr>
        <w:br w:type="page"/>
      </w:r>
    </w:p>
    <w:p w14:paraId="678DC02B" w14:textId="44593980" w:rsidR="00FA1A9A" w:rsidRPr="00E243DD" w:rsidRDefault="00FA1A9A" w:rsidP="00E31248">
      <w:pPr>
        <w:spacing w:before="120" w:after="120"/>
        <w:ind w:firstLine="567"/>
        <w:rPr>
          <w:b/>
          <w:noProof w:val="0"/>
          <w:sz w:val="24"/>
          <w:szCs w:val="24"/>
        </w:rPr>
      </w:pPr>
      <w:r w:rsidRPr="00E243DD">
        <w:rPr>
          <w:b/>
          <w:noProof w:val="0"/>
          <w:sz w:val="24"/>
          <w:szCs w:val="24"/>
        </w:rPr>
        <w:lastRenderedPageBreak/>
        <w:t xml:space="preserve">Wartości liczbowe w poszczególnych polach należy wpisać z dokładnością </w:t>
      </w:r>
      <w:r w:rsidR="00943A5F">
        <w:rPr>
          <w:b/>
          <w:noProof w:val="0"/>
          <w:sz w:val="24"/>
          <w:szCs w:val="24"/>
        </w:rPr>
        <w:br/>
      </w:r>
      <w:r w:rsidRPr="00E243DD">
        <w:rPr>
          <w:b/>
          <w:noProof w:val="0"/>
          <w:sz w:val="24"/>
          <w:szCs w:val="24"/>
        </w:rPr>
        <w:t xml:space="preserve">do dwóch miejsc po przecinku. </w:t>
      </w:r>
    </w:p>
    <w:p w14:paraId="44122755"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077BCF6F"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sidR="00E15A98">
        <w:rPr>
          <w:noProof w:val="0"/>
          <w:sz w:val="24"/>
          <w:szCs w:val="24"/>
        </w:rPr>
        <w:br/>
      </w:r>
      <w:r w:rsidRPr="00E243DD">
        <w:rPr>
          <w:noProof w:val="0"/>
          <w:sz w:val="24"/>
          <w:szCs w:val="24"/>
        </w:rPr>
        <w:t>i</w:t>
      </w:r>
      <w:r w:rsidR="00024651" w:rsidRPr="00E243DD">
        <w:rPr>
          <w:noProof w:val="0"/>
          <w:sz w:val="24"/>
          <w:szCs w:val="24"/>
        </w:rPr>
        <w:t xml:space="preserve">ż </w:t>
      </w:r>
      <w:r w:rsidRPr="00E243DD">
        <w:rPr>
          <w:noProof w:val="0"/>
          <w:sz w:val="24"/>
          <w:szCs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t>
      </w:r>
      <w:r w:rsidR="00E15A98">
        <w:rPr>
          <w:noProof w:val="0"/>
          <w:sz w:val="24"/>
          <w:szCs w:val="24"/>
        </w:rPr>
        <w:br/>
      </w:r>
      <w:r w:rsidRPr="00E243DD">
        <w:rPr>
          <w:noProof w:val="0"/>
          <w:sz w:val="24"/>
          <w:szCs w:val="24"/>
        </w:rPr>
        <w:t xml:space="preserve">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33D189DA" w14:textId="77777777" w:rsidR="00F659B2" w:rsidRPr="00E60277" w:rsidRDefault="00FA1A9A" w:rsidP="00E60277">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41A34BC0" w14:textId="77777777" w:rsidR="00D842E6" w:rsidRPr="00F659B2" w:rsidRDefault="00D842E6" w:rsidP="00E60277">
      <w:pPr>
        <w:pStyle w:val="Listanumerowana2"/>
        <w:numPr>
          <w:ilvl w:val="0"/>
          <w:numId w:val="0"/>
        </w:numPr>
      </w:pPr>
    </w:p>
    <w:p w14:paraId="5125194D" w14:textId="77777777" w:rsidR="00365F36" w:rsidRPr="00E243DD" w:rsidRDefault="000E6DAB" w:rsidP="00BB6BAD">
      <w:pPr>
        <w:pStyle w:val="Nagwek2"/>
        <w:numPr>
          <w:ilvl w:val="0"/>
          <w:numId w:val="0"/>
        </w:numPr>
        <w:ind w:left="720" w:hanging="360"/>
      </w:pPr>
      <w:bookmarkStart w:id="135" w:name="_Toc503858633"/>
      <w:bookmarkStart w:id="136" w:name="_Toc54688601"/>
      <w:r w:rsidRPr="00E243DD">
        <w:t>Sekcja</w:t>
      </w:r>
      <w:r w:rsidR="00B852AD" w:rsidRPr="00E243DD">
        <w:t xml:space="preserve"> VI</w:t>
      </w:r>
      <w:r w:rsidR="00757046" w:rsidRPr="00E243DD">
        <w:t>. Źródła finansowania wydatków</w:t>
      </w:r>
      <w:bookmarkEnd w:id="135"/>
      <w:bookmarkEnd w:id="136"/>
    </w:p>
    <w:p w14:paraId="17487272" w14:textId="77777777" w:rsidR="00AE7540" w:rsidRPr="00E243DD" w:rsidRDefault="00AE7540" w:rsidP="00A91454">
      <w:pPr>
        <w:pStyle w:val="Akapitzlist"/>
        <w:numPr>
          <w:ilvl w:val="0"/>
          <w:numId w:val="16"/>
        </w:numPr>
      </w:pPr>
      <w:bookmarkStart w:id="137" w:name="_Toc472680292"/>
      <w:bookmarkStart w:id="138" w:name="_Toc472680363"/>
      <w:bookmarkStart w:id="139" w:name="_Toc472680434"/>
      <w:bookmarkStart w:id="140" w:name="_Toc472680615"/>
      <w:bookmarkStart w:id="141" w:name="_Toc472680751"/>
      <w:bookmarkStart w:id="142" w:name="_Toc472680823"/>
      <w:bookmarkStart w:id="143" w:name="_Toc472680894"/>
      <w:bookmarkStart w:id="144" w:name="_Toc472681088"/>
      <w:bookmarkStart w:id="145" w:name="_Toc472681325"/>
      <w:bookmarkStart w:id="146" w:name="_Toc475359838"/>
      <w:bookmarkStart w:id="147" w:name="_Toc477355034"/>
      <w:bookmarkEnd w:id="137"/>
      <w:bookmarkEnd w:id="138"/>
      <w:bookmarkEnd w:id="139"/>
      <w:bookmarkEnd w:id="140"/>
      <w:bookmarkEnd w:id="141"/>
      <w:bookmarkEnd w:id="142"/>
      <w:bookmarkEnd w:id="143"/>
      <w:bookmarkEnd w:id="144"/>
      <w:bookmarkEnd w:id="145"/>
      <w:bookmarkEnd w:id="146"/>
      <w:bookmarkEnd w:id="147"/>
    </w:p>
    <w:p w14:paraId="515B403A" w14:textId="77777777" w:rsidR="00221BF8" w:rsidRPr="00E243DD" w:rsidRDefault="000E6DAB" w:rsidP="00035E3D">
      <w:pPr>
        <w:pStyle w:val="Nagwek3"/>
        <w:numPr>
          <w:ilvl w:val="0"/>
          <w:numId w:val="0"/>
        </w:numPr>
        <w:ind w:left="375" w:hanging="375"/>
      </w:pPr>
      <w:bookmarkStart w:id="148" w:name="_Toc503858634"/>
      <w:bookmarkStart w:id="149" w:name="_Toc54688602"/>
      <w:r w:rsidRPr="00E243DD">
        <w:t xml:space="preserve">6.1 </w:t>
      </w:r>
      <w:r w:rsidR="00221BF8" w:rsidRPr="00E243DD">
        <w:t>Planowany dochód generowany przez projekt</w:t>
      </w:r>
      <w:bookmarkEnd w:id="148"/>
      <w:bookmarkEnd w:id="149"/>
    </w:p>
    <w:p w14:paraId="34BBCF7B" w14:textId="77777777"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2413766E"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19B31E26"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14:paraId="07985686"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wartość wydatków kwalifikowalnych przed uwzględnieniem dochodu.</w:t>
      </w:r>
    </w:p>
    <w:p w14:paraId="7A3C076D" w14:textId="77777777" w:rsidR="001559EF" w:rsidRPr="001559EF" w:rsidRDefault="001559EF" w:rsidP="001559EF">
      <w:pPr>
        <w:spacing w:before="120" w:after="120"/>
        <w:ind w:firstLine="567"/>
        <w:rPr>
          <w:noProof w:val="0"/>
          <w:sz w:val="24"/>
          <w:szCs w:val="24"/>
        </w:rPr>
      </w:pPr>
      <w:r w:rsidRPr="001559EF">
        <w:rPr>
          <w:noProof w:val="0"/>
          <w:sz w:val="24"/>
          <w:szCs w:val="24"/>
        </w:rPr>
        <w:lastRenderedPageBreak/>
        <w:t>Natomiast wartość generowanego dochodu zostanie obliczona automatycznie przez generator.</w:t>
      </w:r>
    </w:p>
    <w:p w14:paraId="6BF5DC01"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5205F27F" w14:textId="77777777"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14:paraId="4934CDC6" w14:textId="77777777" w:rsidR="0070143F" w:rsidRPr="000459F3" w:rsidRDefault="000E6DAB" w:rsidP="000459F3">
      <w:pPr>
        <w:pStyle w:val="Nagwek3"/>
        <w:numPr>
          <w:ilvl w:val="0"/>
          <w:numId w:val="0"/>
        </w:numPr>
        <w:ind w:left="375"/>
      </w:pPr>
      <w:bookmarkStart w:id="150" w:name="_Toc54688603"/>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50"/>
    </w:p>
    <w:p w14:paraId="09C70464"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3300338A"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29C60C5A"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2DD49CA8"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508AA934" w14:textId="77777777" w:rsidR="001E14ED" w:rsidRPr="00035E3D" w:rsidRDefault="001E14ED" w:rsidP="00035E3D">
      <w:pPr>
        <w:pStyle w:val="Nagwek3"/>
        <w:numPr>
          <w:ilvl w:val="0"/>
          <w:numId w:val="0"/>
        </w:numPr>
        <w:ind w:left="375" w:hanging="375"/>
      </w:pPr>
      <w:bookmarkStart w:id="151" w:name="_Toc503858635"/>
      <w:bookmarkStart w:id="152" w:name="_Toc54688604"/>
      <w:r w:rsidRPr="00035E3D">
        <w:t xml:space="preserve">6.3.A </w:t>
      </w:r>
      <w:bookmarkStart w:id="153" w:name="_Toc472681328"/>
      <w:bookmarkEnd w:id="153"/>
      <w:r w:rsidRPr="00035E3D">
        <w:t>Źródła finansowania wydatków kwalifikowalnych projektu objęte pomocą publiczną</w:t>
      </w:r>
      <w:bookmarkEnd w:id="151"/>
      <w:bookmarkEnd w:id="152"/>
      <w:r w:rsidRPr="00035E3D" w:rsidDel="001E14ED">
        <w:t xml:space="preserve"> </w:t>
      </w:r>
    </w:p>
    <w:p w14:paraId="728A175D" w14:textId="77777777" w:rsidR="00EA7167" w:rsidRPr="00E243DD" w:rsidRDefault="00EA7167" w:rsidP="000E6DAB">
      <w:pPr>
        <w:pStyle w:val="Nagwek3"/>
        <w:numPr>
          <w:ilvl w:val="0"/>
          <w:numId w:val="0"/>
        </w:numPr>
        <w:spacing w:before="120" w:after="120"/>
        <w:ind w:firstLine="567"/>
        <w:rPr>
          <w:b w:val="0"/>
          <w:noProof w:val="0"/>
          <w:sz w:val="16"/>
          <w:szCs w:val="16"/>
        </w:rPr>
      </w:pPr>
    </w:p>
    <w:p w14:paraId="36AF4512" w14:textId="77777777" w:rsidR="00E77B97" w:rsidRPr="00BB6BAD" w:rsidRDefault="00E77B97" w:rsidP="00BB6BAD">
      <w:pPr>
        <w:ind w:firstLine="375"/>
        <w:rPr>
          <w:sz w:val="24"/>
          <w:szCs w:val="24"/>
        </w:rPr>
      </w:pPr>
      <w:bookmarkStart w:id="154"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nistra właściwego ds. rozwoju w </w:t>
      </w:r>
      <w:r w:rsidRPr="00BB6BAD">
        <w:rPr>
          <w:sz w:val="24"/>
          <w:szCs w:val="24"/>
        </w:rPr>
        <w:t>programach pomocowych.</w:t>
      </w:r>
      <w:bookmarkEnd w:id="154"/>
      <w:r w:rsidR="001E14ED" w:rsidRPr="00BB6BAD">
        <w:rPr>
          <w:sz w:val="24"/>
          <w:szCs w:val="24"/>
        </w:rPr>
        <w:tab/>
      </w:r>
    </w:p>
    <w:p w14:paraId="7CF987CC"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0BDB8929" w14:textId="77777777" w:rsidR="0070143F" w:rsidRPr="00035E3D" w:rsidRDefault="001E14ED" w:rsidP="00035E3D">
      <w:pPr>
        <w:pStyle w:val="Nagwek3"/>
        <w:numPr>
          <w:ilvl w:val="0"/>
          <w:numId w:val="0"/>
        </w:numPr>
        <w:ind w:left="375" w:hanging="375"/>
      </w:pPr>
      <w:bookmarkStart w:id="155" w:name="_Toc472681330"/>
      <w:bookmarkStart w:id="156" w:name="_Toc503858637"/>
      <w:bookmarkStart w:id="157" w:name="_Toc54688605"/>
      <w:bookmarkEnd w:id="155"/>
      <w:r w:rsidRPr="00035E3D">
        <w:lastRenderedPageBreak/>
        <w:t>6.3.B Źródła finansowania wydatków kwalifikowalnych projektu objęte pomocą de minimis</w:t>
      </w:r>
      <w:bookmarkEnd w:id="156"/>
      <w:bookmarkEnd w:id="157"/>
      <w:r w:rsidRPr="00035E3D" w:rsidDel="001E14ED">
        <w:t xml:space="preserve"> </w:t>
      </w:r>
    </w:p>
    <w:p w14:paraId="00299AAD" w14:textId="77777777" w:rsidR="00E4788E" w:rsidRPr="00E243DD" w:rsidRDefault="00E4788E" w:rsidP="000E6DAB">
      <w:pPr>
        <w:pStyle w:val="Nagwek3"/>
        <w:numPr>
          <w:ilvl w:val="0"/>
          <w:numId w:val="0"/>
        </w:numPr>
        <w:spacing w:before="120" w:after="120"/>
        <w:rPr>
          <w:b w:val="0"/>
          <w:noProof w:val="0"/>
          <w:sz w:val="2"/>
          <w:szCs w:val="22"/>
        </w:rPr>
      </w:pPr>
    </w:p>
    <w:p w14:paraId="571F9BD7" w14:textId="77777777" w:rsidR="001E14ED" w:rsidRPr="00E243DD" w:rsidRDefault="001E14ED" w:rsidP="00E31248">
      <w:pPr>
        <w:spacing w:before="120" w:after="120"/>
        <w:ind w:firstLine="567"/>
        <w:rPr>
          <w:noProof w:val="0"/>
          <w:sz w:val="24"/>
        </w:rPr>
      </w:pPr>
      <w:r w:rsidRPr="00E243DD">
        <w:rPr>
          <w:noProof w:val="0"/>
          <w:sz w:val="24"/>
        </w:rPr>
        <w:t>W przypadku inwestycji objętych pomocą de minimis dofinansowanie powinno być zgodne ze schematami ww. pomocy określonymi przez ministra właściwego ds. rozwoju w programach pomocowych.</w:t>
      </w:r>
    </w:p>
    <w:p w14:paraId="72AA5B66"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0C814D8C" w14:textId="77777777" w:rsidR="00F56D9F" w:rsidRPr="00035E3D" w:rsidRDefault="008606B8" w:rsidP="00035E3D">
      <w:pPr>
        <w:pStyle w:val="Nagwek3"/>
        <w:numPr>
          <w:ilvl w:val="0"/>
          <w:numId w:val="0"/>
        </w:numPr>
        <w:ind w:left="375" w:hanging="375"/>
      </w:pPr>
      <w:bookmarkStart w:id="158" w:name="_Toc476579478"/>
      <w:bookmarkStart w:id="159" w:name="_Toc482194095"/>
      <w:bookmarkStart w:id="160" w:name="_Toc485130602"/>
      <w:bookmarkStart w:id="161" w:name="_Toc503858638"/>
      <w:bookmarkStart w:id="162" w:name="_Toc54688606"/>
      <w:r w:rsidRPr="00035E3D">
        <w:t xml:space="preserve">6.4 </w:t>
      </w:r>
      <w:r w:rsidR="00F56D9F" w:rsidRPr="00035E3D">
        <w:t>Źródła finansowania wydatków kwalifikowalnych projektu razem (nie objęte pomocą publiczną oraz objęte pomocą publiczną i pomocą de minimis)</w:t>
      </w:r>
      <w:bookmarkEnd w:id="158"/>
      <w:bookmarkEnd w:id="159"/>
      <w:bookmarkEnd w:id="160"/>
      <w:bookmarkEnd w:id="161"/>
      <w:bookmarkEnd w:id="162"/>
    </w:p>
    <w:p w14:paraId="5788A024" w14:textId="77777777" w:rsidR="00F56D9F" w:rsidRPr="00E243DD" w:rsidRDefault="00F56D9F" w:rsidP="000E6DAB">
      <w:pPr>
        <w:pStyle w:val="Nagwek3"/>
        <w:numPr>
          <w:ilvl w:val="0"/>
          <w:numId w:val="0"/>
        </w:numPr>
        <w:spacing w:before="120" w:after="120"/>
        <w:rPr>
          <w:b w:val="0"/>
          <w:noProof w:val="0"/>
          <w:sz w:val="2"/>
          <w:szCs w:val="22"/>
        </w:rPr>
      </w:pPr>
    </w:p>
    <w:p w14:paraId="2F746C55"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206CB7E5"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14:anchorId="54048B74" wp14:editId="4D66C29F">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05D79CD1" w14:textId="716BF51E" w:rsidR="00E31248" w:rsidRPr="00E243DD" w:rsidRDefault="00472016" w:rsidP="00017C7B">
      <w:pPr>
        <w:spacing w:before="120" w:after="120"/>
        <w:ind w:firstLine="567"/>
        <w:rPr>
          <w:noProof w:val="0"/>
          <w:sz w:val="24"/>
        </w:rPr>
      </w:pPr>
      <w:r>
        <w:rPr>
          <w:sz w:val="24"/>
        </w:rPr>
        <mc:AlternateContent>
          <mc:Choice Requires="wps">
            <w:drawing>
              <wp:inline distT="0" distB="0" distL="0" distR="0" wp14:anchorId="4BDBDBCC" wp14:editId="2C5C711B">
                <wp:extent cx="4762500" cy="1184275"/>
                <wp:effectExtent l="13335" t="8890" r="5715" b="26035"/>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08ABAEF" w14:textId="77777777" w:rsidR="00165CA9" w:rsidRPr="00B52600" w:rsidRDefault="00165CA9" w:rsidP="00156557">
                            <w:pPr>
                              <w:spacing w:line="240" w:lineRule="auto"/>
                              <w:rPr>
                                <w:b/>
                                <w:i/>
                                <w:sz w:val="24"/>
                              </w:rPr>
                            </w:pPr>
                            <w:r w:rsidRPr="00B52600">
                              <w:rPr>
                                <w:b/>
                                <w:i/>
                                <w:sz w:val="24"/>
                              </w:rPr>
                              <w:t>U</w:t>
                            </w:r>
                            <w:r>
                              <w:rPr>
                                <w:b/>
                                <w:i/>
                                <w:sz w:val="24"/>
                              </w:rPr>
                              <w:t>waga</w:t>
                            </w:r>
                          </w:p>
                          <w:p w14:paraId="45323BFD" w14:textId="77777777" w:rsidR="00165CA9" w:rsidRPr="00B52600" w:rsidRDefault="00165CA9"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wps:txbx>
                      <wps:bodyPr rot="0" vert="horz" wrap="square" lIns="91440" tIns="45720" rIns="91440" bIns="45720" anchor="ctr" anchorCtr="0" upright="1">
                        <a:noAutofit/>
                      </wps:bodyPr>
                    </wps:wsp>
                  </a:graphicData>
                </a:graphic>
              </wp:inline>
            </w:drawing>
          </mc:Choice>
          <mc:Fallback>
            <w:pict>
              <v:shape w14:anchorId="4BDBDBCC" id="AutoShape 6" o:spid="_x0000_s1034" type="#_x0000_t98" style="width:375pt;height:9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608ABAEF" w14:textId="77777777" w:rsidR="00165CA9" w:rsidRPr="00B52600" w:rsidRDefault="00165CA9" w:rsidP="00156557">
                      <w:pPr>
                        <w:spacing w:line="240" w:lineRule="auto"/>
                        <w:rPr>
                          <w:b/>
                          <w:i/>
                          <w:sz w:val="24"/>
                        </w:rPr>
                      </w:pPr>
                      <w:r w:rsidRPr="00B52600">
                        <w:rPr>
                          <w:b/>
                          <w:i/>
                          <w:sz w:val="24"/>
                        </w:rPr>
                        <w:t>U</w:t>
                      </w:r>
                      <w:r>
                        <w:rPr>
                          <w:b/>
                          <w:i/>
                          <w:sz w:val="24"/>
                        </w:rPr>
                        <w:t>waga</w:t>
                      </w:r>
                    </w:p>
                    <w:p w14:paraId="45323BFD" w14:textId="77777777" w:rsidR="00165CA9" w:rsidRPr="00B52600" w:rsidRDefault="00165CA9"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mc:Fallback>
        </mc:AlternateContent>
      </w:r>
    </w:p>
    <w:p w14:paraId="3BA7C27C" w14:textId="77777777" w:rsidR="00B10B4A" w:rsidRPr="00E243DD" w:rsidRDefault="00F56D9F" w:rsidP="00E31248">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D30F6" w:rsidRPr="00E243DD">
        <w:rPr>
          <w:sz w:val="24"/>
          <w:szCs w:val="24"/>
        </w:rPr>
        <w:drawing>
          <wp:inline distT="0" distB="0" distL="0" distR="0" wp14:anchorId="4C8BEF42" wp14:editId="2F66A220">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w:t>
      </w:r>
      <w:r w:rsidRPr="00E243DD">
        <w:rPr>
          <w:noProof w:val="0"/>
          <w:sz w:val="24"/>
          <w:szCs w:val="24"/>
        </w:rPr>
        <w:lastRenderedPageBreak/>
        <w:t xml:space="preserve">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2DDCF09B" w14:textId="77777777" w:rsidR="000E6DAB" w:rsidRPr="00E243DD" w:rsidRDefault="000E6DAB" w:rsidP="00B10B4A">
      <w:pPr>
        <w:spacing w:before="120" w:after="120"/>
        <w:ind w:firstLine="567"/>
      </w:pPr>
      <w:bookmarkStart w:id="163" w:name="_Toc416769228"/>
    </w:p>
    <w:p w14:paraId="100730D2" w14:textId="77777777" w:rsidR="002C550D" w:rsidRPr="00E243DD" w:rsidRDefault="000E6DAB" w:rsidP="00BB6BAD">
      <w:pPr>
        <w:pStyle w:val="Nagwek2"/>
        <w:numPr>
          <w:ilvl w:val="0"/>
          <w:numId w:val="0"/>
        </w:numPr>
        <w:ind w:left="720" w:hanging="360"/>
      </w:pPr>
      <w:bookmarkStart w:id="164" w:name="_Toc503858639"/>
      <w:bookmarkStart w:id="165" w:name="_Toc54688607"/>
      <w:r w:rsidRPr="00E243DD">
        <w:t>Sekcja</w:t>
      </w:r>
      <w:r w:rsidR="002C550D" w:rsidRPr="00E243DD">
        <w:t xml:space="preserve"> VII</w:t>
      </w:r>
      <w:bookmarkEnd w:id="163"/>
      <w:r w:rsidR="00757046" w:rsidRPr="00E243DD">
        <w:t>. Zgodność projektu z politykami horyzontalnymi UE</w:t>
      </w:r>
      <w:bookmarkEnd w:id="164"/>
      <w:bookmarkEnd w:id="165"/>
    </w:p>
    <w:p w14:paraId="7EE898D7"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3C3C64EB"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73F86C1A"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1C580E65"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792CF05C"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4C0DF80D" w14:textId="77777777" w:rsidR="00E77B97" w:rsidRDefault="00E77B97" w:rsidP="00E31248">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p>
    <w:p w14:paraId="7B71A610" w14:textId="77777777" w:rsidR="00D842E6" w:rsidRPr="00E243DD" w:rsidRDefault="00D842E6" w:rsidP="00C82E1D">
      <w:pPr>
        <w:pStyle w:val="Akapitzlist"/>
      </w:pPr>
      <w:bookmarkStart w:id="166" w:name="_Toc472680299"/>
      <w:bookmarkStart w:id="167" w:name="_Toc472680370"/>
      <w:bookmarkStart w:id="168" w:name="_Toc472680441"/>
      <w:bookmarkStart w:id="169" w:name="_Toc472680622"/>
      <w:bookmarkStart w:id="170" w:name="_Toc472680758"/>
      <w:bookmarkStart w:id="171" w:name="_Toc472680830"/>
      <w:bookmarkStart w:id="172" w:name="_Toc472680901"/>
      <w:bookmarkStart w:id="173" w:name="_Toc472681094"/>
      <w:bookmarkStart w:id="174" w:name="_Toc472681333"/>
      <w:bookmarkStart w:id="175" w:name="_Toc475359844"/>
      <w:bookmarkStart w:id="176" w:name="_Toc477355040"/>
      <w:bookmarkEnd w:id="166"/>
      <w:bookmarkEnd w:id="167"/>
      <w:bookmarkEnd w:id="168"/>
      <w:bookmarkEnd w:id="169"/>
      <w:bookmarkEnd w:id="170"/>
      <w:bookmarkEnd w:id="171"/>
      <w:bookmarkEnd w:id="172"/>
      <w:bookmarkEnd w:id="173"/>
      <w:bookmarkEnd w:id="174"/>
      <w:bookmarkEnd w:id="175"/>
      <w:bookmarkEnd w:id="176"/>
    </w:p>
    <w:p w14:paraId="30B7BB8A" w14:textId="77777777" w:rsidR="002C550D" w:rsidRPr="00E243DD" w:rsidRDefault="000E6DAB" w:rsidP="00035E3D">
      <w:pPr>
        <w:pStyle w:val="Nagwek3"/>
        <w:numPr>
          <w:ilvl w:val="0"/>
          <w:numId w:val="0"/>
        </w:numPr>
        <w:ind w:left="375" w:hanging="375"/>
      </w:pPr>
      <w:bookmarkStart w:id="177" w:name="_Toc416769230"/>
      <w:bookmarkStart w:id="178" w:name="_Toc503858640"/>
      <w:bookmarkStart w:id="179" w:name="_Toc54688608"/>
      <w:r w:rsidRPr="00E243DD">
        <w:t xml:space="preserve">7.1 </w:t>
      </w:r>
      <w:r w:rsidR="002C550D" w:rsidRPr="00E243DD">
        <w:t>Zrównoważony rozwój</w:t>
      </w:r>
      <w:bookmarkEnd w:id="177"/>
      <w:bookmarkEnd w:id="178"/>
      <w:bookmarkEnd w:id="179"/>
    </w:p>
    <w:p w14:paraId="13A25B40" w14:textId="77777777" w:rsidR="00E77B97" w:rsidRPr="00E243DD" w:rsidRDefault="00E77B97" w:rsidP="00E31248">
      <w:pPr>
        <w:spacing w:before="120" w:after="120"/>
        <w:ind w:firstLine="567"/>
        <w:rPr>
          <w:noProof w:val="0"/>
          <w:sz w:val="24"/>
          <w:szCs w:val="24"/>
        </w:rPr>
      </w:pPr>
      <w:bookmarkStart w:id="180" w:name="_Toc472681335"/>
      <w:bookmarkStart w:id="181" w:name="_Toc416769231"/>
      <w:bookmarkEnd w:id="180"/>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56936FFA"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dnia 13 grudnia 2013</w:t>
      </w:r>
      <w:r w:rsidR="009D4E75">
        <w:rPr>
          <w:noProof w:val="0"/>
          <w:sz w:val="24"/>
          <w:szCs w:val="24"/>
        </w:rPr>
        <w:t xml:space="preserve"> </w:t>
      </w:r>
      <w:r w:rsidRPr="00E243DD">
        <w:rPr>
          <w:noProof w:val="0"/>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Pr="00E243DD">
        <w:rPr>
          <w:noProof w:val="0"/>
          <w:sz w:val="24"/>
          <w:szCs w:val="24"/>
        </w:rPr>
        <w:lastRenderedPageBreak/>
        <w:t>Europejskiego Funduszu Społecznego, Funduszu Spójności i Europejskiego Funduszu Morskiego oraz uchylające rozporządzenie Rady (WE) nr 1083/2006.</w:t>
      </w:r>
    </w:p>
    <w:p w14:paraId="713BBFD4"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1C3B2B71"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24FE589B"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4C9A01E2"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4B471132"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006B79B1"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w:t>
      </w:r>
      <w:r w:rsidR="00EA45BB">
        <w:rPr>
          <w:sz w:val="24"/>
          <w:szCs w:val="24"/>
        </w:rPr>
        <w:br/>
      </w:r>
      <w:r w:rsidRPr="00E243DD">
        <w:rPr>
          <w:sz w:val="24"/>
          <w:szCs w:val="24"/>
        </w:rPr>
        <w:t xml:space="preserve">o dokument planistyczny poddany takiej ocenie. </w:t>
      </w:r>
    </w:p>
    <w:p w14:paraId="36283C90"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40A8422C"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11FF5978"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lastRenderedPageBreak/>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0C180F03" w14:textId="77777777" w:rsidR="00E77B97" w:rsidRPr="00E243DD" w:rsidRDefault="00E77B97" w:rsidP="00E31248">
      <w:pPr>
        <w:spacing w:before="120" w:after="120"/>
        <w:ind w:firstLine="567"/>
        <w:rPr>
          <w:noProof w:val="0"/>
          <w:sz w:val="24"/>
          <w:szCs w:val="24"/>
        </w:rPr>
      </w:pPr>
      <w:r w:rsidRPr="00E243DD">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E243DD">
        <w:rPr>
          <w:noProof w:val="0"/>
          <w:sz w:val="24"/>
          <w:szCs w:val="24"/>
        </w:rPr>
        <w:t xml:space="preserve"> </w:t>
      </w:r>
    </w:p>
    <w:p w14:paraId="1204A555" w14:textId="77777777" w:rsidR="00E77B97"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6A2F1D8E" w14:textId="77777777" w:rsidR="00C82E1D" w:rsidRPr="00E243DD" w:rsidRDefault="00C82E1D" w:rsidP="00E31248">
      <w:pPr>
        <w:spacing w:before="120" w:after="120"/>
        <w:ind w:firstLine="567"/>
        <w:rPr>
          <w:noProof w:val="0"/>
          <w:sz w:val="24"/>
          <w:szCs w:val="24"/>
        </w:rPr>
      </w:pPr>
    </w:p>
    <w:p w14:paraId="2C8DB345" w14:textId="77777777" w:rsidR="002C550D" w:rsidRPr="00E243DD" w:rsidRDefault="000E6DAB" w:rsidP="00035E3D">
      <w:pPr>
        <w:pStyle w:val="Nagwek3"/>
        <w:numPr>
          <w:ilvl w:val="0"/>
          <w:numId w:val="0"/>
        </w:numPr>
        <w:ind w:left="375" w:hanging="375"/>
      </w:pPr>
      <w:bookmarkStart w:id="182" w:name="_Toc503858641"/>
      <w:bookmarkStart w:id="183" w:name="_Toc54688609"/>
      <w:r w:rsidRPr="00E243DD">
        <w:t xml:space="preserve">7.2 </w:t>
      </w:r>
      <w:r w:rsidR="002C550D" w:rsidRPr="00E243DD">
        <w:t>Równość szans i niedyskryminacja</w:t>
      </w:r>
      <w:bookmarkEnd w:id="181"/>
      <w:bookmarkEnd w:id="182"/>
      <w:bookmarkEnd w:id="183"/>
    </w:p>
    <w:p w14:paraId="53231A02" w14:textId="77777777" w:rsidR="00E77B97" w:rsidRPr="00E243DD" w:rsidRDefault="00E77B97" w:rsidP="00E31248">
      <w:pPr>
        <w:spacing w:before="120" w:after="120"/>
        <w:ind w:firstLine="567"/>
        <w:rPr>
          <w:noProof w:val="0"/>
          <w:sz w:val="24"/>
          <w:szCs w:val="24"/>
        </w:rPr>
      </w:pPr>
      <w:bookmarkStart w:id="184" w:name="_Toc472681337"/>
      <w:bookmarkStart w:id="185" w:name="_Toc416769232"/>
      <w:bookmarkEnd w:id="184"/>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04A9A48F"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7B1AAFA7" w14:textId="77777777" w:rsidR="00E77B97" w:rsidRPr="00E243DD" w:rsidRDefault="00E77B97" w:rsidP="00E31248">
      <w:pPr>
        <w:spacing w:before="120" w:after="120"/>
        <w:ind w:firstLine="567"/>
        <w:rPr>
          <w:sz w:val="24"/>
          <w:szCs w:val="24"/>
        </w:rPr>
      </w:pPr>
      <w:r w:rsidRPr="00E243DD">
        <w:rPr>
          <w:sz w:val="24"/>
          <w:szCs w:val="24"/>
        </w:rPr>
        <w:lastRenderedPageBreak/>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49D1923A" w14:textId="77777777" w:rsid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07E39EF4"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równości szans – gdy w żaden sposób nie wpływa na kwestie związane z polityką równości szans</w:t>
      </w:r>
      <w:r>
        <w:rPr>
          <w:noProof w:val="0"/>
          <w:sz w:val="24"/>
          <w:szCs w:val="24"/>
        </w:rPr>
        <w:t xml:space="preserve"> co musi zostać szczegółowo opisane we wniosku o dofinansowanie</w:t>
      </w:r>
      <w:r w:rsidRPr="00E243DD">
        <w:rPr>
          <w:noProof w:val="0"/>
          <w:sz w:val="24"/>
          <w:szCs w:val="24"/>
        </w:rPr>
        <w:t>.</w:t>
      </w:r>
      <w:r>
        <w:rPr>
          <w:noProof w:val="0"/>
          <w:sz w:val="24"/>
          <w:szCs w:val="24"/>
        </w:rPr>
        <w:t xml:space="preserv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W przypadku uznania, że produkt jest neutralny, projekt może być nadal zgodny z zasadą równości szans i niedyskryminacji w tym dostępności dla osób z niepełnosprawnościami.</w:t>
      </w:r>
      <w:r w:rsidRPr="00005436">
        <w:rPr>
          <w:noProof w:val="0"/>
          <w:sz w:val="24"/>
          <w:szCs w:val="24"/>
        </w:rPr>
        <w:t xml:space="preserve"> </w:t>
      </w:r>
    </w:p>
    <w:p w14:paraId="4255AEFD"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6C26EA29" w14:textId="77777777" w:rsidR="00131480" w:rsidRPr="00131480" w:rsidRDefault="00131480" w:rsidP="00131480">
      <w:pPr>
        <w:spacing w:before="120" w:after="120"/>
        <w:ind w:firstLine="567"/>
        <w:rPr>
          <w:noProof w:val="0"/>
          <w:sz w:val="24"/>
          <w:szCs w:val="24"/>
        </w:rPr>
      </w:pPr>
    </w:p>
    <w:p w14:paraId="2BF22753" w14:textId="77777777"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03DB5B85" w14:textId="77777777" w:rsidR="00A1512E"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1152B1EB" w14:textId="77777777" w:rsidR="00E15A98" w:rsidRPr="00E243DD" w:rsidRDefault="00E15A98" w:rsidP="00E31248">
      <w:pPr>
        <w:spacing w:before="120" w:after="120"/>
        <w:rPr>
          <w:noProof w:val="0"/>
          <w:sz w:val="24"/>
          <w:szCs w:val="24"/>
        </w:rPr>
      </w:pPr>
    </w:p>
    <w:p w14:paraId="2C804B7B" w14:textId="77777777" w:rsidR="002C550D" w:rsidRPr="00E243DD" w:rsidRDefault="000E6DAB" w:rsidP="00035E3D">
      <w:pPr>
        <w:pStyle w:val="Nagwek3"/>
        <w:numPr>
          <w:ilvl w:val="0"/>
          <w:numId w:val="0"/>
        </w:numPr>
        <w:ind w:left="375" w:hanging="375"/>
      </w:pPr>
      <w:bookmarkStart w:id="186" w:name="_Toc503858642"/>
      <w:bookmarkStart w:id="187" w:name="_Toc54688610"/>
      <w:r w:rsidRPr="00E243DD">
        <w:t xml:space="preserve">7.3 </w:t>
      </w:r>
      <w:r w:rsidR="002C550D" w:rsidRPr="00E243DD">
        <w:t>Równouprawnienie płci</w:t>
      </w:r>
      <w:bookmarkEnd w:id="185"/>
      <w:bookmarkEnd w:id="186"/>
      <w:bookmarkEnd w:id="187"/>
    </w:p>
    <w:p w14:paraId="50DC6F9F" w14:textId="77777777" w:rsidR="00A16192" w:rsidRPr="00E243DD" w:rsidRDefault="00A16192" w:rsidP="00E31248">
      <w:pPr>
        <w:spacing w:before="120" w:after="120"/>
        <w:ind w:firstLine="540"/>
        <w:rPr>
          <w:noProof w:val="0"/>
          <w:sz w:val="24"/>
          <w:szCs w:val="24"/>
        </w:rPr>
      </w:pPr>
      <w:bookmarkStart w:id="188" w:name="_Toc416769233"/>
      <w:r w:rsidRPr="00E243DD">
        <w:rPr>
          <w:noProof w:val="0"/>
          <w:sz w:val="24"/>
          <w:szCs w:val="24"/>
        </w:rPr>
        <w:t xml:space="preserve">W niniejszym punkcie wnioskodawca powinien opisać, w jaki sposób, w procesie realizacji projektu i po jego ukończeniu, zostanie uwzględniona równość mężczyzn i kobiet. Należy określić </w:t>
      </w:r>
      <w:r w:rsidRPr="00E243DD">
        <w:rPr>
          <w:noProof w:val="0"/>
          <w:sz w:val="24"/>
          <w:szCs w:val="24"/>
        </w:rPr>
        <w:lastRenderedPageBreak/>
        <w:t>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33B2FA9C" w14:textId="77777777" w:rsid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7444EFF6"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Pr>
          <w:noProof w:val="0"/>
          <w:sz w:val="24"/>
          <w:szCs w:val="24"/>
        </w:rPr>
        <w:t xml:space="preserve">zasadą równości szans kobiet </w:t>
      </w:r>
      <w:r>
        <w:rPr>
          <w:noProof w:val="0"/>
          <w:sz w:val="24"/>
          <w:szCs w:val="24"/>
        </w:rPr>
        <w:br/>
        <w:t xml:space="preserve">i mężczyzn tj. </w:t>
      </w:r>
      <w:r w:rsidRPr="00E243DD">
        <w:rPr>
          <w:noProof w:val="0"/>
          <w:sz w:val="24"/>
          <w:szCs w:val="24"/>
        </w:rPr>
        <w:t>polityką równouprawnienia płci.</w:t>
      </w:r>
      <w:r>
        <w:rPr>
          <w:noProof w:val="0"/>
          <w:sz w:val="24"/>
          <w:szCs w:val="24"/>
        </w:rPr>
        <w:t xml:space="preserve">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13B6A08A"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60397E76" w14:textId="77777777" w:rsidR="00131480" w:rsidRPr="00131480" w:rsidRDefault="00131480" w:rsidP="00131480">
      <w:pPr>
        <w:spacing w:before="120" w:after="120"/>
        <w:ind w:firstLine="540"/>
        <w:rPr>
          <w:noProof w:val="0"/>
          <w:sz w:val="24"/>
          <w:szCs w:val="24"/>
        </w:rPr>
      </w:pPr>
    </w:p>
    <w:p w14:paraId="18B554C7" w14:textId="77777777" w:rsidR="00724E00" w:rsidRPr="00724E00" w:rsidRDefault="00A16192" w:rsidP="00EA45BB">
      <w:pPr>
        <w:pStyle w:val="Listanumerowana2"/>
        <w:numPr>
          <w:ilvl w:val="0"/>
          <w:numId w:val="0"/>
        </w:num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7F821CF2" w14:textId="77777777" w:rsidR="00C82E1D" w:rsidRPr="00C82E1D" w:rsidRDefault="000E6DAB" w:rsidP="00C82E1D">
      <w:pPr>
        <w:pStyle w:val="Listanumerowana2"/>
        <w:numPr>
          <w:ilvl w:val="0"/>
          <w:numId w:val="0"/>
        </w:numPr>
        <w:ind w:left="643"/>
      </w:pPr>
      <w:bookmarkStart w:id="189" w:name="_Toc503858643"/>
      <w:r w:rsidRPr="00E243DD">
        <w:t>Sek</w:t>
      </w:r>
      <w:r w:rsidRPr="00035E3D">
        <w:t>cja</w:t>
      </w:r>
      <w:r w:rsidR="002C550D" w:rsidRPr="00035E3D">
        <w:t xml:space="preserve"> VIII</w:t>
      </w:r>
      <w:bookmarkEnd w:id="188"/>
      <w:r w:rsidR="00456CB0" w:rsidRPr="00035E3D">
        <w:t>. Zgodność projektu z zasadą konkurencyjności / ustawą prawo zamówień publicznych</w:t>
      </w:r>
      <w:bookmarkEnd w:id="189"/>
    </w:p>
    <w:p w14:paraId="3D9D7B22" w14:textId="3E8772A4" w:rsidR="001C2F0F" w:rsidRDefault="001C2F0F" w:rsidP="001C2F0F">
      <w:pPr>
        <w:pStyle w:val="Nagwek2"/>
        <w:numPr>
          <w:ilvl w:val="0"/>
          <w:numId w:val="0"/>
        </w:numPr>
        <w:ind w:left="720" w:hanging="360"/>
      </w:pPr>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3532414"/>
      <w:bookmarkStart w:id="201" w:name="_Toc54688611"/>
      <w:bookmarkStart w:id="202" w:name="_Toc471373807"/>
      <w:bookmarkStart w:id="203" w:name="_Toc416769237"/>
      <w:bookmarkEnd w:id="190"/>
      <w:bookmarkEnd w:id="191"/>
      <w:bookmarkEnd w:id="192"/>
      <w:bookmarkEnd w:id="193"/>
      <w:bookmarkEnd w:id="194"/>
      <w:bookmarkEnd w:id="195"/>
      <w:bookmarkEnd w:id="196"/>
      <w:bookmarkEnd w:id="197"/>
      <w:bookmarkEnd w:id="198"/>
      <w:bookmarkEnd w:id="199"/>
      <w:r w:rsidRPr="00E243DD">
        <w:t>Sek</w:t>
      </w:r>
      <w:r w:rsidRPr="00035E3D">
        <w:t>cja VIII. Zgodność projektu z zasadą konkurencyjności / ustawą prawo zamówień publicznych</w:t>
      </w:r>
      <w:bookmarkEnd w:id="200"/>
      <w:bookmarkEnd w:id="201"/>
    </w:p>
    <w:p w14:paraId="5D898DB5" w14:textId="7B665887" w:rsidR="001C2F0F" w:rsidRPr="00301FC3" w:rsidRDefault="001C2F0F" w:rsidP="001C2F0F">
      <w:pPr>
        <w:pStyle w:val="Listanumerowana2"/>
        <w:numPr>
          <w:ilvl w:val="0"/>
          <w:numId w:val="0"/>
        </w:numPr>
        <w:ind w:left="643"/>
      </w:pPr>
    </w:p>
    <w:p w14:paraId="010E481A" w14:textId="77777777" w:rsidR="001C2F0F" w:rsidRDefault="001C2F0F" w:rsidP="001C2F0F">
      <w:pPr>
        <w:pStyle w:val="Nagwek3"/>
        <w:numPr>
          <w:ilvl w:val="0"/>
          <w:numId w:val="0"/>
        </w:numPr>
        <w:ind w:left="374" w:hanging="374"/>
      </w:pPr>
    </w:p>
    <w:p w14:paraId="1BF0BDC7" w14:textId="77777777" w:rsidR="001C2F0F" w:rsidRDefault="001C2F0F" w:rsidP="001C2F0F">
      <w:pPr>
        <w:pStyle w:val="Nagwek3"/>
        <w:numPr>
          <w:ilvl w:val="0"/>
          <w:numId w:val="0"/>
        </w:numPr>
        <w:ind w:left="374" w:hanging="374"/>
      </w:pPr>
    </w:p>
    <w:p w14:paraId="7DAD34D6" w14:textId="77777777" w:rsidR="00A16192" w:rsidRDefault="00A16192" w:rsidP="00C82E1D">
      <w:pPr>
        <w:pStyle w:val="Nagwek2"/>
        <w:numPr>
          <w:ilvl w:val="0"/>
          <w:numId w:val="0"/>
        </w:numPr>
        <w:ind w:left="720" w:hanging="360"/>
      </w:pPr>
    </w:p>
    <w:p w14:paraId="78D0EE43" w14:textId="6D45DBE9" w:rsidR="001C2F0F" w:rsidRDefault="0016668A" w:rsidP="001C2F0F">
      <w:pPr>
        <w:pStyle w:val="Listanumerowana2"/>
        <w:numPr>
          <w:ilvl w:val="0"/>
          <w:numId w:val="0"/>
        </w:numPr>
        <w:ind w:left="643" w:hanging="360"/>
      </w:pPr>
      <w:r>
        <mc:AlternateContent>
          <mc:Choice Requires="wps">
            <w:drawing>
              <wp:anchor distT="0" distB="0" distL="114300" distR="114300" simplePos="0" relativeHeight="251661312" behindDoc="1" locked="0" layoutInCell="1" allowOverlap="1" wp14:anchorId="0F6675BA" wp14:editId="0D07260C">
                <wp:simplePos x="0" y="0"/>
                <wp:positionH relativeFrom="column">
                  <wp:posOffset>358775</wp:posOffset>
                </wp:positionH>
                <wp:positionV relativeFrom="paragraph">
                  <wp:posOffset>-1487170</wp:posOffset>
                </wp:positionV>
                <wp:extent cx="4762500" cy="1746250"/>
                <wp:effectExtent l="0" t="0" r="19050" b="63500"/>
                <wp:wrapTight wrapText="bothSides">
                  <wp:wrapPolygon edited="0">
                    <wp:start x="20736" y="0"/>
                    <wp:lineTo x="0" y="2356"/>
                    <wp:lineTo x="0" y="21914"/>
                    <wp:lineTo x="346" y="22150"/>
                    <wp:lineTo x="691" y="22150"/>
                    <wp:lineTo x="4493" y="22150"/>
                    <wp:lineTo x="21600" y="19558"/>
                    <wp:lineTo x="21600" y="707"/>
                    <wp:lineTo x="21514" y="0"/>
                    <wp:lineTo x="20736" y="0"/>
                  </wp:wrapPolygon>
                </wp:wrapTight>
                <wp:docPr id="2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56BF755" w14:textId="77777777" w:rsidR="00165CA9" w:rsidRPr="001C13F5" w:rsidRDefault="00165CA9" w:rsidP="001C2F0F">
                            <w:pPr>
                              <w:spacing w:line="240" w:lineRule="auto"/>
                              <w:rPr>
                                <w:b/>
                                <w:i/>
                                <w:sz w:val="24"/>
                                <w:szCs w:val="24"/>
                              </w:rPr>
                            </w:pPr>
                            <w:r w:rsidRPr="001C13F5">
                              <w:rPr>
                                <w:b/>
                                <w:i/>
                                <w:sz w:val="24"/>
                                <w:szCs w:val="24"/>
                              </w:rPr>
                              <w:t>Uwaga!</w:t>
                            </w:r>
                          </w:p>
                          <w:p w14:paraId="49FC6918" w14:textId="77777777" w:rsidR="00165CA9" w:rsidRPr="00206543" w:rsidRDefault="00165CA9"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7358A93D" w14:textId="77777777" w:rsidR="00165CA9" w:rsidRDefault="00165CA9" w:rsidP="001C2F0F">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6675BA" id="_x0000_s1035" type="#_x0000_t98" style="position:absolute;left:0;text-align:left;margin-left:28.25pt;margin-top:-117.1pt;width:375pt;height:1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" fillcolor="#a3c4ff" strokecolor="#4579b8">
                <v:fill color2="#e5eeff" rotate="t" angle="180" colors="0 #a3c4ff;22938f #bfd5ff;1 #e5eeff" focus="100%" type="gradient"/>
                <v:shadow on="t" color="black" opacity="24903f" origin=",.5" offset="0,.55556mm"/>
                <v:textbox>
                  <w:txbxContent>
                    <w:p w14:paraId="756BF755" w14:textId="77777777" w:rsidR="00165CA9" w:rsidRPr="001C13F5" w:rsidRDefault="00165CA9" w:rsidP="001C2F0F">
                      <w:pPr>
                        <w:spacing w:line="240" w:lineRule="auto"/>
                        <w:rPr>
                          <w:b/>
                          <w:i/>
                          <w:sz w:val="24"/>
                          <w:szCs w:val="24"/>
                        </w:rPr>
                      </w:pPr>
                      <w:r w:rsidRPr="001C13F5">
                        <w:rPr>
                          <w:b/>
                          <w:i/>
                          <w:sz w:val="24"/>
                          <w:szCs w:val="24"/>
                        </w:rPr>
                        <w:t>Uwaga!</w:t>
                      </w:r>
                    </w:p>
                    <w:p w14:paraId="49FC6918" w14:textId="77777777" w:rsidR="00165CA9" w:rsidRPr="00206543" w:rsidRDefault="00165CA9"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7358A93D" w14:textId="77777777" w:rsidR="00165CA9" w:rsidRDefault="00165CA9" w:rsidP="001C2F0F">
                      <w:pPr>
                        <w:spacing w:after="0" w:line="240" w:lineRule="auto"/>
                        <w:jc w:val="center"/>
                        <w:rPr>
                          <w:rFonts w:eastAsiaTheme="minorEastAsia"/>
                          <w:b/>
                          <w:i/>
                          <w:color w:val="FF0000"/>
                          <w:sz w:val="20"/>
                          <w:szCs w:val="20"/>
                        </w:rPr>
                      </w:pPr>
                    </w:p>
                  </w:txbxContent>
                </v:textbox>
                <w10:wrap type="tight"/>
              </v:shape>
            </w:pict>
          </mc:Fallback>
        </mc:AlternateContent>
      </w:r>
    </w:p>
    <w:p w14:paraId="09DA3BF9" w14:textId="77777777" w:rsidR="00A16192" w:rsidRPr="00E243DD" w:rsidRDefault="000E6DAB" w:rsidP="00035E3D">
      <w:pPr>
        <w:pStyle w:val="Nagwek3"/>
        <w:numPr>
          <w:ilvl w:val="0"/>
          <w:numId w:val="0"/>
        </w:numPr>
        <w:ind w:left="375" w:hanging="375"/>
      </w:pPr>
      <w:bookmarkStart w:id="204" w:name="_Toc503858644"/>
      <w:bookmarkStart w:id="205" w:name="_Toc54688612"/>
      <w:r w:rsidRPr="00E243DD">
        <w:lastRenderedPageBreak/>
        <w:t>8.1</w:t>
      </w:r>
      <w:r w:rsidR="00A16192" w:rsidRPr="00E243DD">
        <w:t xml:space="preserve"> Wydatki zgodne z ustawą Prawo Zamówień Publicznych</w:t>
      </w:r>
      <w:bookmarkEnd w:id="202"/>
      <w:bookmarkEnd w:id="204"/>
      <w:bookmarkEnd w:id="205"/>
    </w:p>
    <w:p w14:paraId="143B7B41" w14:textId="77777777"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48F43522"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5BA743B6"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3ADD83EB"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68BF1AB6" wp14:editId="0670B686">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5F1AB04D"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8" w:history="1">
        <w:r w:rsidR="00AA0359">
          <w:rPr>
            <w:rStyle w:val="Hipercze"/>
            <w:sz w:val="24"/>
            <w:szCs w:val="24"/>
          </w:rPr>
          <w:t>Regionalnego Programu Operacyjnego Województwa Opolskiego na lata 2014-2020</w:t>
        </w:r>
      </w:hyperlink>
      <w:r w:rsidRPr="00E243DD">
        <w:rPr>
          <w:sz w:val="24"/>
          <w:szCs w:val="24"/>
        </w:rPr>
        <w:t>.</w:t>
      </w:r>
    </w:p>
    <w:p w14:paraId="1DEA6353"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43F12977" w14:textId="77777777" w:rsidR="00A16192" w:rsidRPr="00E243DD" w:rsidRDefault="000E6DAB" w:rsidP="00035E3D">
      <w:pPr>
        <w:pStyle w:val="Nagwek3"/>
        <w:numPr>
          <w:ilvl w:val="0"/>
          <w:numId w:val="0"/>
        </w:numPr>
        <w:ind w:left="375" w:hanging="375"/>
      </w:pPr>
      <w:bookmarkStart w:id="206" w:name="_Toc471373808"/>
      <w:bookmarkStart w:id="207" w:name="_Toc503858645"/>
      <w:bookmarkStart w:id="208" w:name="_Toc54688613"/>
      <w:r w:rsidRPr="00E243DD">
        <w:t>8.2</w:t>
      </w:r>
      <w:r w:rsidR="00F56D9F" w:rsidRPr="00E243DD">
        <w:t xml:space="preserve"> </w:t>
      </w:r>
      <w:r w:rsidR="00A16192" w:rsidRPr="00E243DD">
        <w:t>Wydatki zgodne z zasadą konkurencyjności</w:t>
      </w:r>
      <w:bookmarkEnd w:id="206"/>
      <w:bookmarkEnd w:id="207"/>
      <w:bookmarkEnd w:id="208"/>
    </w:p>
    <w:p w14:paraId="15D08A8E"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w:t>
      </w:r>
      <w:r w:rsidRPr="00E243DD">
        <w:rPr>
          <w:noProof w:val="0"/>
          <w:sz w:val="24"/>
          <w:szCs w:val="24"/>
        </w:rPr>
        <w:lastRenderedPageBreak/>
        <w:t xml:space="preserve">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7C6038A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9" w:history="1">
        <w:r w:rsidR="00AA0359" w:rsidRPr="00AA0359">
          <w:rPr>
            <w:rStyle w:val="Hipercze"/>
            <w:sz w:val="24"/>
            <w:szCs w:val="24"/>
          </w:rPr>
          <w:t>Regionalnego Programu Operacyjnego Województwa Opolskiego na lata 2014-2020.</w:t>
        </w:r>
      </w:hyperlink>
    </w:p>
    <w:p w14:paraId="126990E5"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2D16F691" wp14:editId="64FDE1E1">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76E86659" w14:textId="77777777"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4CAB5746" w14:textId="77777777" w:rsidR="002C550D" w:rsidRPr="00E243DD" w:rsidRDefault="000E6DAB" w:rsidP="00BB6BAD">
      <w:pPr>
        <w:pStyle w:val="Nagwek2"/>
        <w:numPr>
          <w:ilvl w:val="0"/>
          <w:numId w:val="0"/>
        </w:numPr>
        <w:ind w:left="720" w:hanging="360"/>
      </w:pPr>
      <w:bookmarkStart w:id="209" w:name="_Toc503858646"/>
      <w:bookmarkStart w:id="210" w:name="_Toc54688614"/>
      <w:r w:rsidRPr="00E243DD">
        <w:t>Sekcja</w:t>
      </w:r>
      <w:r w:rsidR="002C550D" w:rsidRPr="00E243DD">
        <w:t xml:space="preserve"> IX</w:t>
      </w:r>
      <w:bookmarkEnd w:id="203"/>
      <w:r w:rsidR="00456CB0" w:rsidRPr="00E243DD">
        <w:t>. Sytuacja projektu w przypadku nie zakwalifikowania do wsparcia</w:t>
      </w:r>
      <w:bookmarkEnd w:id="209"/>
      <w:bookmarkEnd w:id="210"/>
    </w:p>
    <w:p w14:paraId="643FE47B" w14:textId="77777777" w:rsidR="00A16192" w:rsidRPr="00E243DD" w:rsidRDefault="00A16192" w:rsidP="00E31248">
      <w:pPr>
        <w:spacing w:before="120" w:after="120"/>
        <w:ind w:firstLine="567"/>
        <w:rPr>
          <w:noProof w:val="0"/>
          <w:sz w:val="24"/>
          <w:szCs w:val="24"/>
        </w:rPr>
      </w:pPr>
      <w:bookmarkStart w:id="211"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022D2A8A"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19C59A2C" w14:textId="77777777" w:rsidR="00724E00" w:rsidRPr="00E243DD" w:rsidRDefault="00724E00" w:rsidP="000E6DAB">
      <w:pPr>
        <w:spacing w:before="120" w:after="0"/>
        <w:rPr>
          <w:noProof w:val="0"/>
        </w:rPr>
      </w:pPr>
    </w:p>
    <w:p w14:paraId="4CB839A4" w14:textId="77777777" w:rsidR="002C550D" w:rsidRPr="00E243DD" w:rsidRDefault="000E6DAB" w:rsidP="00BB6BAD">
      <w:pPr>
        <w:pStyle w:val="Nagwek2"/>
        <w:numPr>
          <w:ilvl w:val="0"/>
          <w:numId w:val="0"/>
        </w:numPr>
        <w:ind w:left="720" w:hanging="360"/>
      </w:pPr>
      <w:bookmarkStart w:id="212" w:name="_Toc503858647"/>
      <w:bookmarkStart w:id="213" w:name="_Toc54688615"/>
      <w:r w:rsidRPr="00E243DD">
        <w:lastRenderedPageBreak/>
        <w:t>Sekcja</w:t>
      </w:r>
      <w:r w:rsidR="002C550D" w:rsidRPr="00E243DD">
        <w:t xml:space="preserve"> X</w:t>
      </w:r>
      <w:bookmarkEnd w:id="211"/>
      <w:r w:rsidR="00456CB0" w:rsidRPr="00E243DD">
        <w:t>. Oświadczenia wnioskodawcy</w:t>
      </w:r>
      <w:bookmarkEnd w:id="212"/>
      <w:bookmarkEnd w:id="213"/>
    </w:p>
    <w:p w14:paraId="52882723"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4C524C65" w14:textId="25F59343" w:rsidR="00017C7B" w:rsidRDefault="00472016" w:rsidP="00E31248">
      <w:pPr>
        <w:spacing w:before="120" w:after="120"/>
        <w:ind w:firstLine="567"/>
        <w:rPr>
          <w:noProof w:val="0"/>
          <w:sz w:val="24"/>
          <w:szCs w:val="24"/>
        </w:rPr>
      </w:pPr>
      <w:r>
        <w:rPr>
          <w:sz w:val="24"/>
          <w:szCs w:val="24"/>
        </w:rPr>
        <mc:AlternateContent>
          <mc:Choice Requires="wps">
            <w:drawing>
              <wp:inline distT="0" distB="0" distL="0" distR="0" wp14:anchorId="00AF96CB" wp14:editId="61BCE04B">
                <wp:extent cx="4964430" cy="1522730"/>
                <wp:effectExtent l="13335" t="6985" r="13335" b="22860"/>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227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5E2BD7F" w14:textId="77777777" w:rsidR="00165CA9" w:rsidRPr="00B52600" w:rsidRDefault="00165CA9" w:rsidP="00156557">
                            <w:pPr>
                              <w:spacing w:after="0"/>
                              <w:rPr>
                                <w:b/>
                                <w:i/>
                                <w:sz w:val="24"/>
                              </w:rPr>
                            </w:pPr>
                            <w:r w:rsidRPr="00B52600">
                              <w:rPr>
                                <w:b/>
                                <w:i/>
                                <w:sz w:val="24"/>
                              </w:rPr>
                              <w:t>U</w:t>
                            </w:r>
                            <w:r>
                              <w:rPr>
                                <w:b/>
                                <w:i/>
                                <w:sz w:val="24"/>
                              </w:rPr>
                              <w:t>WAGA</w:t>
                            </w:r>
                          </w:p>
                          <w:p w14:paraId="768C98FC" w14:textId="77777777" w:rsidR="00165CA9" w:rsidRPr="00B52600" w:rsidRDefault="00165CA9"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wps:txbx>
                      <wps:bodyPr rot="0" vert="horz" wrap="square" lIns="91440" tIns="45720" rIns="91440" bIns="45720" anchor="ctr" anchorCtr="0" upright="1">
                        <a:noAutofit/>
                      </wps:bodyPr>
                    </wps:wsp>
                  </a:graphicData>
                </a:graphic>
              </wp:inline>
            </w:drawing>
          </mc:Choice>
          <mc:Fallback>
            <w:pict>
              <v:shape w14:anchorId="00AF96CB" id="AutoShape 5" o:spid="_x0000_s1036" type="#_x0000_t98" style="width:390.9pt;height:1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14:paraId="55E2BD7F" w14:textId="77777777" w:rsidR="00165CA9" w:rsidRPr="00B52600" w:rsidRDefault="00165CA9" w:rsidP="00156557">
                      <w:pPr>
                        <w:spacing w:after="0"/>
                        <w:rPr>
                          <w:b/>
                          <w:i/>
                          <w:sz w:val="24"/>
                        </w:rPr>
                      </w:pPr>
                      <w:r w:rsidRPr="00B52600">
                        <w:rPr>
                          <w:b/>
                          <w:i/>
                          <w:sz w:val="24"/>
                        </w:rPr>
                        <w:t>U</w:t>
                      </w:r>
                      <w:r>
                        <w:rPr>
                          <w:b/>
                          <w:i/>
                          <w:sz w:val="24"/>
                        </w:rPr>
                        <w:t>WAGA</w:t>
                      </w:r>
                    </w:p>
                    <w:p w14:paraId="768C98FC" w14:textId="77777777" w:rsidR="00165CA9" w:rsidRPr="00B52600" w:rsidRDefault="00165CA9"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mc:Fallback>
        </mc:AlternateContent>
      </w:r>
    </w:p>
    <w:p w14:paraId="0C49A100" w14:textId="77777777"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7FB23C76"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73C6754C" w14:textId="77777777" w:rsidR="00A16192"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14:paraId="1F8EDD52"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46CD5E3E"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4FA546FD"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lastRenderedPageBreak/>
        <w:t>powyższe pole zaznaczają wnioskodawcy, którzy zaliczają podatek VAT do kosztów kwalifikowalnych dla części projektu i jednocześnie deklarują brak możliwości odzyskania lub odliczenia poniesionego ostatecznie kosztu tej części podatku VAT,</w:t>
      </w:r>
    </w:p>
    <w:p w14:paraId="12A14948"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5084FBD0"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18BD3E4B" w14:textId="15158B18" w:rsidR="00E31248" w:rsidRPr="00E31248" w:rsidRDefault="00472016" w:rsidP="00017C7B">
      <w:pPr>
        <w:spacing w:before="120" w:after="120"/>
        <w:rPr>
          <w:sz w:val="24"/>
          <w:szCs w:val="24"/>
        </w:rPr>
      </w:pPr>
      <w:r>
        <w:rPr>
          <w:b/>
          <w:sz w:val="24"/>
          <w:szCs w:val="24"/>
        </w:rPr>
        <mc:AlternateContent>
          <mc:Choice Requires="wps">
            <w:drawing>
              <wp:inline distT="0" distB="0" distL="0" distR="0" wp14:anchorId="7342846A" wp14:editId="5C8929CD">
                <wp:extent cx="5876925" cy="1247775"/>
                <wp:effectExtent l="15240" t="13335" r="13335" b="34290"/>
                <wp:docPr id="10"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247775"/>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4CBD96CB" w14:textId="77777777" w:rsidR="00165CA9" w:rsidRPr="00B52600" w:rsidRDefault="00165CA9" w:rsidP="00156557">
                            <w:pPr>
                              <w:rPr>
                                <w:b/>
                                <w:i/>
                                <w:sz w:val="24"/>
                                <w:szCs w:val="24"/>
                              </w:rPr>
                            </w:pPr>
                            <w:r w:rsidRPr="00B52600">
                              <w:rPr>
                                <w:b/>
                                <w:i/>
                                <w:sz w:val="24"/>
                                <w:szCs w:val="24"/>
                              </w:rPr>
                              <w:t>UWAGA</w:t>
                            </w:r>
                          </w:p>
                          <w:p w14:paraId="204EB846" w14:textId="77777777" w:rsidR="00165CA9" w:rsidRPr="00B52600" w:rsidRDefault="00165CA9"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t" anchorCtr="0" upright="1">
                        <a:noAutofit/>
                      </wps:bodyPr>
                    </wps:wsp>
                  </a:graphicData>
                </a:graphic>
              </wp:inline>
            </w:drawing>
          </mc:Choice>
          <mc:Fallback>
            <w:pict>
              <v:shape w14:anchorId="7342846A" id="AutoShape 52" o:spid="_x0000_s1037" type="#_x0000_t98" alt="Zwój poziomuy: UWAGA!&#10;Wnioskodawca który zaznaczył w pkt 11 oświadczenia opcję: ppkt a) lub ppkt b) zobowiązany jest do zapoznania się z poniższymi dodatkowymi informacjami.&#10;" style="width:462.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" strokecolor="#8eaadb" strokeweight="1pt">
                <v:fill color2="#b4c6e7" focus="100%" type="gradient"/>
                <v:shadow on="t" color="#1f3763" opacity=".5" offset="1pt"/>
                <v:textbox>
                  <w:txbxContent>
                    <w:p w14:paraId="4CBD96CB" w14:textId="77777777" w:rsidR="00165CA9" w:rsidRPr="00B52600" w:rsidRDefault="00165CA9" w:rsidP="00156557">
                      <w:pPr>
                        <w:rPr>
                          <w:b/>
                          <w:i/>
                          <w:sz w:val="24"/>
                          <w:szCs w:val="24"/>
                        </w:rPr>
                      </w:pPr>
                      <w:r w:rsidRPr="00B52600">
                        <w:rPr>
                          <w:b/>
                          <w:i/>
                          <w:sz w:val="24"/>
                          <w:szCs w:val="24"/>
                        </w:rPr>
                        <w:t>UWAGA</w:t>
                      </w:r>
                    </w:p>
                    <w:p w14:paraId="204EB846" w14:textId="77777777" w:rsidR="00165CA9" w:rsidRPr="00B52600" w:rsidRDefault="00165CA9"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mc:Fallback>
        </mc:AlternateContent>
      </w:r>
    </w:p>
    <w:p w14:paraId="2F0B9405" w14:textId="77777777" w:rsidR="00A16192" w:rsidRPr="00E243DD" w:rsidRDefault="00A16192" w:rsidP="000E6DAB">
      <w:pPr>
        <w:spacing w:before="120" w:after="120"/>
      </w:pPr>
    </w:p>
    <w:p w14:paraId="6A3A564F" w14:textId="77777777" w:rsidR="00A16192" w:rsidRPr="00E243DD" w:rsidRDefault="00A16192" w:rsidP="00017C7B">
      <w:pPr>
        <w:pStyle w:val="Nagwek3"/>
        <w:numPr>
          <w:ilvl w:val="0"/>
          <w:numId w:val="0"/>
        </w:numPr>
      </w:pPr>
      <w:bookmarkStart w:id="214" w:name="_Toc503858648"/>
      <w:bookmarkStart w:id="215" w:name="_Toc54688616"/>
      <w:r w:rsidRPr="00E243DD">
        <w:t>DODATKOWE INFORMACJE</w:t>
      </w:r>
      <w:bookmarkEnd w:id="214"/>
      <w:bookmarkEnd w:id="215"/>
    </w:p>
    <w:p w14:paraId="5B0E1460" w14:textId="7777777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E243DD">
        <w:rPr>
          <w:b/>
          <w:sz w:val="24"/>
          <w:szCs w:val="24"/>
        </w:rPr>
        <w:t>VAT będzie stanowił dla nich koszt kwalifikowalny</w:t>
      </w:r>
      <w:r w:rsidRPr="00E243DD">
        <w:rPr>
          <w:sz w:val="24"/>
          <w:szCs w:val="24"/>
        </w:rPr>
        <w:t xml:space="preserve">. </w:t>
      </w:r>
    </w:p>
    <w:p w14:paraId="4630947F" w14:textId="1FBF0538" w:rsidR="00017C7B" w:rsidRPr="00E243DD" w:rsidRDefault="00472016" w:rsidP="00E31248">
      <w:pPr>
        <w:spacing w:before="120" w:after="120"/>
        <w:rPr>
          <w:sz w:val="24"/>
          <w:szCs w:val="24"/>
        </w:rPr>
      </w:pPr>
      <w:r>
        <w:rPr>
          <w:sz w:val="24"/>
          <w:szCs w:val="24"/>
        </w:rPr>
        <mc:AlternateContent>
          <mc:Choice Requires="wps">
            <w:drawing>
              <wp:inline distT="0" distB="0" distL="0" distR="0" wp14:anchorId="55475135" wp14:editId="5DB2644F">
                <wp:extent cx="5922645" cy="1598295"/>
                <wp:effectExtent l="5715" t="10795" r="5715" b="2921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5982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9736629" w14:textId="77777777" w:rsidR="00165CA9" w:rsidRPr="00B52600" w:rsidRDefault="00165CA9" w:rsidP="00156557">
                            <w:pPr>
                              <w:spacing w:after="120"/>
                              <w:rPr>
                                <w:b/>
                                <w:i/>
                                <w:sz w:val="24"/>
                              </w:rPr>
                            </w:pPr>
                            <w:r w:rsidRPr="00B52600">
                              <w:rPr>
                                <w:b/>
                                <w:i/>
                                <w:sz w:val="24"/>
                              </w:rPr>
                              <w:t>UWAGA</w:t>
                            </w:r>
                          </w:p>
                          <w:p w14:paraId="4B22EEE9" w14:textId="77777777" w:rsidR="00165CA9" w:rsidRPr="00B52600" w:rsidRDefault="00165CA9"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wps:txbx>
                      <wps:bodyPr rot="0" vert="horz" wrap="square" lIns="91440" tIns="45720" rIns="91440" bIns="45720" anchor="ctr" anchorCtr="0" upright="1">
                        <a:noAutofit/>
                      </wps:bodyPr>
                    </wps:wsp>
                  </a:graphicData>
                </a:graphic>
              </wp:inline>
            </w:drawing>
          </mc:Choice>
          <mc:Fallback>
            <w:pict>
              <v:shape w14:anchorId="55475135" id="AutoShape 3" o:spid="_x0000_s1038" type="#_x0000_t98" style="width:466.35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14:paraId="29736629" w14:textId="77777777" w:rsidR="00165CA9" w:rsidRPr="00B52600" w:rsidRDefault="00165CA9" w:rsidP="00156557">
                      <w:pPr>
                        <w:spacing w:after="120"/>
                        <w:rPr>
                          <w:b/>
                          <w:i/>
                          <w:sz w:val="24"/>
                        </w:rPr>
                      </w:pPr>
                      <w:r w:rsidRPr="00B52600">
                        <w:rPr>
                          <w:b/>
                          <w:i/>
                          <w:sz w:val="24"/>
                        </w:rPr>
                        <w:t>UWAGA</w:t>
                      </w:r>
                    </w:p>
                    <w:p w14:paraId="4B22EEE9" w14:textId="77777777" w:rsidR="00165CA9" w:rsidRPr="00B52600" w:rsidRDefault="00165CA9"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v:textbox>
                <w10:anchorlock/>
              </v:shape>
            </w:pict>
          </mc:Fallback>
        </mc:AlternateContent>
      </w:r>
    </w:p>
    <w:p w14:paraId="50BD9C02"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1516EAB2" w14:textId="77777777" w:rsidR="000F17DE" w:rsidRPr="00E243DD" w:rsidRDefault="000F17DE" w:rsidP="00E31248">
      <w:pPr>
        <w:spacing w:before="120" w:after="120"/>
        <w:ind w:firstLine="708"/>
        <w:rPr>
          <w:sz w:val="24"/>
          <w:szCs w:val="24"/>
        </w:rPr>
      </w:pPr>
      <w:r w:rsidRPr="00E243DD">
        <w:rPr>
          <w:sz w:val="24"/>
          <w:szCs w:val="24"/>
        </w:rPr>
        <w:lastRenderedPageBreak/>
        <w:t>Podatek Vat powinien stanowić wydatek niekwalifikowalny zawsze, gdy produkty będące efektem realizacji projektu będą wykorzystywane przez jakikolwiek podmiot do działalności opodatkowanej, uprawniającej do ubiegania się o zwrot VAT.</w:t>
      </w:r>
    </w:p>
    <w:p w14:paraId="2B366CB5"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61F51E83"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13A081BA" w14:textId="1A0EC0A0" w:rsidR="00A16192" w:rsidRPr="00E243DD" w:rsidRDefault="00472016" w:rsidP="00724E00">
      <w:pPr>
        <w:spacing w:before="120" w:after="120"/>
        <w:ind w:firstLine="567"/>
      </w:pPr>
      <w:r>
        <w:rPr>
          <w:sz w:val="24"/>
          <w:szCs w:val="24"/>
        </w:rPr>
        <mc:AlternateContent>
          <mc:Choice Requires="wps">
            <w:drawing>
              <wp:inline distT="0" distB="0" distL="0" distR="0" wp14:anchorId="14494E59" wp14:editId="34577420">
                <wp:extent cx="5039360" cy="1360170"/>
                <wp:effectExtent l="13335" t="5715" r="5080" b="24765"/>
                <wp:docPr id="2" name="Zwój poziom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3601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F8BB7FF" w14:textId="77777777" w:rsidR="00165CA9" w:rsidRPr="00B52600" w:rsidRDefault="00165CA9" w:rsidP="00156557">
                            <w:pPr>
                              <w:spacing w:before="120" w:after="0"/>
                              <w:rPr>
                                <w:b/>
                                <w:i/>
                                <w:sz w:val="24"/>
                              </w:rPr>
                            </w:pPr>
                            <w:r w:rsidRPr="00B52600">
                              <w:rPr>
                                <w:b/>
                                <w:i/>
                                <w:sz w:val="24"/>
                              </w:rPr>
                              <w:t>UWAGA</w:t>
                            </w:r>
                          </w:p>
                          <w:p w14:paraId="5E1EAA92" w14:textId="77777777" w:rsidR="00165CA9" w:rsidRPr="00B52600" w:rsidRDefault="00165CA9"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wps:txbx>
                      <wps:bodyPr rot="0" vert="horz" wrap="square" lIns="91440" tIns="45720" rIns="91440" bIns="45720" anchor="ctr" anchorCtr="0" upright="1">
                        <a:noAutofit/>
                      </wps:bodyPr>
                    </wps:wsp>
                  </a:graphicData>
                </a:graphic>
              </wp:inline>
            </w:drawing>
          </mc:Choice>
          <mc:Fallback>
            <w:pict>
              <v:shape w14:anchorId="14494E59" id="Zwój poziomy 42" o:spid="_x0000_s1039" type="#_x0000_t98" style="width:396.8pt;height:10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" fillcolor="#a3c4ff" strokecolor="#4579b8">
                <v:fill color2="#e5eeff" rotate="t" angle="180" colors="0 #a3c4ff;22938f #bfd5ff;1 #e5eeff" focus="100%" type="gradient"/>
                <v:shadow on="t" color="black" opacity="24903f" origin=",.5" offset="0,.55556mm"/>
                <v:textbox>
                  <w:txbxContent>
                    <w:p w14:paraId="6F8BB7FF" w14:textId="77777777" w:rsidR="00165CA9" w:rsidRPr="00B52600" w:rsidRDefault="00165CA9" w:rsidP="00156557">
                      <w:pPr>
                        <w:spacing w:before="120" w:after="0"/>
                        <w:rPr>
                          <w:b/>
                          <w:i/>
                          <w:sz w:val="24"/>
                        </w:rPr>
                      </w:pPr>
                      <w:r w:rsidRPr="00B52600">
                        <w:rPr>
                          <w:b/>
                          <w:i/>
                          <w:sz w:val="24"/>
                        </w:rPr>
                        <w:t>UWAGA</w:t>
                      </w:r>
                    </w:p>
                    <w:p w14:paraId="5E1EAA92" w14:textId="77777777" w:rsidR="00165CA9" w:rsidRPr="00B52600" w:rsidRDefault="00165CA9"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mc:Fallback>
        </mc:AlternateConten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0F9D72E6" w14:textId="5B093053" w:rsidR="00785CBC" w:rsidRPr="00785CBC" w:rsidRDefault="00785CBC" w:rsidP="00785CBC">
      <w:pPr>
        <w:ind w:firstLine="567"/>
        <w:rPr>
          <w:noProof w:val="0"/>
          <w:color w:val="000000" w:themeColor="text1"/>
          <w:sz w:val="24"/>
          <w:szCs w:val="24"/>
        </w:rPr>
      </w:pPr>
      <w:r w:rsidRPr="00785CBC">
        <w:rPr>
          <w:color w:val="000000" w:themeColor="text1"/>
          <w:sz w:val="24"/>
          <w:szCs w:val="24"/>
        </w:rPr>
        <w:t>Zgodnie z ustawą z dnia 16 listopada 2016 r. o Krajowej Administracji Skarbowej (t.j. Dz.</w:t>
      </w:r>
      <w:r w:rsidR="0016668A">
        <w:rPr>
          <w:color w:val="000000" w:themeColor="text1"/>
          <w:sz w:val="24"/>
          <w:szCs w:val="24"/>
        </w:rPr>
        <w:t xml:space="preserve"> </w:t>
      </w:r>
      <w:r w:rsidRPr="00785CBC">
        <w:rPr>
          <w:color w:val="000000" w:themeColor="text1"/>
          <w:sz w:val="24"/>
          <w:szCs w:val="24"/>
        </w:rPr>
        <w:t>U. z 20</w:t>
      </w:r>
      <w:r w:rsidR="0016668A">
        <w:rPr>
          <w:color w:val="000000" w:themeColor="text1"/>
          <w:sz w:val="24"/>
          <w:szCs w:val="24"/>
        </w:rPr>
        <w:t>20</w:t>
      </w:r>
      <w:r w:rsidRPr="00785CBC">
        <w:rPr>
          <w:color w:val="000000" w:themeColor="text1"/>
          <w:sz w:val="24"/>
          <w:szCs w:val="24"/>
        </w:rPr>
        <w:t xml:space="preserve"> r., poz. 50</w:t>
      </w:r>
      <w:r w:rsidR="0016668A">
        <w:rPr>
          <w:color w:val="000000" w:themeColor="text1"/>
          <w:sz w:val="24"/>
          <w:szCs w:val="24"/>
        </w:rPr>
        <w:t>5</w:t>
      </w:r>
      <w:r w:rsidRPr="00785CBC">
        <w:rPr>
          <w:color w:val="000000" w:themeColor="text1"/>
          <w:sz w:val="24"/>
          <w:szCs w:val="24"/>
        </w:rPr>
        <w:t xml:space="preserve"> z</w:t>
      </w:r>
      <w:r w:rsidR="0016668A">
        <w:rPr>
          <w:color w:val="000000" w:themeColor="text1"/>
          <w:sz w:val="24"/>
          <w:szCs w:val="24"/>
        </w:rPr>
        <w:t>e</w:t>
      </w:r>
      <w:r w:rsidRPr="00785CBC">
        <w:rPr>
          <w:color w:val="000000" w:themeColor="text1"/>
          <w:sz w:val="24"/>
          <w:szCs w:val="24"/>
        </w:rPr>
        <w:t xml:space="preserve"> zm.) oraz na podstawie zapisów ustawy z dnia 16 listopada 2016 r. Przepisy wprowadzające ustawę o Krajowej Administracji Skarbowej (Dz.</w:t>
      </w:r>
      <w:r w:rsidR="0016668A">
        <w:rPr>
          <w:color w:val="000000" w:themeColor="text1"/>
          <w:sz w:val="24"/>
          <w:szCs w:val="24"/>
        </w:rPr>
        <w:t xml:space="preserve"> </w:t>
      </w:r>
      <w:r w:rsidRPr="00785CBC">
        <w:rPr>
          <w:color w:val="000000" w:themeColor="text1"/>
          <w:sz w:val="24"/>
          <w:szCs w:val="24"/>
        </w:rPr>
        <w:t>U. z 2016 r.</w:t>
      </w:r>
      <w:r w:rsidR="0016668A">
        <w:rPr>
          <w:color w:val="000000" w:themeColor="text1"/>
          <w:sz w:val="24"/>
          <w:szCs w:val="24"/>
        </w:rPr>
        <w:t>,</w:t>
      </w:r>
      <w:r w:rsidRPr="00785CBC">
        <w:rPr>
          <w:color w:val="000000" w:themeColor="text1"/>
          <w:sz w:val="24"/>
          <w:szCs w:val="24"/>
        </w:rPr>
        <w:t xml:space="preserve"> poz. 1948 z</w:t>
      </w:r>
      <w:r w:rsidR="0016668A">
        <w:rPr>
          <w:color w:val="000000" w:themeColor="text1"/>
          <w:sz w:val="24"/>
          <w:szCs w:val="24"/>
        </w:rPr>
        <w:t>e</w:t>
      </w:r>
      <w:r w:rsidRPr="00785CBC">
        <w:rPr>
          <w:color w:val="000000" w:themeColor="text1"/>
          <w:sz w:val="24"/>
          <w:szCs w:val="24"/>
        </w:rPr>
        <w:t xml:space="preserve"> zm</w:t>
      </w:r>
      <w:r w:rsidR="0016668A">
        <w:rPr>
          <w:color w:val="000000" w:themeColor="text1"/>
          <w:sz w:val="24"/>
          <w:szCs w:val="24"/>
        </w:rPr>
        <w:t>.</w:t>
      </w:r>
      <w:r w:rsidRPr="00785CBC">
        <w:rPr>
          <w:color w:val="000000" w:themeColor="text1"/>
          <w:sz w:val="24"/>
          <w:szCs w:val="24"/>
        </w:rPr>
        <w:t xml:space="preserve">) </w:t>
      </w:r>
      <w:r w:rsidRPr="00785CBC">
        <w:rPr>
          <w:b/>
          <w:bCs/>
          <w:color w:val="000000" w:themeColor="text1"/>
          <w:sz w:val="24"/>
          <w:szCs w:val="24"/>
        </w:rPr>
        <w:t>interpretacje indywidualne</w:t>
      </w:r>
      <w:r w:rsidRPr="00785CBC">
        <w:rPr>
          <w:color w:val="000000" w:themeColor="text1"/>
          <w:sz w:val="24"/>
          <w:szCs w:val="24"/>
        </w:rPr>
        <w:t xml:space="preserve"> wydaje </w:t>
      </w:r>
      <w:r w:rsidRPr="00785CBC">
        <w:rPr>
          <w:b/>
          <w:bCs/>
          <w:color w:val="000000" w:themeColor="text1"/>
          <w:sz w:val="24"/>
          <w:szCs w:val="24"/>
        </w:rPr>
        <w:t>Dyrektor Krajowej Informacji Skarbowej (KIS)</w:t>
      </w:r>
      <w:r w:rsidRPr="00785CBC">
        <w:rPr>
          <w:color w:val="000000" w:themeColor="text1"/>
          <w:sz w:val="24"/>
          <w:szCs w:val="24"/>
        </w:rPr>
        <w:t xml:space="preserve">.  Wzór wniosku o wydanie interpretacji, określono zgodnie z </w:t>
      </w:r>
      <w:r w:rsidRPr="00785CBC">
        <w:rPr>
          <w:i/>
          <w:iCs/>
          <w:color w:val="000000" w:themeColor="text1"/>
          <w:sz w:val="24"/>
          <w:szCs w:val="24"/>
        </w:rPr>
        <w:t>rozporządzeniem Ministra Finansów z dnia 17 lutego 2017 r. (Dz. U z 2017</w:t>
      </w:r>
      <w:r w:rsidR="0016668A">
        <w:rPr>
          <w:i/>
          <w:iCs/>
          <w:color w:val="000000" w:themeColor="text1"/>
          <w:sz w:val="24"/>
          <w:szCs w:val="24"/>
        </w:rPr>
        <w:t xml:space="preserve"> r.</w:t>
      </w:r>
      <w:r w:rsidRPr="00785CBC">
        <w:rPr>
          <w:i/>
          <w:iCs/>
          <w:color w:val="000000" w:themeColor="text1"/>
          <w:sz w:val="24"/>
          <w:szCs w:val="24"/>
        </w:rPr>
        <w:t>, poz. 353) w sprawie wzoru wniosku o wydanie interpretacji indywidualnej oraz sposobu uiszczania opłaty za wniosek</w:t>
      </w:r>
      <w:r w:rsidRPr="00785CBC">
        <w:rPr>
          <w:color w:val="000000" w:themeColor="text1"/>
          <w:sz w:val="24"/>
          <w:szCs w:val="24"/>
        </w:rPr>
        <w:t>.</w:t>
      </w:r>
    </w:p>
    <w:p w14:paraId="264D891E" w14:textId="77777777" w:rsidR="00A16192" w:rsidRPr="00E243DD" w:rsidRDefault="00A16192" w:rsidP="00E9200C">
      <w:pPr>
        <w:pStyle w:val="Nagwek3"/>
        <w:numPr>
          <w:ilvl w:val="0"/>
          <w:numId w:val="0"/>
        </w:numPr>
        <w:ind w:left="375" w:hanging="375"/>
      </w:pPr>
      <w:bookmarkStart w:id="216" w:name="_Toc503858649"/>
      <w:bookmarkStart w:id="217" w:name="_Toc54688617"/>
      <w:r w:rsidRPr="00E243DD">
        <w:t>Podpisanie wniosku o dofinansowanie</w:t>
      </w:r>
      <w:bookmarkEnd w:id="216"/>
      <w:bookmarkEnd w:id="217"/>
    </w:p>
    <w:p w14:paraId="07921A25" w14:textId="77777777"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14:paraId="0B01B38B" w14:textId="77777777" w:rsidR="00A16192"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63BB6E8F" w14:textId="77777777" w:rsidR="00A16192" w:rsidRPr="00E243DD" w:rsidRDefault="000E6DAB" w:rsidP="00BB6BAD">
      <w:pPr>
        <w:pStyle w:val="Nagwek2"/>
        <w:numPr>
          <w:ilvl w:val="0"/>
          <w:numId w:val="0"/>
        </w:numPr>
        <w:ind w:left="720" w:hanging="360"/>
      </w:pPr>
      <w:bookmarkStart w:id="218" w:name="_Toc471373813"/>
      <w:bookmarkStart w:id="219" w:name="_Toc503858650"/>
      <w:bookmarkStart w:id="220" w:name="_Toc54688618"/>
      <w:r w:rsidRPr="00E243DD">
        <w:lastRenderedPageBreak/>
        <w:t>Sekcja</w:t>
      </w:r>
      <w:r w:rsidR="00A16192" w:rsidRPr="00E243DD">
        <w:t xml:space="preserve"> XI</w:t>
      </w:r>
      <w:bookmarkStart w:id="221" w:name="_Toc471373814"/>
      <w:bookmarkEnd w:id="218"/>
      <w:bookmarkEnd w:id="219"/>
      <w:r w:rsidRPr="00E243DD">
        <w:t xml:space="preserve"> </w:t>
      </w:r>
      <w:bookmarkStart w:id="222" w:name="_Toc503858651"/>
      <w:r w:rsidR="00A16192" w:rsidRPr="00E243DD">
        <w:t>Lista załączników</w:t>
      </w:r>
      <w:bookmarkEnd w:id="221"/>
      <w:bookmarkEnd w:id="222"/>
      <w:bookmarkEnd w:id="220"/>
    </w:p>
    <w:p w14:paraId="288D3F4A" w14:textId="77777777"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4DC1BD78"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załącznik niezbędny do realizacji projektu jest w trakcie przygotowania i wnioskodawca załączył oświadczenia informujące o niezwłocznym dostarczeniu załącznika,</w:t>
      </w:r>
    </w:p>
    <w:p w14:paraId="1C8E784B"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20A9849A" w14:textId="77777777" w:rsidR="00A16192" w:rsidRDefault="00A16192" w:rsidP="00E31248">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13633410" w14:textId="77777777" w:rsidR="000E2CCF" w:rsidRPr="00E243DD" w:rsidRDefault="000E2CCF" w:rsidP="000E6DAB">
      <w:pPr>
        <w:spacing w:before="120" w:after="120"/>
        <w:ind w:firstLine="709"/>
      </w:pPr>
    </w:p>
    <w:p w14:paraId="5FD11770" w14:textId="77777777" w:rsidR="002C550D" w:rsidRPr="00035E3D" w:rsidRDefault="000E6DAB" w:rsidP="00BB6BAD">
      <w:pPr>
        <w:pStyle w:val="Nagwek2"/>
        <w:numPr>
          <w:ilvl w:val="0"/>
          <w:numId w:val="0"/>
        </w:numPr>
        <w:ind w:left="720" w:hanging="360"/>
      </w:pPr>
      <w:bookmarkStart w:id="223" w:name="_Toc416769243"/>
      <w:bookmarkStart w:id="224" w:name="_Toc503858652"/>
      <w:bookmarkStart w:id="225" w:name="_Toc54688619"/>
      <w:r w:rsidRPr="00035E3D">
        <w:t>Sekcja</w:t>
      </w:r>
      <w:r w:rsidR="002C550D" w:rsidRPr="00035E3D">
        <w:t xml:space="preserve"> XII</w:t>
      </w:r>
      <w:r w:rsidR="002C550D" w:rsidRPr="00035E3D">
        <w:rPr>
          <w:rStyle w:val="Odwoanieprzypisudolnego"/>
          <w:b w:val="0"/>
        </w:rPr>
        <w:footnoteReference w:id="15"/>
      </w:r>
      <w:bookmarkEnd w:id="223"/>
      <w:r w:rsidR="002D6F0A" w:rsidRPr="00035E3D">
        <w:t xml:space="preserve">. </w:t>
      </w:r>
      <w:r w:rsidR="00B43B33" w:rsidRPr="00035E3D">
        <w:t>Karty lidera/partnera(ów) projektu</w:t>
      </w:r>
      <w:bookmarkEnd w:id="224"/>
      <w:bookmarkEnd w:id="225"/>
    </w:p>
    <w:p w14:paraId="737D046B"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1E1F69D2" w14:textId="77777777" w:rsidR="002C550D" w:rsidRPr="00E243DD" w:rsidRDefault="002C550D" w:rsidP="00E9200C">
      <w:pPr>
        <w:pStyle w:val="Nagwek3"/>
        <w:numPr>
          <w:ilvl w:val="0"/>
          <w:numId w:val="0"/>
        </w:numPr>
        <w:ind w:left="375" w:hanging="375"/>
      </w:pPr>
      <w:bookmarkStart w:id="226" w:name="_Toc416769244"/>
      <w:bookmarkStart w:id="227" w:name="_Toc503858653"/>
      <w:bookmarkStart w:id="228" w:name="_Toc54688620"/>
      <w:r w:rsidRPr="00E243DD">
        <w:t>Karta lidera projektu</w:t>
      </w:r>
      <w:r w:rsidRPr="00E243DD">
        <w:rPr>
          <w:rStyle w:val="Odwoanieprzypisudolnego"/>
          <w:noProof w:val="0"/>
        </w:rPr>
        <w:footnoteReference w:id="16"/>
      </w:r>
      <w:bookmarkEnd w:id="226"/>
      <w:bookmarkEnd w:id="227"/>
      <w:bookmarkEnd w:id="228"/>
    </w:p>
    <w:p w14:paraId="362B54F6" w14:textId="77777777"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9" w:name="_Toc416769245"/>
    </w:p>
    <w:p w14:paraId="376739A2" w14:textId="77777777" w:rsidR="002C550D" w:rsidRPr="00E243DD" w:rsidRDefault="00804FF4" w:rsidP="00E9200C">
      <w:pPr>
        <w:pStyle w:val="Nagwek3"/>
        <w:numPr>
          <w:ilvl w:val="0"/>
          <w:numId w:val="0"/>
        </w:numPr>
        <w:ind w:left="375" w:hanging="375"/>
      </w:pPr>
      <w:bookmarkStart w:id="230" w:name="_Toc503858654"/>
      <w:r>
        <w:br/>
      </w:r>
      <w:bookmarkStart w:id="231" w:name="_Toc54688621"/>
      <w:r w:rsidR="002C550D" w:rsidRPr="00E243DD">
        <w:t>Karta partnera</w:t>
      </w:r>
      <w:r w:rsidR="00A9641A" w:rsidRPr="00E243DD">
        <w:t>/rów</w:t>
      </w:r>
      <w:r w:rsidR="002C550D" w:rsidRPr="00E243DD">
        <w:t xml:space="preserve"> projektu</w:t>
      </w:r>
      <w:bookmarkEnd w:id="229"/>
      <w:bookmarkEnd w:id="230"/>
      <w:bookmarkEnd w:id="231"/>
    </w:p>
    <w:p w14:paraId="0E1AD4A5"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A2478B">
      <w:headerReference w:type="default" r:id="rId30"/>
      <w:footerReference w:type="even" r:id="rId31"/>
      <w:footerReference w:type="default" r:id="rId32"/>
      <w:headerReference w:type="first" r:id="rId33"/>
      <w:pgSz w:w="11906" w:h="16838"/>
      <w:pgMar w:top="1417" w:right="1133" w:bottom="1417" w:left="1134"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C058C" w14:textId="77777777" w:rsidR="00165CA9" w:rsidRDefault="00165CA9">
      <w:r>
        <w:separator/>
      </w:r>
    </w:p>
  </w:endnote>
  <w:endnote w:type="continuationSeparator" w:id="0">
    <w:p w14:paraId="742B79A6" w14:textId="77777777" w:rsidR="00165CA9" w:rsidRDefault="0016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5880B" w14:textId="77777777" w:rsidR="00165CA9" w:rsidRDefault="00165CA9"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6620D0C1" w14:textId="77777777" w:rsidR="00165CA9" w:rsidRDefault="00165CA9"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62B93" w14:textId="77777777" w:rsidR="00165CA9" w:rsidRPr="00E243DD" w:rsidRDefault="00165CA9" w:rsidP="00E243DD">
    <w:pPr>
      <w:pStyle w:val="Stopka"/>
      <w:jc w:val="center"/>
      <w:rPr>
        <w:rFonts w:ascii="Calibri" w:hAnsi="Calibri"/>
      </w:rPr>
    </w:pPr>
    <w:r w:rsidRPr="00E243DD">
      <w:rPr>
        <w:rFonts w:ascii="Calibri" w:hAnsi="Calibri"/>
      </w:rPr>
      <w:t xml:space="preserve">Strona </w:t>
    </w:r>
    <w:r w:rsidRPr="00E243DD">
      <w:rPr>
        <w:rFonts w:ascii="Calibri" w:hAnsi="Calibri"/>
        <w:b/>
        <w:bCs/>
        <w:szCs w:val="24"/>
      </w:rPr>
      <w:fldChar w:fldCharType="begin"/>
    </w:r>
    <w:r w:rsidRPr="00E243DD">
      <w:rPr>
        <w:rFonts w:ascii="Calibri" w:hAnsi="Calibri"/>
        <w:b/>
        <w:bCs/>
      </w:rPr>
      <w:instrText>PAGE</w:instrText>
    </w:r>
    <w:r w:rsidRPr="00E243DD">
      <w:rPr>
        <w:rFonts w:ascii="Calibri" w:hAnsi="Calibri"/>
        <w:b/>
        <w:bCs/>
        <w:szCs w:val="24"/>
      </w:rPr>
      <w:fldChar w:fldCharType="separate"/>
    </w:r>
    <w:r w:rsidR="00382D21">
      <w:rPr>
        <w:rFonts w:ascii="Calibri" w:hAnsi="Calibri"/>
        <w:b/>
        <w:bCs/>
        <w:noProof/>
      </w:rPr>
      <w:t>42</w:t>
    </w:r>
    <w:r w:rsidRPr="00E243DD">
      <w:rPr>
        <w:rFonts w:ascii="Calibri" w:hAnsi="Calibri"/>
        <w:b/>
        <w:bCs/>
        <w:szCs w:val="24"/>
      </w:rPr>
      <w:fldChar w:fldCharType="end"/>
    </w:r>
    <w:r w:rsidRPr="00E243DD">
      <w:rPr>
        <w:rFonts w:ascii="Calibri" w:hAnsi="Calibri"/>
      </w:rPr>
      <w:t xml:space="preserve"> z </w:t>
    </w:r>
    <w:r w:rsidRPr="00E243DD">
      <w:rPr>
        <w:rFonts w:ascii="Calibri" w:hAnsi="Calibri"/>
        <w:b/>
        <w:bCs/>
        <w:szCs w:val="24"/>
      </w:rPr>
      <w:fldChar w:fldCharType="begin"/>
    </w:r>
    <w:r w:rsidRPr="00E243DD">
      <w:rPr>
        <w:rFonts w:ascii="Calibri" w:hAnsi="Calibri"/>
        <w:b/>
        <w:bCs/>
      </w:rPr>
      <w:instrText>NUMPAGES</w:instrText>
    </w:r>
    <w:r w:rsidRPr="00E243DD">
      <w:rPr>
        <w:rFonts w:ascii="Calibri" w:hAnsi="Calibri"/>
        <w:b/>
        <w:bCs/>
        <w:szCs w:val="24"/>
      </w:rPr>
      <w:fldChar w:fldCharType="separate"/>
    </w:r>
    <w:r w:rsidR="00382D21">
      <w:rPr>
        <w:rFonts w:ascii="Calibri" w:hAnsi="Calibri"/>
        <w:b/>
        <w:bCs/>
        <w:noProof/>
      </w:rPr>
      <w:t>46</w:t>
    </w:r>
    <w:r w:rsidRPr="00E243DD">
      <w:rPr>
        <w:rFonts w:ascii="Calibri" w:hAnsi="Calibri"/>
        <w:b/>
        <w:bCs/>
        <w:szCs w:val="24"/>
      </w:rPr>
      <w:fldChar w:fldCharType="end"/>
    </w:r>
  </w:p>
  <w:p w14:paraId="2F827454" w14:textId="77777777" w:rsidR="00165CA9" w:rsidRDefault="00165CA9"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D00D3" w14:textId="77777777" w:rsidR="00165CA9" w:rsidRDefault="00165CA9">
      <w:r>
        <w:separator/>
      </w:r>
    </w:p>
  </w:footnote>
  <w:footnote w:type="continuationSeparator" w:id="0">
    <w:p w14:paraId="4859A17D" w14:textId="77777777" w:rsidR="00165CA9" w:rsidRDefault="00165CA9">
      <w:r>
        <w:continuationSeparator/>
      </w:r>
    </w:p>
  </w:footnote>
  <w:footnote w:id="1">
    <w:p w14:paraId="16A4A34F" w14:textId="32B0643F" w:rsidR="00165CA9" w:rsidRPr="00F868AF" w:rsidRDefault="00165CA9" w:rsidP="00A16192">
      <w:pPr>
        <w:pStyle w:val="Tekstprzypisudolnego"/>
        <w:spacing w:after="0" w:line="240" w:lineRule="auto"/>
        <w:jc w:val="both"/>
        <w:rPr>
          <w:sz w:val="24"/>
          <w:szCs w:val="24"/>
        </w:rPr>
      </w:pPr>
      <w:r w:rsidRPr="00F868AF">
        <w:rPr>
          <w:rStyle w:val="Odwoanieprzypisudolnego"/>
          <w:sz w:val="24"/>
          <w:szCs w:val="24"/>
        </w:rPr>
        <w:footnoteRef/>
      </w:r>
      <w:r w:rsidRPr="00F868AF">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4519C00D" w14:textId="77777777" w:rsidR="00165CA9" w:rsidRPr="00DB7D01" w:rsidRDefault="00165CA9" w:rsidP="00A16192">
      <w:pPr>
        <w:pStyle w:val="Tekstprzypisudolnego"/>
        <w:spacing w:after="0" w:line="240" w:lineRule="auto"/>
        <w:rPr>
          <w:sz w:val="24"/>
          <w:szCs w:val="24"/>
        </w:rPr>
      </w:pPr>
      <w:r w:rsidRPr="00DB7D01">
        <w:rPr>
          <w:rStyle w:val="Odwoanieprzypisudolnego"/>
          <w:sz w:val="24"/>
          <w:szCs w:val="24"/>
        </w:rPr>
        <w:footnoteRef/>
      </w:r>
      <w:r w:rsidRPr="00DB7D01">
        <w:rPr>
          <w:sz w:val="24"/>
          <w:szCs w:val="24"/>
        </w:rPr>
        <w:t xml:space="preserve"> Zgodnie z art. 2 pkt 37 Rozporządzenia ogólnego.</w:t>
      </w:r>
    </w:p>
  </w:footnote>
  <w:footnote w:id="3">
    <w:p w14:paraId="07E98EF7" w14:textId="77777777" w:rsidR="00165CA9" w:rsidRPr="00DB7D01" w:rsidRDefault="00165CA9" w:rsidP="00A16192">
      <w:pPr>
        <w:pStyle w:val="Tekstprzypisudolnego"/>
        <w:spacing w:after="0" w:line="240" w:lineRule="auto"/>
        <w:jc w:val="both"/>
        <w:rPr>
          <w:sz w:val="24"/>
          <w:szCs w:val="24"/>
        </w:rPr>
      </w:pPr>
      <w:r w:rsidRPr="00DB7D01">
        <w:rPr>
          <w:rStyle w:val="Odwoanieprzypisudolnego"/>
          <w:color w:val="000000"/>
          <w:sz w:val="24"/>
          <w:szCs w:val="24"/>
        </w:rPr>
        <w:footnoteRef/>
      </w:r>
      <w:r w:rsidRPr="00DB7D01">
        <w:rPr>
          <w:color w:val="000000"/>
          <w:sz w:val="24"/>
          <w:szCs w:val="24"/>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261E3DD9" w14:textId="77777777" w:rsidR="00165CA9" w:rsidRPr="00DB7D01" w:rsidRDefault="00165CA9" w:rsidP="00A16192">
      <w:pPr>
        <w:pStyle w:val="Tekstprzypisudolnego"/>
        <w:spacing w:after="0" w:line="240" w:lineRule="auto"/>
        <w:jc w:val="both"/>
        <w:rPr>
          <w:sz w:val="24"/>
          <w:szCs w:val="24"/>
        </w:rPr>
      </w:pPr>
      <w:r w:rsidRPr="00DB7D01">
        <w:rPr>
          <w:rStyle w:val="Odwoanieprzypisudolnego"/>
          <w:color w:val="000000"/>
          <w:sz w:val="24"/>
          <w:szCs w:val="24"/>
        </w:rPr>
        <w:footnoteRef/>
      </w:r>
      <w:r w:rsidRPr="00DB7D01">
        <w:rPr>
          <w:color w:val="000000"/>
          <w:sz w:val="24"/>
          <w:szCs w:val="24"/>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7137766F" w14:textId="18C0CE33" w:rsidR="00165CA9" w:rsidRPr="00DB7D01" w:rsidRDefault="00165CA9"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77C780E6" w14:textId="0D7160F7" w:rsidR="00165CA9" w:rsidRPr="00DB7D01" w:rsidRDefault="00165CA9"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3BA8EC12" w14:textId="51A19ACD" w:rsidR="00165CA9" w:rsidRPr="00DB7D01" w:rsidRDefault="00165CA9"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A753366" w14:textId="77777777" w:rsidR="00165CA9" w:rsidRPr="00DB7D01" w:rsidRDefault="00165CA9"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5D41A71F" w14:textId="67C3CD59" w:rsidR="00165CA9" w:rsidRPr="00DB7D01" w:rsidRDefault="00165CA9" w:rsidP="00131480">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3AB52CA6" w14:textId="77777777" w:rsidR="00165CA9" w:rsidRPr="00DB7D01" w:rsidRDefault="00165CA9"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537EB4B8" w14:textId="77777777" w:rsidR="00165CA9" w:rsidRPr="00DB7D01" w:rsidRDefault="00165CA9"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3EE7DD92" w14:textId="34581BA2" w:rsidR="00165CA9" w:rsidRPr="00DB7D01" w:rsidRDefault="00165CA9"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602C0500" w14:textId="0931F3EC" w:rsidR="00165CA9" w:rsidRPr="00DB7D01" w:rsidRDefault="00165CA9"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13C8BE79" w14:textId="5C6755F6" w:rsidR="00165CA9" w:rsidRPr="00DB7D01" w:rsidRDefault="00165CA9"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173FE9E6" w14:textId="77777777" w:rsidR="00165CA9" w:rsidRPr="00DB7D01" w:rsidRDefault="00165CA9" w:rsidP="00A16192">
      <w:pPr>
        <w:pStyle w:val="Tekstprzypisudolnego"/>
        <w:spacing w:after="0" w:line="240" w:lineRule="auto"/>
        <w:rPr>
          <w:sz w:val="24"/>
          <w:szCs w:val="24"/>
        </w:rPr>
      </w:pPr>
      <w:r w:rsidRPr="00DB7D01">
        <w:rPr>
          <w:rStyle w:val="Odwoanieprzypisudolnego"/>
          <w:sz w:val="24"/>
          <w:szCs w:val="24"/>
        </w:rPr>
        <w:footnoteRef/>
      </w:r>
      <w:r w:rsidRPr="00DB7D01">
        <w:rPr>
          <w:sz w:val="24"/>
          <w:szCs w:val="24"/>
        </w:rPr>
        <w:t xml:space="preserve"> Sekcja XII zostanie udostępniona tylko dla projektów realizowanych w partnerstwie (wybór tego rodzaju wniosku o dofinansowanie projektu musi nastąpić w pierwszym etapie jego utworzenia). </w:t>
      </w:r>
    </w:p>
  </w:footnote>
  <w:footnote w:id="16">
    <w:p w14:paraId="09FCCA0A" w14:textId="77777777" w:rsidR="00165CA9" w:rsidRPr="00DB7D01" w:rsidRDefault="00165CA9" w:rsidP="00A16192">
      <w:pPr>
        <w:pStyle w:val="Tekstprzypisudolnego"/>
        <w:spacing w:after="0" w:line="240" w:lineRule="auto"/>
        <w:rPr>
          <w:sz w:val="24"/>
          <w:szCs w:val="24"/>
        </w:rPr>
      </w:pPr>
      <w:r w:rsidRPr="00DB7D01">
        <w:rPr>
          <w:rStyle w:val="Odwoanieprzypisudolnego"/>
          <w:sz w:val="24"/>
          <w:szCs w:val="24"/>
        </w:rPr>
        <w:footnoteRef/>
      </w:r>
      <w:r w:rsidRPr="00DB7D01">
        <w:rPr>
          <w:sz w:val="24"/>
          <w:szCs w:val="24"/>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26130" w14:textId="77777777" w:rsidR="00165CA9" w:rsidRPr="00DA5082" w:rsidRDefault="00165CA9" w:rsidP="00DA5082">
    <w:pPr>
      <w:spacing w:after="0" w:line="256" w:lineRule="auto"/>
      <w:ind w:right="-284"/>
      <w:jc w:val="right"/>
      <w:rPr>
        <w:i/>
        <w:iCs/>
        <w:sz w:val="24"/>
        <w:szCs w:val="24"/>
      </w:rPr>
    </w:pPr>
    <w:r w:rsidRPr="004F6084">
      <w:rPr>
        <w:rFonts w:asciiTheme="minorHAnsi" w:hAnsiTheme="minorHAnsi"/>
        <w:b/>
        <w:bCs/>
        <w:i/>
        <w:iCs/>
        <w:sz w:val="24"/>
        <w:szCs w:val="24"/>
      </w:rPr>
      <w:t xml:space="preserve">Załącznik nr 3 </w:t>
    </w:r>
    <w:r w:rsidRPr="00DA5082">
      <w:rPr>
        <w:i/>
        <w:iCs/>
        <w:sz w:val="24"/>
        <w:szCs w:val="24"/>
      </w:rPr>
      <w:t xml:space="preserve">do Regulaminu konkursu </w:t>
    </w:r>
  </w:p>
  <w:p w14:paraId="16775BB0" w14:textId="77777777" w:rsidR="00165CA9" w:rsidRPr="00DA5082" w:rsidRDefault="00165CA9" w:rsidP="00DA5082">
    <w:pPr>
      <w:widowControl w:val="0"/>
      <w:spacing w:after="0"/>
      <w:ind w:right="-284"/>
      <w:jc w:val="right"/>
      <w:rPr>
        <w:rFonts w:eastAsia="Times New Roman"/>
        <w:i/>
        <w:noProof w:val="0"/>
        <w:snapToGrid w:val="0"/>
        <w:sz w:val="24"/>
        <w:szCs w:val="24"/>
      </w:rPr>
    </w:pPr>
    <w:r w:rsidRPr="00DA5082">
      <w:rPr>
        <w:rFonts w:eastAsia="Times New Roman"/>
        <w:i/>
        <w:noProof w:val="0"/>
        <w:snapToGrid w:val="0"/>
        <w:sz w:val="24"/>
        <w:szCs w:val="24"/>
      </w:rPr>
      <w:t>Działanie 5.2 Poprawa gospodarowania odpadami komunalnymi</w:t>
    </w:r>
  </w:p>
  <w:p w14:paraId="7C051BF7" w14:textId="77777777" w:rsidR="00165CA9" w:rsidRPr="00DA5082" w:rsidRDefault="00165CA9" w:rsidP="00DA5082">
    <w:pPr>
      <w:widowControl w:val="0"/>
      <w:spacing w:after="0"/>
      <w:ind w:right="-284"/>
      <w:jc w:val="right"/>
      <w:rPr>
        <w:i/>
        <w:sz w:val="24"/>
        <w:szCs w:val="24"/>
      </w:rPr>
    </w:pPr>
    <w:r w:rsidRPr="00DA5082">
      <w:rPr>
        <w:i/>
        <w:sz w:val="24"/>
        <w:szCs w:val="24"/>
      </w:rPr>
      <w:t>RPO WO 2014-2020</w:t>
    </w:r>
  </w:p>
  <w:p w14:paraId="3CBF2F7A" w14:textId="1CA48D44" w:rsidR="00165CA9" w:rsidRPr="004F6084" w:rsidRDefault="00165CA9" w:rsidP="00614084">
    <w:pPr>
      <w:spacing w:after="0" w:line="240" w:lineRule="auto"/>
      <w:ind w:right="-283"/>
      <w:jc w:val="right"/>
      <w:rPr>
        <w:sz w:val="24"/>
        <w:szCs w:val="24"/>
      </w:rPr>
    </w:pPr>
    <w:r>
      <w:rPr>
        <w:i/>
        <w:sz w:val="24"/>
        <w:szCs w:val="24"/>
      </w:rPr>
      <w:t>wersja nr 1, listopad</w:t>
    </w:r>
    <w:r w:rsidRPr="00DA5082">
      <w:rPr>
        <w:i/>
        <w:sz w:val="24"/>
        <w:szCs w:val="24"/>
      </w:rPr>
      <w:t xml:space="preserve"> 2020 r.</w:t>
    </w:r>
  </w:p>
  <w:p w14:paraId="0D8D4233" w14:textId="77777777" w:rsidR="00165CA9" w:rsidRPr="00A0594C" w:rsidRDefault="00165CA9" w:rsidP="00A2478B">
    <w:pPr>
      <w:spacing w:after="0" w:line="254" w:lineRule="auto"/>
      <w:jc w:val="right"/>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3EF0" w14:textId="77777777" w:rsidR="00165CA9" w:rsidRPr="00A2478B" w:rsidRDefault="00165CA9" w:rsidP="00A2478B">
    <w:pPr>
      <w:spacing w:after="0" w:line="254" w:lineRule="auto"/>
      <w:ind w:right="-284"/>
      <w:jc w:val="right"/>
      <w:rPr>
        <w:rFonts w:asciiTheme="minorHAnsi" w:hAnsiTheme="minorHAnsi"/>
        <w:i/>
        <w:iCs/>
        <w:sz w:val="20"/>
        <w:szCs w:val="20"/>
      </w:rPr>
    </w:pPr>
    <w:r w:rsidRPr="00A2478B">
      <w:rPr>
        <w:rFonts w:asciiTheme="minorHAnsi" w:hAnsiTheme="minorHAnsi"/>
        <w:b/>
        <w:bCs/>
        <w:i/>
        <w:iCs/>
        <w:sz w:val="20"/>
        <w:szCs w:val="20"/>
      </w:rPr>
      <w:t xml:space="preserve">Załącznik nr 3  </w:t>
    </w:r>
    <w:r w:rsidRPr="00A2478B">
      <w:rPr>
        <w:rFonts w:asciiTheme="minorHAnsi" w:hAnsiTheme="minorHAnsi"/>
        <w:i/>
        <w:iCs/>
        <w:sz w:val="20"/>
        <w:szCs w:val="20"/>
      </w:rPr>
      <w:t xml:space="preserve">do Regulaminu procedury pozakonkursowej </w:t>
    </w:r>
  </w:p>
  <w:p w14:paraId="469E5C92" w14:textId="77777777" w:rsidR="00165CA9" w:rsidRPr="00A2478B" w:rsidRDefault="00165CA9" w:rsidP="00A2478B">
    <w:pPr>
      <w:widowControl w:val="0"/>
      <w:spacing w:after="0"/>
      <w:ind w:right="-284"/>
      <w:jc w:val="right"/>
      <w:rPr>
        <w:rFonts w:eastAsia="Times New Roman"/>
        <w:i/>
        <w:noProof w:val="0"/>
        <w:snapToGrid w:val="0"/>
        <w:sz w:val="20"/>
        <w:szCs w:val="20"/>
      </w:rPr>
    </w:pPr>
    <w:r w:rsidRPr="00A2478B">
      <w:rPr>
        <w:rFonts w:eastAsia="Times New Roman"/>
        <w:i/>
        <w:noProof w:val="0"/>
        <w:snapToGrid w:val="0"/>
        <w:sz w:val="20"/>
        <w:szCs w:val="20"/>
      </w:rPr>
      <w:t>Poddziałanie 3.1.3 Strategie niskoemisyjne w województwie opolskim</w:t>
    </w:r>
  </w:p>
  <w:p w14:paraId="44522FA5" w14:textId="77777777" w:rsidR="00165CA9" w:rsidRPr="00A2478B" w:rsidRDefault="00165CA9" w:rsidP="00A2478B">
    <w:pPr>
      <w:widowControl w:val="0"/>
      <w:spacing w:after="0"/>
      <w:ind w:right="-284"/>
      <w:jc w:val="right"/>
      <w:rPr>
        <w:i/>
        <w:sz w:val="20"/>
        <w:szCs w:val="20"/>
      </w:rPr>
    </w:pPr>
    <w:r w:rsidRPr="00A2478B">
      <w:rPr>
        <w:i/>
        <w:sz w:val="20"/>
        <w:szCs w:val="20"/>
      </w:rPr>
      <w:t>RPO WO 2014-2020</w:t>
    </w:r>
  </w:p>
  <w:p w14:paraId="1FFAA848" w14:textId="77777777" w:rsidR="00165CA9" w:rsidRPr="00A2478B" w:rsidRDefault="00165CA9" w:rsidP="00A2478B">
    <w:pPr>
      <w:spacing w:after="0" w:line="240" w:lineRule="auto"/>
      <w:ind w:right="-283"/>
      <w:jc w:val="right"/>
      <w:rPr>
        <w:sz w:val="20"/>
        <w:szCs w:val="20"/>
      </w:rPr>
    </w:pPr>
    <w:r w:rsidRPr="00A2478B">
      <w:rPr>
        <w:i/>
        <w:sz w:val="20"/>
        <w:szCs w:val="20"/>
      </w:rPr>
      <w:t>wersja nr 1, maj 2020 r.</w:t>
    </w:r>
  </w:p>
  <w:p w14:paraId="6E1695BD" w14:textId="77777777" w:rsidR="00165CA9" w:rsidRPr="00A0594C" w:rsidRDefault="00165CA9" w:rsidP="00A2478B">
    <w:pPr>
      <w:spacing w:after="0" w:line="254" w:lineRule="auto"/>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8673"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C64"/>
    <w:rsid w:val="00081E81"/>
    <w:rsid w:val="000878D3"/>
    <w:rsid w:val="00087D48"/>
    <w:rsid w:val="00090CDC"/>
    <w:rsid w:val="00090F3A"/>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9E0"/>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665B"/>
    <w:rsid w:val="000F6B28"/>
    <w:rsid w:val="000F7288"/>
    <w:rsid w:val="001005F2"/>
    <w:rsid w:val="001011BE"/>
    <w:rsid w:val="001011C8"/>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5759D"/>
    <w:rsid w:val="001602EA"/>
    <w:rsid w:val="0016206C"/>
    <w:rsid w:val="001621C8"/>
    <w:rsid w:val="00162787"/>
    <w:rsid w:val="001631E9"/>
    <w:rsid w:val="0016395B"/>
    <w:rsid w:val="00164703"/>
    <w:rsid w:val="001648DD"/>
    <w:rsid w:val="00164D9E"/>
    <w:rsid w:val="00164E55"/>
    <w:rsid w:val="00165CA9"/>
    <w:rsid w:val="00165E75"/>
    <w:rsid w:val="0016668A"/>
    <w:rsid w:val="00167705"/>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2F0F"/>
    <w:rsid w:val="001C35F0"/>
    <w:rsid w:val="001C3AD2"/>
    <w:rsid w:val="001C3FDF"/>
    <w:rsid w:val="001C401F"/>
    <w:rsid w:val="001C4048"/>
    <w:rsid w:val="001C46A0"/>
    <w:rsid w:val="001C4D3F"/>
    <w:rsid w:val="001C553D"/>
    <w:rsid w:val="001C771B"/>
    <w:rsid w:val="001C7F25"/>
    <w:rsid w:val="001C7F71"/>
    <w:rsid w:val="001D005A"/>
    <w:rsid w:val="001D1E95"/>
    <w:rsid w:val="001D1FF1"/>
    <w:rsid w:val="001D2699"/>
    <w:rsid w:val="001D3764"/>
    <w:rsid w:val="001D3F71"/>
    <w:rsid w:val="001D40D2"/>
    <w:rsid w:val="001D40D4"/>
    <w:rsid w:val="001D4B22"/>
    <w:rsid w:val="001D61A4"/>
    <w:rsid w:val="001D6F25"/>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5F4"/>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3CBB"/>
    <w:rsid w:val="002743B7"/>
    <w:rsid w:val="002757DA"/>
    <w:rsid w:val="00275946"/>
    <w:rsid w:val="0027781A"/>
    <w:rsid w:val="00277EF7"/>
    <w:rsid w:val="00282841"/>
    <w:rsid w:val="0028327C"/>
    <w:rsid w:val="00284666"/>
    <w:rsid w:val="0028528B"/>
    <w:rsid w:val="00287378"/>
    <w:rsid w:val="002875F5"/>
    <w:rsid w:val="00290DB3"/>
    <w:rsid w:val="0029122D"/>
    <w:rsid w:val="00291CAB"/>
    <w:rsid w:val="00291F0D"/>
    <w:rsid w:val="00292A30"/>
    <w:rsid w:val="00294539"/>
    <w:rsid w:val="00295759"/>
    <w:rsid w:val="00295A3D"/>
    <w:rsid w:val="00295B59"/>
    <w:rsid w:val="00296A90"/>
    <w:rsid w:val="00297672"/>
    <w:rsid w:val="00297E0D"/>
    <w:rsid w:val="002A01B9"/>
    <w:rsid w:val="002A0346"/>
    <w:rsid w:val="002A08A4"/>
    <w:rsid w:val="002A11A0"/>
    <w:rsid w:val="002A2FBE"/>
    <w:rsid w:val="002A4691"/>
    <w:rsid w:val="002A4791"/>
    <w:rsid w:val="002A59EF"/>
    <w:rsid w:val="002A6616"/>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0CC"/>
    <w:rsid w:val="002C6ADB"/>
    <w:rsid w:val="002C7D55"/>
    <w:rsid w:val="002D05D9"/>
    <w:rsid w:val="002D1AC8"/>
    <w:rsid w:val="002D453E"/>
    <w:rsid w:val="002D5280"/>
    <w:rsid w:val="002D650C"/>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69C5"/>
    <w:rsid w:val="00336CB9"/>
    <w:rsid w:val="00340056"/>
    <w:rsid w:val="003419F1"/>
    <w:rsid w:val="00342068"/>
    <w:rsid w:val="00342AA0"/>
    <w:rsid w:val="00342CBE"/>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736FC"/>
    <w:rsid w:val="003746C7"/>
    <w:rsid w:val="003748CB"/>
    <w:rsid w:val="00375440"/>
    <w:rsid w:val="00375A3F"/>
    <w:rsid w:val="003761D3"/>
    <w:rsid w:val="00376CAD"/>
    <w:rsid w:val="00377CF7"/>
    <w:rsid w:val="0038037D"/>
    <w:rsid w:val="00380998"/>
    <w:rsid w:val="00381192"/>
    <w:rsid w:val="00381824"/>
    <w:rsid w:val="00381DBD"/>
    <w:rsid w:val="003821D2"/>
    <w:rsid w:val="003824EB"/>
    <w:rsid w:val="00382959"/>
    <w:rsid w:val="00382D21"/>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C0062"/>
    <w:rsid w:val="003C05ED"/>
    <w:rsid w:val="003C0889"/>
    <w:rsid w:val="003C14EF"/>
    <w:rsid w:val="003C1FEB"/>
    <w:rsid w:val="003C2217"/>
    <w:rsid w:val="003C2BFC"/>
    <w:rsid w:val="003C2F20"/>
    <w:rsid w:val="003C36D9"/>
    <w:rsid w:val="003C49CB"/>
    <w:rsid w:val="003C51B9"/>
    <w:rsid w:val="003C584C"/>
    <w:rsid w:val="003C58C4"/>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2B33"/>
    <w:rsid w:val="00432E8C"/>
    <w:rsid w:val="004358B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78C"/>
    <w:rsid w:val="00462791"/>
    <w:rsid w:val="00462824"/>
    <w:rsid w:val="00464C72"/>
    <w:rsid w:val="004655D9"/>
    <w:rsid w:val="004656EC"/>
    <w:rsid w:val="0046640F"/>
    <w:rsid w:val="00467B10"/>
    <w:rsid w:val="00470E51"/>
    <w:rsid w:val="00472016"/>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1822"/>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084"/>
    <w:rsid w:val="004F623F"/>
    <w:rsid w:val="004F7154"/>
    <w:rsid w:val="00500AA2"/>
    <w:rsid w:val="00500F3C"/>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06CC"/>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ED8"/>
    <w:rsid w:val="00537352"/>
    <w:rsid w:val="00537D86"/>
    <w:rsid w:val="00540D0A"/>
    <w:rsid w:val="00541237"/>
    <w:rsid w:val="00541492"/>
    <w:rsid w:val="005419C2"/>
    <w:rsid w:val="00543981"/>
    <w:rsid w:val="00544295"/>
    <w:rsid w:val="005466C5"/>
    <w:rsid w:val="005469A2"/>
    <w:rsid w:val="0054745F"/>
    <w:rsid w:val="00550CDC"/>
    <w:rsid w:val="00551CA2"/>
    <w:rsid w:val="005520CE"/>
    <w:rsid w:val="0055412F"/>
    <w:rsid w:val="00554513"/>
    <w:rsid w:val="005558CE"/>
    <w:rsid w:val="0055636F"/>
    <w:rsid w:val="00560492"/>
    <w:rsid w:val="00562DBC"/>
    <w:rsid w:val="005640D7"/>
    <w:rsid w:val="00564D5F"/>
    <w:rsid w:val="00564EB4"/>
    <w:rsid w:val="00564FF2"/>
    <w:rsid w:val="00566687"/>
    <w:rsid w:val="005676A9"/>
    <w:rsid w:val="005676DE"/>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920"/>
    <w:rsid w:val="00586D2C"/>
    <w:rsid w:val="005916A9"/>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00C"/>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084"/>
    <w:rsid w:val="006143EF"/>
    <w:rsid w:val="00616B64"/>
    <w:rsid w:val="0061700D"/>
    <w:rsid w:val="00617E2E"/>
    <w:rsid w:val="00620BD2"/>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46C"/>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A4A"/>
    <w:rsid w:val="00660C5A"/>
    <w:rsid w:val="00661843"/>
    <w:rsid w:val="00662D02"/>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3DC"/>
    <w:rsid w:val="006B5634"/>
    <w:rsid w:val="006B5AA9"/>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7DF"/>
    <w:rsid w:val="006F296C"/>
    <w:rsid w:val="006F414F"/>
    <w:rsid w:val="006F4353"/>
    <w:rsid w:val="006F6324"/>
    <w:rsid w:val="006F6B30"/>
    <w:rsid w:val="006F7988"/>
    <w:rsid w:val="007009EC"/>
    <w:rsid w:val="0070143F"/>
    <w:rsid w:val="007017AC"/>
    <w:rsid w:val="00702CD9"/>
    <w:rsid w:val="00704175"/>
    <w:rsid w:val="007046C9"/>
    <w:rsid w:val="00704A51"/>
    <w:rsid w:val="00704C40"/>
    <w:rsid w:val="00705E2B"/>
    <w:rsid w:val="007061FD"/>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3753"/>
    <w:rsid w:val="00774842"/>
    <w:rsid w:val="00775C89"/>
    <w:rsid w:val="007761C1"/>
    <w:rsid w:val="00776A0F"/>
    <w:rsid w:val="00777E66"/>
    <w:rsid w:val="00781BDD"/>
    <w:rsid w:val="00783583"/>
    <w:rsid w:val="007836C2"/>
    <w:rsid w:val="00785CBC"/>
    <w:rsid w:val="007865CB"/>
    <w:rsid w:val="00786751"/>
    <w:rsid w:val="00791227"/>
    <w:rsid w:val="00791256"/>
    <w:rsid w:val="007920DD"/>
    <w:rsid w:val="00793826"/>
    <w:rsid w:val="00795652"/>
    <w:rsid w:val="00795729"/>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3586"/>
    <w:rsid w:val="007B5E16"/>
    <w:rsid w:val="007B68D0"/>
    <w:rsid w:val="007B697E"/>
    <w:rsid w:val="007B6A12"/>
    <w:rsid w:val="007B6C62"/>
    <w:rsid w:val="007B7784"/>
    <w:rsid w:val="007B7DD8"/>
    <w:rsid w:val="007C14E4"/>
    <w:rsid w:val="007C1BE5"/>
    <w:rsid w:val="007C28D5"/>
    <w:rsid w:val="007C2FAF"/>
    <w:rsid w:val="007C3741"/>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231B"/>
    <w:rsid w:val="008223DC"/>
    <w:rsid w:val="0082271C"/>
    <w:rsid w:val="0082328E"/>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0E5D"/>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2FF0"/>
    <w:rsid w:val="00913002"/>
    <w:rsid w:val="00913048"/>
    <w:rsid w:val="009130C1"/>
    <w:rsid w:val="0091357F"/>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40549"/>
    <w:rsid w:val="00940DB6"/>
    <w:rsid w:val="009412CA"/>
    <w:rsid w:val="00941987"/>
    <w:rsid w:val="00941BC5"/>
    <w:rsid w:val="009432E3"/>
    <w:rsid w:val="00943A5F"/>
    <w:rsid w:val="00945639"/>
    <w:rsid w:val="009457F2"/>
    <w:rsid w:val="00945CAD"/>
    <w:rsid w:val="009462AB"/>
    <w:rsid w:val="00946D3D"/>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5C8B"/>
    <w:rsid w:val="009973A4"/>
    <w:rsid w:val="009A043E"/>
    <w:rsid w:val="009A1FFF"/>
    <w:rsid w:val="009A2BDF"/>
    <w:rsid w:val="009A3F30"/>
    <w:rsid w:val="009A4B9F"/>
    <w:rsid w:val="009A584E"/>
    <w:rsid w:val="009A5969"/>
    <w:rsid w:val="009A6A87"/>
    <w:rsid w:val="009A77F9"/>
    <w:rsid w:val="009B15B3"/>
    <w:rsid w:val="009B1629"/>
    <w:rsid w:val="009B1838"/>
    <w:rsid w:val="009B2AC1"/>
    <w:rsid w:val="009B4D78"/>
    <w:rsid w:val="009B4DE2"/>
    <w:rsid w:val="009B777F"/>
    <w:rsid w:val="009B7E63"/>
    <w:rsid w:val="009C0DA9"/>
    <w:rsid w:val="009C23E0"/>
    <w:rsid w:val="009C2410"/>
    <w:rsid w:val="009C3011"/>
    <w:rsid w:val="009C363D"/>
    <w:rsid w:val="009C414F"/>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594C"/>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44BF"/>
    <w:rsid w:val="00A2478B"/>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531"/>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973AB"/>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38C8"/>
    <w:rsid w:val="00AE4011"/>
    <w:rsid w:val="00AE4908"/>
    <w:rsid w:val="00AE519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0D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029B"/>
    <w:rsid w:val="00B41D24"/>
    <w:rsid w:val="00B4203F"/>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84E"/>
    <w:rsid w:val="00C355E0"/>
    <w:rsid w:val="00C35A7B"/>
    <w:rsid w:val="00C36DAB"/>
    <w:rsid w:val="00C3753D"/>
    <w:rsid w:val="00C378C5"/>
    <w:rsid w:val="00C411CD"/>
    <w:rsid w:val="00C41420"/>
    <w:rsid w:val="00C4191C"/>
    <w:rsid w:val="00C429D0"/>
    <w:rsid w:val="00C42B07"/>
    <w:rsid w:val="00C430E0"/>
    <w:rsid w:val="00C450EB"/>
    <w:rsid w:val="00C45D17"/>
    <w:rsid w:val="00C46D84"/>
    <w:rsid w:val="00C470DF"/>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3B93"/>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641D"/>
    <w:rsid w:val="00C765D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177F"/>
    <w:rsid w:val="00CA1E04"/>
    <w:rsid w:val="00CA2B32"/>
    <w:rsid w:val="00CA2D67"/>
    <w:rsid w:val="00CA40FE"/>
    <w:rsid w:val="00CA4D30"/>
    <w:rsid w:val="00CA58CF"/>
    <w:rsid w:val="00CA5A5D"/>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C0F"/>
    <w:rsid w:val="00CC2DA0"/>
    <w:rsid w:val="00CC4DF1"/>
    <w:rsid w:val="00CC515A"/>
    <w:rsid w:val="00CC610E"/>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7C0"/>
    <w:rsid w:val="00CF3D83"/>
    <w:rsid w:val="00CF5069"/>
    <w:rsid w:val="00CF5130"/>
    <w:rsid w:val="00CF60C5"/>
    <w:rsid w:val="00CF74BF"/>
    <w:rsid w:val="00CF7C2F"/>
    <w:rsid w:val="00D01404"/>
    <w:rsid w:val="00D01C59"/>
    <w:rsid w:val="00D01FE1"/>
    <w:rsid w:val="00D0267F"/>
    <w:rsid w:val="00D02E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9A8"/>
    <w:rsid w:val="00D64F73"/>
    <w:rsid w:val="00D6691A"/>
    <w:rsid w:val="00D66CD6"/>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42E6"/>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5082"/>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B7D01"/>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5F53"/>
    <w:rsid w:val="00E0699F"/>
    <w:rsid w:val="00E10140"/>
    <w:rsid w:val="00E1101E"/>
    <w:rsid w:val="00E11370"/>
    <w:rsid w:val="00E11D79"/>
    <w:rsid w:val="00E15A98"/>
    <w:rsid w:val="00E15F57"/>
    <w:rsid w:val="00E1661E"/>
    <w:rsid w:val="00E20184"/>
    <w:rsid w:val="00E214B3"/>
    <w:rsid w:val="00E243DD"/>
    <w:rsid w:val="00E24973"/>
    <w:rsid w:val="00E24CC0"/>
    <w:rsid w:val="00E2501D"/>
    <w:rsid w:val="00E250A0"/>
    <w:rsid w:val="00E303C2"/>
    <w:rsid w:val="00E30E0F"/>
    <w:rsid w:val="00E31248"/>
    <w:rsid w:val="00E31AF7"/>
    <w:rsid w:val="00E325EA"/>
    <w:rsid w:val="00E33EE0"/>
    <w:rsid w:val="00E33F2D"/>
    <w:rsid w:val="00E3519D"/>
    <w:rsid w:val="00E35C42"/>
    <w:rsid w:val="00E371CF"/>
    <w:rsid w:val="00E37954"/>
    <w:rsid w:val="00E37C17"/>
    <w:rsid w:val="00E40432"/>
    <w:rsid w:val="00E40E9D"/>
    <w:rsid w:val="00E40EB2"/>
    <w:rsid w:val="00E41164"/>
    <w:rsid w:val="00E417AD"/>
    <w:rsid w:val="00E43EDC"/>
    <w:rsid w:val="00E476A8"/>
    <w:rsid w:val="00E47733"/>
    <w:rsid w:val="00E4775D"/>
    <w:rsid w:val="00E4788E"/>
    <w:rsid w:val="00E47CCB"/>
    <w:rsid w:val="00E50AE6"/>
    <w:rsid w:val="00E51FB3"/>
    <w:rsid w:val="00E52C75"/>
    <w:rsid w:val="00E5509C"/>
    <w:rsid w:val="00E55E6C"/>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2DA"/>
    <w:rsid w:val="00EA561A"/>
    <w:rsid w:val="00EA66BB"/>
    <w:rsid w:val="00EA6953"/>
    <w:rsid w:val="00EA7167"/>
    <w:rsid w:val="00EA7F74"/>
    <w:rsid w:val="00EB024E"/>
    <w:rsid w:val="00EB03AE"/>
    <w:rsid w:val="00EB0EBC"/>
    <w:rsid w:val="00EB142E"/>
    <w:rsid w:val="00EB18ED"/>
    <w:rsid w:val="00EB29E1"/>
    <w:rsid w:val="00EB3246"/>
    <w:rsid w:val="00EB4B45"/>
    <w:rsid w:val="00EB595F"/>
    <w:rsid w:val="00EB5E82"/>
    <w:rsid w:val="00EB5EF6"/>
    <w:rsid w:val="00EB6713"/>
    <w:rsid w:val="00EB6E7E"/>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4DEA"/>
    <w:rsid w:val="00F45367"/>
    <w:rsid w:val="00F45809"/>
    <w:rsid w:val="00F473C9"/>
    <w:rsid w:val="00F47D15"/>
    <w:rsid w:val="00F51FF5"/>
    <w:rsid w:val="00F524FD"/>
    <w:rsid w:val="00F55B21"/>
    <w:rsid w:val="00F55B37"/>
    <w:rsid w:val="00F56264"/>
    <w:rsid w:val="00F56D9F"/>
    <w:rsid w:val="00F57165"/>
    <w:rsid w:val="00F574A5"/>
    <w:rsid w:val="00F57DE8"/>
    <w:rsid w:val="00F60989"/>
    <w:rsid w:val="00F61868"/>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806FB"/>
    <w:rsid w:val="00F80B00"/>
    <w:rsid w:val="00F80CC0"/>
    <w:rsid w:val="00F811FD"/>
    <w:rsid w:val="00F816AB"/>
    <w:rsid w:val="00F81FBF"/>
    <w:rsid w:val="00F82260"/>
    <w:rsid w:val="00F8312D"/>
    <w:rsid w:val="00F846A3"/>
    <w:rsid w:val="00F868AF"/>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3A3"/>
    <w:rsid w:val="00FA4006"/>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B7D2B"/>
    <w:rsid w:val="00FC191E"/>
    <w:rsid w:val="00FC6AA4"/>
    <w:rsid w:val="00FC6AF2"/>
    <w:rsid w:val="00FC7B14"/>
    <w:rsid w:val="00FD0938"/>
    <w:rsid w:val="00FD1304"/>
    <w:rsid w:val="00FD20AC"/>
    <w:rsid w:val="00FD20CE"/>
    <w:rsid w:val="00FD2383"/>
    <w:rsid w:val="00FD3B61"/>
    <w:rsid w:val="00FD57FA"/>
    <w:rsid w:val="00FD5F50"/>
    <w:rsid w:val="00FD61B3"/>
    <w:rsid w:val="00FD627D"/>
    <w:rsid w:val="00FD6D05"/>
    <w:rsid w:val="00FE0824"/>
    <w:rsid w:val="00FE136A"/>
    <w:rsid w:val="00FE1D95"/>
    <w:rsid w:val="00FE258A"/>
    <w:rsid w:val="00FE3113"/>
    <w:rsid w:val="00FE3E62"/>
    <w:rsid w:val="00FE45D4"/>
    <w:rsid w:val="00FE5D81"/>
    <w:rsid w:val="00FE655E"/>
    <w:rsid w:val="00FE74A7"/>
    <w:rsid w:val="00FF089D"/>
    <w:rsid w:val="00FF241B"/>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206C10CA"/>
  <w15:docId w15:val="{FB453201-6801-4D04-93C8-7D4AF6F2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380998"/>
    <w:pPr>
      <w:tabs>
        <w:tab w:val="left" w:pos="1100"/>
        <w:tab w:val="right" w:leader="dot" w:pos="9062"/>
      </w:tabs>
      <w:ind w:left="440" w:right="992"/>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531918360">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244868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49120350">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71590993">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rpo.opolskie.pl?p=1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rpo.opolskie.pl/?p=1030" TargetMode="External"/><Relationship Id="rId10" Type="http://schemas.openxmlformats.org/officeDocument/2006/relationships/hyperlink" Target="http://isap.sejm.gov.pl/DetailsServlet?id=WDU20170001579&amp;min=1" TargetMode="External"/><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wo.sejm.gov.pl/isap.nsf/DocDetails.xsp?id=WDU20200000106"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D4CE-E89D-45B2-8649-D7091BA0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46</Pages>
  <Words>11321</Words>
  <Characters>78987</Characters>
  <Application>Microsoft Office Word</Application>
  <DocSecurity>0</DocSecurity>
  <Lines>658</Lines>
  <Paragraphs>180</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90128</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Małgorzata Kąpała</cp:lastModifiedBy>
  <cp:revision>5</cp:revision>
  <cp:lastPrinted>2020-10-29T13:30:00Z</cp:lastPrinted>
  <dcterms:created xsi:type="dcterms:W3CDTF">2020-10-26T09:26:00Z</dcterms:created>
  <dcterms:modified xsi:type="dcterms:W3CDTF">2020-10-29T13:49:00Z</dcterms:modified>
</cp:coreProperties>
</file>