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A503D" w:rsidRDefault="004A503D" w:rsidP="004445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4A503D" w:rsidRDefault="00734366" w:rsidP="004445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Lista ocenionych projektów złożonych w ramach naboru do poddziałania </w:t>
      </w:r>
      <w:r w:rsidR="001A184B">
        <w:rPr>
          <w:rFonts w:ascii="Calibri" w:hAnsi="Calibri"/>
          <w:b/>
          <w:sz w:val="28"/>
          <w:szCs w:val="28"/>
        </w:rPr>
        <w:t>3</w:t>
      </w:r>
      <w:r w:rsidR="001A5F9C" w:rsidRPr="001A5F9C">
        <w:rPr>
          <w:rFonts w:ascii="Calibri" w:hAnsi="Calibri"/>
          <w:b/>
          <w:sz w:val="28"/>
          <w:szCs w:val="28"/>
        </w:rPr>
        <w:t>.</w:t>
      </w:r>
      <w:r w:rsidR="001A184B">
        <w:rPr>
          <w:rFonts w:ascii="Calibri" w:hAnsi="Calibri"/>
          <w:b/>
          <w:sz w:val="28"/>
          <w:szCs w:val="28"/>
        </w:rPr>
        <w:t>2</w:t>
      </w:r>
      <w:r w:rsidR="001A5F9C" w:rsidRPr="001A5F9C">
        <w:rPr>
          <w:rFonts w:ascii="Calibri" w:hAnsi="Calibri"/>
          <w:b/>
          <w:sz w:val="28"/>
          <w:szCs w:val="28"/>
        </w:rPr>
        <w:t xml:space="preserve">.1 </w:t>
      </w:r>
      <w:r w:rsidR="001A184B">
        <w:rPr>
          <w:rFonts w:ascii="Calibri" w:hAnsi="Calibri"/>
          <w:b/>
          <w:bCs/>
          <w:i/>
          <w:sz w:val="28"/>
          <w:szCs w:val="28"/>
        </w:rPr>
        <w:t xml:space="preserve">Efektywność energetyczna </w:t>
      </w:r>
      <w:r w:rsidR="001A184B">
        <w:rPr>
          <w:rFonts w:ascii="Calibri" w:hAnsi="Calibri"/>
          <w:b/>
          <w:bCs/>
          <w:i/>
          <w:sz w:val="28"/>
          <w:szCs w:val="28"/>
        </w:rPr>
        <w:br/>
        <w:t xml:space="preserve">w budynkach publicznych dla Subregionu </w:t>
      </w:r>
      <w:r w:rsidR="00D0337D">
        <w:rPr>
          <w:rFonts w:ascii="Calibri" w:hAnsi="Calibri"/>
          <w:b/>
          <w:bCs/>
          <w:i/>
          <w:sz w:val="28"/>
          <w:szCs w:val="28"/>
        </w:rPr>
        <w:t>Północnego</w:t>
      </w:r>
      <w:r w:rsidR="001A5F9C" w:rsidRPr="001A5F9C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RPO WO 2014-2020 </w:t>
      </w:r>
      <w:r w:rsidR="00B802A7">
        <w:rPr>
          <w:rFonts w:ascii="Calibri" w:hAnsi="Calibri"/>
          <w:b/>
          <w:sz w:val="28"/>
          <w:szCs w:val="28"/>
        </w:rPr>
        <w:t>(AKTUALIZACJA)</w:t>
      </w:r>
    </w:p>
    <w:p w:rsidR="00725543" w:rsidRPr="00060B37" w:rsidRDefault="001A5F9C" w:rsidP="004445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  <w:bookmarkStart w:id="0" w:name="_GoBack"/>
      <w:bookmarkEnd w:id="0"/>
      <w:r w:rsidRPr="001A5F9C">
        <w:rPr>
          <w:rFonts w:ascii="Calibri" w:hAnsi="Calibri"/>
          <w:b/>
          <w:sz w:val="28"/>
          <w:szCs w:val="28"/>
        </w:rPr>
        <w:br/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2127"/>
        <w:gridCol w:w="2551"/>
        <w:gridCol w:w="1985"/>
        <w:gridCol w:w="1275"/>
        <w:gridCol w:w="1701"/>
      </w:tblGrid>
      <w:tr w:rsidR="00ED75D9" w:rsidTr="00AE2790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6E419F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0A11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</w:t>
            </w:r>
            <w:r w:rsidR="001A184B">
              <w:rPr>
                <w:rFonts w:ascii="Calibri" w:hAnsi="Calibri"/>
                <w:color w:val="000000"/>
              </w:rPr>
              <w:t>03</w:t>
            </w:r>
            <w:r>
              <w:rPr>
                <w:rFonts w:ascii="Calibri" w:hAnsi="Calibri"/>
                <w:color w:val="000000"/>
              </w:rPr>
              <w:t>.0</w:t>
            </w:r>
            <w:r w:rsidR="001A184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.01-16-00</w:t>
            </w:r>
            <w:r w:rsidR="00D0337D">
              <w:rPr>
                <w:rFonts w:ascii="Calibri" w:hAnsi="Calibri"/>
                <w:color w:val="000000"/>
              </w:rPr>
              <w:t>0</w:t>
            </w:r>
            <w:r w:rsidR="000A11C7">
              <w:rPr>
                <w:rFonts w:ascii="Calibri" w:hAnsi="Calibri"/>
                <w:color w:val="000000"/>
              </w:rPr>
              <w:t>4</w:t>
            </w:r>
            <w:r w:rsidR="00764C7C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Pr="003F7543" w:rsidRDefault="000A11C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0A11C7">
              <w:rPr>
                <w:rFonts w:ascii="Calibri" w:hAnsi="Calibri"/>
                <w:color w:val="000000"/>
              </w:rPr>
              <w:t>Modernizacja energetyczna budynku Publicznego Przedszkola w Idzikowicach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7C" w:rsidRPr="003F7543" w:rsidRDefault="000A11C7" w:rsidP="00764C7C">
            <w:pPr>
              <w:spacing w:after="0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0A11C7">
              <w:rPr>
                <w:rFonts w:ascii="Calibri" w:hAnsi="Calibri"/>
                <w:color w:val="000000"/>
              </w:rPr>
              <w:t>Gmina Wilków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0A11C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11C7">
              <w:rPr>
                <w:rFonts w:ascii="Calibri" w:hAnsi="Calibri"/>
                <w:color w:val="000000"/>
              </w:rPr>
              <w:t>695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A11C7">
              <w:rPr>
                <w:rFonts w:ascii="Calibri" w:hAnsi="Calibri"/>
                <w:color w:val="000000"/>
              </w:rPr>
              <w:t>770,76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0A11C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A11C7">
              <w:rPr>
                <w:rFonts w:ascii="Calibri" w:hAnsi="Calibri"/>
                <w:color w:val="000000"/>
              </w:rPr>
              <w:t>818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A11C7">
              <w:rPr>
                <w:rFonts w:ascii="Calibri" w:hAnsi="Calibri"/>
                <w:color w:val="000000"/>
              </w:rPr>
              <w:t>553,85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DD49EF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8714B9" w:rsidTr="006E419F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D0337D" w:rsidP="007963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</w:t>
            </w:r>
            <w:r w:rsidR="007963A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  <w:r w:rsidR="008714B9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Pr="003F7543" w:rsidRDefault="007963A7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7963A7">
              <w:rPr>
                <w:rFonts w:ascii="Calibri" w:hAnsi="Calibri"/>
                <w:color w:val="000000"/>
              </w:rPr>
              <w:t xml:space="preserve">Termomodernizacja Ośrodka Pomocy Społecznej </w:t>
            </w:r>
            <w:r>
              <w:rPr>
                <w:rFonts w:ascii="Calibri" w:hAnsi="Calibri"/>
                <w:color w:val="000000"/>
              </w:rPr>
              <w:br/>
            </w:r>
            <w:r w:rsidRPr="007963A7">
              <w:rPr>
                <w:rFonts w:ascii="Calibri" w:hAnsi="Calibri"/>
                <w:color w:val="000000"/>
              </w:rPr>
              <w:t>w Namysłowie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Pr="003F7543" w:rsidRDefault="007963A7" w:rsidP="001A5F9C">
            <w:pPr>
              <w:spacing w:after="0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7963A7"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7963A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63A7">
              <w:rPr>
                <w:rFonts w:ascii="Calibri" w:hAnsi="Calibri"/>
                <w:color w:val="000000"/>
              </w:rPr>
              <w:t>799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963A7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7963A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63A7">
              <w:rPr>
                <w:rFonts w:ascii="Calibri" w:hAnsi="Calibri"/>
                <w:color w:val="000000"/>
              </w:rPr>
              <w:t>940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963A7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DD49EF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F26F8D" w:rsidTr="006E419F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EF7272" w:rsidP="00EF727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RPOP.03.02.01-16-0012/19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7963A7" w:rsidRDefault="00EF7272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użyteczności publicznej w Gminie Gorzów Śląski w m. Gorzów Śląski, Zdziechowice, Pawłowice i Jastrzygowice.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7963A7" w:rsidRDefault="00F26F8D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Gorzów Śląski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7963A7" w:rsidRDefault="00A618B6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754 514,86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7963A7" w:rsidRDefault="00A618B6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1 324 242,20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A618B6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F26F8D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 w ramach procedury odwoławczej</w:t>
            </w:r>
          </w:p>
        </w:tc>
      </w:tr>
      <w:tr w:rsidR="00D0337D" w:rsidTr="006E419F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2F3B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2F3BBC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F3BBC">
              <w:rPr>
                <w:rFonts w:ascii="Calibri" w:hAnsi="Calibri"/>
                <w:color w:val="000000"/>
              </w:rPr>
              <w:t xml:space="preserve">Termomodernizacja budynku urzędu gminy i OPS </w:t>
            </w:r>
            <w:r w:rsidR="00FA179E">
              <w:rPr>
                <w:rFonts w:ascii="Calibri" w:hAnsi="Calibri"/>
                <w:color w:val="000000"/>
              </w:rPr>
              <w:br/>
            </w:r>
            <w:r w:rsidRPr="002F3BBC">
              <w:rPr>
                <w:rFonts w:ascii="Calibri" w:hAnsi="Calibri"/>
                <w:color w:val="000000"/>
              </w:rPr>
              <w:t>w Domaszowicach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2F3BBC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F3BBC">
              <w:rPr>
                <w:rFonts w:ascii="Calibri" w:hAnsi="Calibri"/>
                <w:color w:val="000000"/>
              </w:rPr>
              <w:t>Gmina Domaszowice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3BBC">
              <w:rPr>
                <w:rFonts w:ascii="Calibri" w:hAnsi="Calibri"/>
                <w:color w:val="000000"/>
              </w:rPr>
              <w:t>790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F3BBC">
              <w:rPr>
                <w:rFonts w:ascii="Calibri" w:hAnsi="Calibri"/>
                <w:color w:val="000000"/>
              </w:rPr>
              <w:t>627,74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F3BB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 </w:t>
            </w:r>
            <w:r w:rsidRPr="002F3BBC">
              <w:rPr>
                <w:rFonts w:ascii="Calibri" w:hAnsi="Calibri"/>
                <w:color w:val="000000"/>
              </w:rPr>
              <w:t>013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F3BBC">
              <w:rPr>
                <w:rFonts w:ascii="Calibri" w:hAnsi="Calibri"/>
                <w:color w:val="000000"/>
              </w:rPr>
              <w:t>857,33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F3BB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2E76A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RPOP.03.02.01-16-0009/19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2E76A3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2E76A3">
              <w:rPr>
                <w:rFonts w:ascii="Calibri" w:hAnsi="Calibri"/>
                <w:color w:val="000000"/>
              </w:rPr>
              <w:t xml:space="preserve">Termomodernizacja budynku Powiatowego Urzędu Pracy </w:t>
            </w:r>
            <w:r w:rsidR="00FA179E">
              <w:rPr>
                <w:rFonts w:ascii="Calibri" w:hAnsi="Calibri"/>
                <w:color w:val="000000"/>
              </w:rPr>
              <w:br/>
            </w:r>
            <w:r w:rsidRPr="002E76A3">
              <w:rPr>
                <w:rFonts w:ascii="Calibri" w:hAnsi="Calibri"/>
                <w:color w:val="000000"/>
              </w:rPr>
              <w:t>w Namysłowie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2E76A3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Namysłowski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76A3">
              <w:rPr>
                <w:rFonts w:ascii="Calibri" w:hAnsi="Calibri"/>
                <w:color w:val="000000"/>
              </w:rPr>
              <w:t>799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E76A3">
              <w:rPr>
                <w:rFonts w:ascii="Calibri" w:hAnsi="Calibri"/>
                <w:color w:val="000000"/>
              </w:rPr>
              <w:t>608,74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E76A3">
              <w:rPr>
                <w:rFonts w:ascii="Calibri" w:hAnsi="Calibri"/>
                <w:color w:val="000000"/>
              </w:rPr>
              <w:t>943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E76A3">
              <w:rPr>
                <w:rFonts w:ascii="Calibri" w:hAnsi="Calibri"/>
                <w:color w:val="000000"/>
              </w:rPr>
              <w:t>707,03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2E76A3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E70E14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FA179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FA179E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FA179E">
              <w:rPr>
                <w:rFonts w:ascii="Calibri" w:hAnsi="Calibri"/>
                <w:color w:val="000000"/>
              </w:rPr>
              <w:t>Termomodernizacja budynku wielofunkcyjnego z siedzibą GOPS i GOK w Radłowie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FA179E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Radłów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A179E">
              <w:rPr>
                <w:rFonts w:ascii="Calibri" w:hAnsi="Calibri"/>
                <w:color w:val="000000"/>
              </w:rPr>
              <w:t>466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A179E">
              <w:rPr>
                <w:rFonts w:ascii="Calibri" w:hAnsi="Calibri"/>
                <w:color w:val="000000"/>
              </w:rPr>
              <w:t>970,1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A179E">
              <w:rPr>
                <w:rFonts w:ascii="Calibri" w:hAnsi="Calibri"/>
                <w:color w:val="000000"/>
              </w:rPr>
              <w:t>655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A179E">
              <w:rPr>
                <w:rFonts w:ascii="Calibri" w:hAnsi="Calibri"/>
                <w:color w:val="000000"/>
              </w:rPr>
              <w:t>722,38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A179E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5D77E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RPOP.03.02.01-16-0006/19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5D77E0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5D77E0">
              <w:rPr>
                <w:rFonts w:ascii="Calibri" w:hAnsi="Calibri"/>
                <w:color w:val="000000"/>
              </w:rPr>
              <w:t>Termomodernizacja budynku Publicznej Szkoły Podstawowej w Borkach Wielkich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5D77E0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D77E0">
              <w:rPr>
                <w:rFonts w:ascii="Calibri" w:hAnsi="Calibri"/>
                <w:color w:val="000000"/>
              </w:rPr>
              <w:t>799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D77E0">
              <w:rPr>
                <w:rFonts w:ascii="Calibri" w:hAnsi="Calibri"/>
                <w:color w:val="000000"/>
              </w:rPr>
              <w:t>947,63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D77E0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 </w:t>
            </w:r>
            <w:r w:rsidRPr="005D77E0">
              <w:rPr>
                <w:rFonts w:ascii="Calibri" w:hAnsi="Calibri"/>
                <w:color w:val="000000"/>
              </w:rPr>
              <w:t>210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D77E0">
              <w:rPr>
                <w:rFonts w:ascii="Calibri" w:hAnsi="Calibri"/>
                <w:color w:val="000000"/>
              </w:rPr>
              <w:t>956,78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5D77E0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E70E14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E70E1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E70E14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E70E14">
              <w:rPr>
                <w:rFonts w:ascii="Calibri" w:hAnsi="Calibri"/>
                <w:color w:val="000000"/>
              </w:rPr>
              <w:t xml:space="preserve">Termomodernizacja budynku starego kina Syrena </w:t>
            </w:r>
            <w:r w:rsidR="006E419F">
              <w:rPr>
                <w:rFonts w:ascii="Calibri" w:hAnsi="Calibri"/>
                <w:color w:val="000000"/>
              </w:rPr>
              <w:br/>
            </w:r>
            <w:r w:rsidRPr="00E70E14">
              <w:rPr>
                <w:rFonts w:ascii="Calibri" w:hAnsi="Calibri"/>
                <w:color w:val="000000"/>
              </w:rPr>
              <w:t>w Wołczynie - Centrum Kulturalno-Społeczne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2F3BBC" w:rsidRDefault="00E70E14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70E14">
              <w:rPr>
                <w:rFonts w:ascii="Calibri" w:hAnsi="Calibri"/>
                <w:color w:val="000000"/>
              </w:rPr>
              <w:t>Kościół Zielonoświątkowy, Zbór w Wołczynie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70E14">
              <w:rPr>
                <w:rFonts w:ascii="Calibri" w:hAnsi="Calibri"/>
                <w:color w:val="000000"/>
              </w:rPr>
              <w:t>725</w:t>
            </w:r>
            <w:r>
              <w:rPr>
                <w:rFonts w:ascii="Calibri" w:hAnsi="Calibri"/>
                <w:color w:val="000000"/>
              </w:rPr>
              <w:t> </w:t>
            </w:r>
            <w:r w:rsidRPr="00E70E14">
              <w:rPr>
                <w:rFonts w:ascii="Calibri" w:hAnsi="Calibri"/>
                <w:color w:val="000000"/>
              </w:rPr>
              <w:t>662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70E14">
              <w:rPr>
                <w:rFonts w:ascii="Calibri" w:hAnsi="Calibri"/>
                <w:color w:val="000000"/>
              </w:rPr>
              <w:t>853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70E14">
              <w:rPr>
                <w:rFonts w:ascii="Calibri" w:hAnsi="Calibri"/>
                <w:color w:val="000000"/>
              </w:rPr>
              <w:t>720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E70E14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F26F8D" w:rsidTr="00E70E14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F26F8D" w:rsidP="00F26F8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RPOP.03.02.01-16-0008/19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E70E14" w:rsidRDefault="00F26F8D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termomodernizacja budynku Wołczyńskiego Ośrodka Kultury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E70E14" w:rsidRDefault="00F26F8D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Wołczyński Ośrodek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E70E14" w:rsidRDefault="00F26F8D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Pr="00E70E14" w:rsidRDefault="00F26F8D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1 657 408,46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F26F8D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8D" w:rsidRDefault="00F26F8D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 w ramach procedury odwoławczej</w:t>
            </w:r>
          </w:p>
        </w:tc>
      </w:tr>
      <w:tr w:rsidR="00D0337D" w:rsidTr="006E419F">
        <w:trPr>
          <w:trHeight w:val="1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3F009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3F0097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F0097">
              <w:rPr>
                <w:rFonts w:ascii="Calibri" w:hAnsi="Calibri"/>
                <w:color w:val="000000"/>
              </w:rPr>
              <w:t>Termomodernizacja budynku Publicznej Szkoły Podstawowej Stowarzyszenia Przyjaciół Szkół Katolickich im. Powstańców Śląskich w Dębniku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3F0097" w:rsidP="001A5F9C">
            <w:pPr>
              <w:spacing w:after="0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3F0097">
              <w:rPr>
                <w:rFonts w:ascii="Calibri" w:hAnsi="Calibri"/>
                <w:color w:val="000000"/>
              </w:rPr>
              <w:t>Stowarzyszenie Przyjaciół Szkół Katolickich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F0097">
              <w:rPr>
                <w:rFonts w:ascii="Calibri" w:hAnsi="Calibri"/>
                <w:color w:val="000000"/>
              </w:rPr>
              <w:t>738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F0097">
              <w:rPr>
                <w:rFonts w:ascii="Calibri" w:hAnsi="Calibri"/>
                <w:color w:val="000000"/>
              </w:rPr>
              <w:t>237,08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F0097">
              <w:rPr>
                <w:rFonts w:ascii="Calibri" w:hAnsi="Calibri"/>
                <w:color w:val="000000"/>
              </w:rPr>
              <w:t>936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F0097">
              <w:rPr>
                <w:rFonts w:ascii="Calibri" w:hAnsi="Calibri"/>
                <w:color w:val="000000"/>
              </w:rPr>
              <w:t>396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F0097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D0337D" w:rsidTr="006E419F">
        <w:trPr>
          <w:trHeight w:val="2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F26F8D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6A1D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3F7543" w:rsidRDefault="006A1D02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Pr="006A1D02">
              <w:rPr>
                <w:rFonts w:ascii="Calibri" w:hAnsi="Calibri"/>
                <w:color w:val="000000"/>
              </w:rPr>
              <w:t>ermomodernizacja budynków oświatowych Gminy Kluczbork (Publiczna Szkoła Podstawowa Nr 2) i Powiatu Kluczborskiego (Zespół Szkół Ponadgimnazjalnych Nr 2 Centrum Kształcenia Ustawicznego - od 01.09.2019 r. Zespół Szkół Nr 2 Centrum Kształcenia Ustawicznego)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Pr="006A1D02" w:rsidRDefault="006A1D02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A1D02">
              <w:rPr>
                <w:rFonts w:ascii="Calibri" w:hAnsi="Calibri"/>
                <w:color w:val="000000"/>
              </w:rPr>
              <w:t>Gmina Kluczbork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A1D0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 </w:t>
            </w:r>
            <w:r w:rsidRPr="006A1D02">
              <w:rPr>
                <w:rFonts w:ascii="Calibri" w:hAnsi="Calibri"/>
                <w:color w:val="000000"/>
              </w:rPr>
              <w:t>600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1D02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A1D0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 </w:t>
            </w:r>
            <w:r w:rsidRPr="006A1D02">
              <w:rPr>
                <w:rFonts w:ascii="Calibri" w:hAnsi="Calibri"/>
                <w:color w:val="000000"/>
              </w:rPr>
              <w:t>145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1D02">
              <w:rPr>
                <w:rFonts w:ascii="Calibri" w:hAnsi="Calibri"/>
                <w:color w:val="000000"/>
              </w:rPr>
              <w:t>769,66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6A1D02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D" w:rsidRDefault="003E6AB3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714B9" w:rsidRDefault="001A5F9C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 xml:space="preserve">    </w:t>
      </w:r>
    </w:p>
    <w:p w:rsidR="008C0A33" w:rsidRPr="00ED7129" w:rsidRDefault="008714B9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</w:t>
      </w:r>
      <w:r w:rsidR="001A5F9C" w:rsidRPr="001A5F9C">
        <w:rPr>
          <w:rFonts w:ascii="Calibri" w:hAnsi="Calibri"/>
          <w:i/>
          <w:sz w:val="20"/>
          <w:szCs w:val="20"/>
        </w:rPr>
        <w:t xml:space="preserve">Źródło: Opracowanie własne na podstawie uchwały ZWO </w:t>
      </w:r>
      <w:r w:rsidR="001A5F9C" w:rsidRPr="00F91960">
        <w:rPr>
          <w:rFonts w:ascii="Calibri" w:hAnsi="Calibri"/>
          <w:i/>
          <w:sz w:val="20"/>
          <w:szCs w:val="20"/>
        </w:rPr>
        <w:t xml:space="preserve">nr </w:t>
      </w:r>
      <w:r w:rsidR="00914A61">
        <w:rPr>
          <w:bCs/>
          <w:i/>
          <w:sz w:val="20"/>
          <w:szCs w:val="20"/>
        </w:rPr>
        <w:t>3356</w:t>
      </w:r>
      <w:r w:rsidR="001A5F9C" w:rsidRPr="00F91960">
        <w:rPr>
          <w:rFonts w:ascii="Calibri" w:hAnsi="Calibri"/>
          <w:i/>
          <w:sz w:val="20"/>
          <w:szCs w:val="20"/>
        </w:rPr>
        <w:t>/</w:t>
      </w:r>
      <w:r w:rsidR="001A5F9C" w:rsidRPr="003E6AB3">
        <w:rPr>
          <w:rFonts w:ascii="Calibri" w:hAnsi="Calibri"/>
          <w:i/>
          <w:sz w:val="20"/>
          <w:szCs w:val="20"/>
        </w:rPr>
        <w:t>20</w:t>
      </w:r>
      <w:r w:rsidR="003E6AB3" w:rsidRPr="003E6AB3">
        <w:rPr>
          <w:rFonts w:ascii="Calibri" w:hAnsi="Calibri"/>
          <w:i/>
          <w:sz w:val="20"/>
          <w:szCs w:val="20"/>
        </w:rPr>
        <w:t>20</w:t>
      </w:r>
      <w:r w:rsidR="001A5F9C" w:rsidRPr="003E6AB3">
        <w:rPr>
          <w:rFonts w:ascii="Calibri" w:hAnsi="Calibri"/>
          <w:i/>
          <w:sz w:val="20"/>
          <w:szCs w:val="20"/>
        </w:rPr>
        <w:t xml:space="preserve"> z dnia </w:t>
      </w:r>
      <w:r w:rsidR="00B60917">
        <w:rPr>
          <w:rFonts w:ascii="Calibri" w:hAnsi="Calibri"/>
          <w:i/>
          <w:sz w:val="20"/>
          <w:szCs w:val="20"/>
        </w:rPr>
        <w:t>14</w:t>
      </w:r>
      <w:r w:rsidR="001A5F9C" w:rsidRPr="003E6AB3">
        <w:rPr>
          <w:rFonts w:ascii="Calibri" w:hAnsi="Calibri"/>
          <w:i/>
          <w:sz w:val="20"/>
          <w:szCs w:val="20"/>
        </w:rPr>
        <w:t xml:space="preserve"> </w:t>
      </w:r>
      <w:r w:rsidR="00B60917">
        <w:rPr>
          <w:rFonts w:ascii="Calibri" w:hAnsi="Calibri"/>
          <w:i/>
          <w:sz w:val="20"/>
          <w:szCs w:val="20"/>
        </w:rPr>
        <w:t>września</w:t>
      </w:r>
      <w:r w:rsidR="001A5F9C" w:rsidRPr="003E6AB3">
        <w:rPr>
          <w:rFonts w:ascii="Calibri" w:hAnsi="Calibri"/>
          <w:i/>
          <w:sz w:val="20"/>
          <w:szCs w:val="20"/>
        </w:rPr>
        <w:t xml:space="preserve"> 20</w:t>
      </w:r>
      <w:r w:rsidR="003E6AB3" w:rsidRPr="003E6AB3">
        <w:rPr>
          <w:rFonts w:ascii="Calibri" w:hAnsi="Calibri"/>
          <w:i/>
          <w:sz w:val="20"/>
          <w:szCs w:val="20"/>
        </w:rPr>
        <w:t>20</w:t>
      </w:r>
      <w:r w:rsidR="001A5F9C" w:rsidRPr="001A5F9C">
        <w:rPr>
          <w:rFonts w:ascii="Calibri" w:hAnsi="Calibri"/>
          <w:i/>
          <w:sz w:val="20"/>
          <w:szCs w:val="20"/>
        </w:rPr>
        <w:t xml:space="preserve"> r. w sprawie </w:t>
      </w:r>
      <w:r w:rsidR="00B60917">
        <w:rPr>
          <w:rFonts w:ascii="Calibri" w:hAnsi="Calibri"/>
          <w:i/>
          <w:sz w:val="20"/>
          <w:szCs w:val="20"/>
        </w:rPr>
        <w:t xml:space="preserve">zmiany uchwały ZWO nr 2468/2020 z dnia 30 marca 2020 r. w sprawie </w:t>
      </w:r>
      <w:r w:rsidR="001A5F9C" w:rsidRPr="001A5F9C">
        <w:rPr>
          <w:rFonts w:ascii="Calibri" w:hAnsi="Calibri"/>
          <w:i/>
          <w:sz w:val="20"/>
          <w:szCs w:val="20"/>
        </w:rPr>
        <w:t>rozstrzygnięcia konkursu Nr RPOP.</w:t>
      </w:r>
      <w:r>
        <w:rPr>
          <w:rFonts w:ascii="Calibri" w:hAnsi="Calibri"/>
          <w:i/>
          <w:sz w:val="20"/>
          <w:szCs w:val="20"/>
        </w:rPr>
        <w:t>03</w:t>
      </w:r>
      <w:r w:rsidR="001A5F9C" w:rsidRPr="001A5F9C">
        <w:rPr>
          <w:rFonts w:ascii="Calibri" w:hAnsi="Calibri"/>
          <w:i/>
          <w:sz w:val="20"/>
          <w:szCs w:val="20"/>
        </w:rPr>
        <w:t>.0</w:t>
      </w:r>
      <w:r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>.01-IZ.00-16-</w:t>
      </w:r>
      <w:r w:rsidR="001A5F9C" w:rsidRPr="003E6AB3">
        <w:rPr>
          <w:rFonts w:ascii="Calibri" w:hAnsi="Calibri"/>
          <w:i/>
          <w:sz w:val="20"/>
          <w:szCs w:val="20"/>
        </w:rPr>
        <w:t>00</w:t>
      </w:r>
      <w:r w:rsidR="003E6AB3" w:rsidRPr="003E6AB3"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 xml:space="preserve">/19 w ramach Regionalnego Programu Operacyjnego Województwa Opolskiego na lata 2014-2020, Osi priorytetowej </w:t>
      </w:r>
      <w:r>
        <w:rPr>
          <w:rFonts w:ascii="Calibri" w:hAnsi="Calibri"/>
          <w:i/>
          <w:sz w:val="20"/>
          <w:szCs w:val="20"/>
        </w:rPr>
        <w:t>III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Gospodarka niskoemisyjna</w:t>
      </w:r>
      <w:r w:rsidR="001A5F9C" w:rsidRPr="001A5F9C">
        <w:rPr>
          <w:rFonts w:ascii="Calibri" w:hAnsi="Calibri"/>
          <w:i/>
          <w:sz w:val="20"/>
          <w:szCs w:val="20"/>
        </w:rPr>
        <w:t>, Poddziałani</w:t>
      </w:r>
      <w:r>
        <w:rPr>
          <w:rFonts w:ascii="Calibri" w:hAnsi="Calibri"/>
          <w:i/>
          <w:sz w:val="20"/>
          <w:szCs w:val="20"/>
        </w:rPr>
        <w:t>e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3</w:t>
      </w:r>
      <w:r w:rsidR="001A5F9C" w:rsidRPr="001A5F9C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 xml:space="preserve">.1. </w:t>
      </w:r>
      <w:r w:rsidR="00B60917">
        <w:rPr>
          <w:rFonts w:ascii="Calibri" w:hAnsi="Calibri"/>
          <w:i/>
          <w:sz w:val="20"/>
          <w:szCs w:val="20"/>
        </w:rPr>
        <w:t xml:space="preserve">Efektywność energetyczna </w:t>
      </w:r>
      <w:r>
        <w:rPr>
          <w:rFonts w:ascii="Calibri" w:hAnsi="Calibri"/>
          <w:i/>
          <w:sz w:val="20"/>
          <w:szCs w:val="20"/>
        </w:rPr>
        <w:t xml:space="preserve">w budynkach publicznych dla Subregionu </w:t>
      </w:r>
      <w:r w:rsidR="003E6AB3">
        <w:rPr>
          <w:rFonts w:ascii="Calibri" w:hAnsi="Calibri"/>
          <w:i/>
          <w:sz w:val="20"/>
          <w:szCs w:val="20"/>
        </w:rPr>
        <w:t>Północnego.</w:t>
      </w:r>
    </w:p>
    <w:sectPr w:rsidR="008C0A33" w:rsidRPr="00ED7129" w:rsidSect="004A503D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60B37"/>
    <w:rsid w:val="00082184"/>
    <w:rsid w:val="000855F3"/>
    <w:rsid w:val="000A11C7"/>
    <w:rsid w:val="000E09B6"/>
    <w:rsid w:val="00106585"/>
    <w:rsid w:val="001112B5"/>
    <w:rsid w:val="001226FE"/>
    <w:rsid w:val="0014636C"/>
    <w:rsid w:val="00151B73"/>
    <w:rsid w:val="001A184B"/>
    <w:rsid w:val="001A5F9C"/>
    <w:rsid w:val="001C31DD"/>
    <w:rsid w:val="001D35A4"/>
    <w:rsid w:val="00200ACE"/>
    <w:rsid w:val="00236D62"/>
    <w:rsid w:val="002423D0"/>
    <w:rsid w:val="002D32A0"/>
    <w:rsid w:val="002D32A5"/>
    <w:rsid w:val="002D55B6"/>
    <w:rsid w:val="002E468D"/>
    <w:rsid w:val="002E76A3"/>
    <w:rsid w:val="002F3BBC"/>
    <w:rsid w:val="002F5C80"/>
    <w:rsid w:val="003104F3"/>
    <w:rsid w:val="003A1C73"/>
    <w:rsid w:val="003B2378"/>
    <w:rsid w:val="003E21E6"/>
    <w:rsid w:val="003E6AB3"/>
    <w:rsid w:val="003F0097"/>
    <w:rsid w:val="003F7543"/>
    <w:rsid w:val="0044457E"/>
    <w:rsid w:val="00461ADB"/>
    <w:rsid w:val="004A503D"/>
    <w:rsid w:val="004B2218"/>
    <w:rsid w:val="005336DA"/>
    <w:rsid w:val="00557CA2"/>
    <w:rsid w:val="0058325D"/>
    <w:rsid w:val="005D77E0"/>
    <w:rsid w:val="00657B6C"/>
    <w:rsid w:val="00664812"/>
    <w:rsid w:val="006A1D02"/>
    <w:rsid w:val="006B1965"/>
    <w:rsid w:val="006E419F"/>
    <w:rsid w:val="007141F0"/>
    <w:rsid w:val="00725543"/>
    <w:rsid w:val="00734366"/>
    <w:rsid w:val="00736852"/>
    <w:rsid w:val="00764C7C"/>
    <w:rsid w:val="00793ACB"/>
    <w:rsid w:val="0079601C"/>
    <w:rsid w:val="007963A7"/>
    <w:rsid w:val="007C5653"/>
    <w:rsid w:val="007E2260"/>
    <w:rsid w:val="007F1629"/>
    <w:rsid w:val="00805CC4"/>
    <w:rsid w:val="008714B9"/>
    <w:rsid w:val="008C0A33"/>
    <w:rsid w:val="008C31C1"/>
    <w:rsid w:val="00914A61"/>
    <w:rsid w:val="009573D1"/>
    <w:rsid w:val="009928B1"/>
    <w:rsid w:val="009B31E3"/>
    <w:rsid w:val="00A618B6"/>
    <w:rsid w:val="00AE2790"/>
    <w:rsid w:val="00B60917"/>
    <w:rsid w:val="00B802A7"/>
    <w:rsid w:val="00BB0ABB"/>
    <w:rsid w:val="00C55CAC"/>
    <w:rsid w:val="00D0337D"/>
    <w:rsid w:val="00DB607A"/>
    <w:rsid w:val="00DD49EF"/>
    <w:rsid w:val="00E478EA"/>
    <w:rsid w:val="00E70E14"/>
    <w:rsid w:val="00ED32BB"/>
    <w:rsid w:val="00ED7129"/>
    <w:rsid w:val="00ED75D9"/>
    <w:rsid w:val="00EF7272"/>
    <w:rsid w:val="00F25D29"/>
    <w:rsid w:val="00F26F8D"/>
    <w:rsid w:val="00F376DD"/>
    <w:rsid w:val="00F742A2"/>
    <w:rsid w:val="00F91960"/>
    <w:rsid w:val="00FA179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8A32-B4B5-4521-BC03-6C6FBCFA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56</cp:revision>
  <cp:lastPrinted>2020-09-16T12:44:00Z</cp:lastPrinted>
  <dcterms:created xsi:type="dcterms:W3CDTF">2019-07-12T05:37:00Z</dcterms:created>
  <dcterms:modified xsi:type="dcterms:W3CDTF">2020-09-16T12:48:00Z</dcterms:modified>
</cp:coreProperties>
</file>