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7C7EEC">
      <w:pPr>
        <w:spacing w:before="206"/>
        <w:rPr>
          <w:sz w:val="24"/>
          <w:szCs w:val="24"/>
        </w:rPr>
      </w:pPr>
      <w:r w:rsidRPr="007851FD">
        <w:rPr>
          <w:noProof/>
        </w:rPr>
        <w:drawing>
          <wp:inline distT="0" distB="0" distL="0" distR="0" wp14:anchorId="764FC3B8" wp14:editId="6D1471C3">
            <wp:extent cx="5971540" cy="7827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6795B" w:rsidRDefault="0016795B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</w:t>
      </w:r>
      <w:r w:rsidR="00061478">
        <w:rPr>
          <w:rFonts w:asciiTheme="minorHAnsi" w:eastAsia="Times New Roman" w:hAnsiTheme="minorHAnsi"/>
          <w:spacing w:val="-8"/>
          <w:sz w:val="22"/>
          <w:szCs w:val="22"/>
        </w:rPr>
        <w:t xml:space="preserve">                   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i</w:t>
      </w:r>
      <w:r w:rsidR="00061478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lang w:val="en-US"/>
        </w:rPr>
      </w:pPr>
      <w:r w:rsidRPr="00A82DC5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hyperlink r:id="rId8" w:history="1">
        <w:r w:rsidRPr="00A82DC5">
          <w:rPr>
            <w:rFonts w:asciiTheme="minorHAnsi" w:hAnsiTheme="minorHAnsi"/>
            <w:sz w:val="18"/>
            <w:szCs w:val="18"/>
            <w:u w:val="single"/>
            <w:lang w:val="en-US"/>
          </w:rPr>
          <w:tab/>
        </w:r>
        <w:r w:rsidRPr="00A82DC5">
          <w:rPr>
            <w:rFonts w:asciiTheme="minorHAnsi" w:hAnsiTheme="minorHAnsi"/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A82DC5">
        <w:rPr>
          <w:rFonts w:asciiTheme="minorHAnsi" w:hAnsiTheme="minorHAnsi"/>
          <w:spacing w:val="-7"/>
          <w:sz w:val="18"/>
          <w:szCs w:val="18"/>
          <w:lang w:val="en-US"/>
        </w:rPr>
        <w:t xml:space="preserve"> 28.10.2014 r.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</w:rPr>
      </w:pPr>
      <w:r w:rsidRPr="00A82DC5">
        <w:rPr>
          <w:rFonts w:asciiTheme="minorHAnsi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9"/>
          <w:sz w:val="18"/>
          <w:szCs w:val="18"/>
        </w:rPr>
        <w:t>Obszary wiejskie - 300 os</w:t>
      </w:r>
      <w:r w:rsidRPr="00A82DC5">
        <w:rPr>
          <w:rFonts w:asciiTheme="minorHAnsi" w:eastAsia="Times New Roman" w:hAnsiTheme="minorHAnsi" w:cs="Times New Roman"/>
          <w:spacing w:val="-9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9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na obszarze, kt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rym minimalna liczba ludno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ci wynosi 5 000 mieszka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w.</w:t>
      </w:r>
    </w:p>
    <w:p w:rsidR="00E1308E" w:rsidRPr="00A82DC5" w:rsidRDefault="00F4689E" w:rsidP="00A82DC5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</w:rPr>
        <w:sectPr w:rsidR="00E1308E" w:rsidRPr="00A82D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38" w:right="1416" w:bottom="360" w:left="1416" w:header="708" w:footer="708" w:gutter="0"/>
          <w:cols w:space="60"/>
          <w:noEndnote/>
        </w:sectPr>
      </w:pPr>
      <w:r w:rsidRPr="00A82DC5">
        <w:rPr>
          <w:rFonts w:asciiTheme="minorHAnsi" w:hAnsiTheme="minorHAnsi"/>
          <w:sz w:val="18"/>
          <w:szCs w:val="18"/>
          <w:vertAlign w:val="superscript"/>
        </w:rPr>
        <w:t>3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15"/>
          <w:sz w:val="18"/>
          <w:szCs w:val="18"/>
        </w:rPr>
        <w:t>Obszary   o   du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ż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ej   g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ę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sto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ci   zaludnienia   -   1500   os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  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na   obszarze,   kt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rym   minimalna   liczba   ludno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ś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ci   wynosi                   50 </w:t>
      </w:r>
      <w:r w:rsidR="00D91749" w:rsidRPr="00A82DC5">
        <w:rPr>
          <w:rFonts w:asciiTheme="minorHAnsi" w:eastAsia="Times New Roman" w:hAnsiTheme="minorHAnsi"/>
          <w:spacing w:val="-13"/>
          <w:sz w:val="18"/>
          <w:szCs w:val="18"/>
        </w:rPr>
        <w:t>000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  </w:t>
      </w:r>
      <w:r w:rsidRPr="00A82DC5">
        <w:rPr>
          <w:rFonts w:asciiTheme="minorHAnsi" w:eastAsia="Times New Roman" w:hAnsiTheme="minorHAnsi"/>
          <w:sz w:val="18"/>
          <w:szCs w:val="18"/>
        </w:rPr>
        <w:t>mieszka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z w:val="18"/>
          <w:szCs w:val="18"/>
        </w:rPr>
        <w:t>w.</w:t>
      </w: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28" w:rsidRDefault="004E0728" w:rsidP="0067111F">
      <w:r>
        <w:separator/>
      </w:r>
    </w:p>
  </w:endnote>
  <w:endnote w:type="continuationSeparator" w:id="0">
    <w:p w:rsidR="004E0728" w:rsidRDefault="004E0728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E" w:rsidRDefault="00E41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CE">
          <w:rPr>
            <w:noProof/>
          </w:rPr>
          <w:t>1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E" w:rsidRDefault="00E41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28" w:rsidRDefault="004E0728" w:rsidP="0067111F">
      <w:r>
        <w:separator/>
      </w:r>
    </w:p>
  </w:footnote>
  <w:footnote w:type="continuationSeparator" w:id="0">
    <w:p w:rsidR="004E0728" w:rsidRDefault="004E0728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E" w:rsidRDefault="00E41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E" w:rsidRPr="00E41CCE" w:rsidRDefault="00497E38" w:rsidP="00E41CCE">
    <w:pPr>
      <w:jc w:val="right"/>
      <w:rPr>
        <w:rFonts w:ascii="Calibri" w:eastAsia="Times New Roman" w:hAnsi="Calibri" w:cs="Times New Roman"/>
        <w:i/>
        <w:snapToGrid w:val="0"/>
        <w:sz w:val="18"/>
        <w:szCs w:val="18"/>
      </w:rPr>
    </w:pP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  <w:lang w:eastAsia="en-US"/>
      </w:rPr>
      <w:t>8</w:t>
    </w: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 </w:t>
    </w:r>
    <w:r w:rsidR="00E41CCE" w:rsidRPr="00E41CCE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do </w:t>
    </w:r>
    <w:r w:rsidR="00E41CCE" w:rsidRPr="00E41CCE">
      <w:rPr>
        <w:rFonts w:ascii="Calibri" w:eastAsia="Times New Roman" w:hAnsi="Calibri" w:cs="Times New Roman"/>
        <w:i/>
        <w:sz w:val="18"/>
        <w:szCs w:val="18"/>
        <w:u w:val="single"/>
        <w:lang w:eastAsia="en-US"/>
      </w:rPr>
      <w:t>REGULAMINU KONKURSU</w:t>
    </w:r>
    <w:r w:rsidR="00E41CCE" w:rsidRPr="00E41CCE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dotyczącego projektów złożonych w ramach: </w:t>
    </w:r>
    <w:r w:rsidR="00E41CCE" w:rsidRPr="00E41CCE">
      <w:rPr>
        <w:rFonts w:ascii="Calibri" w:eastAsia="Times New Roman" w:hAnsi="Calibri" w:cs="Times New Roman"/>
        <w:i/>
        <w:snapToGrid w:val="0"/>
        <w:sz w:val="18"/>
        <w:szCs w:val="18"/>
      </w:rPr>
      <w:t xml:space="preserve">Działania </w:t>
    </w:r>
  </w:p>
  <w:p w:rsidR="00E41CCE" w:rsidRPr="00E41CCE" w:rsidRDefault="00E41CCE" w:rsidP="00E41CC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E41CCE">
      <w:rPr>
        <w:rFonts w:ascii="Calibri" w:eastAsia="Times New Roman" w:hAnsi="Calibri" w:cs="Times New Roman"/>
        <w:i/>
        <w:snapToGrid w:val="0"/>
        <w:sz w:val="18"/>
        <w:szCs w:val="18"/>
      </w:rPr>
      <w:t>7.4 Wydłużanie aktywności zawodowej,</w:t>
    </w:r>
    <w:r w:rsidRPr="00E41CCE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</w:t>
    </w:r>
    <w:r w:rsidRPr="00E41CCE">
      <w:rPr>
        <w:rFonts w:ascii="Calibri" w:eastAsia="Times New Roman" w:hAnsi="Calibri" w:cs="Times New Roman"/>
        <w:i/>
        <w:snapToGrid w:val="0"/>
        <w:sz w:val="18"/>
        <w:szCs w:val="18"/>
      </w:rPr>
      <w:t>Osi VII Konkurencyjny rynek pracy RPO WO 2014-2020,</w:t>
    </w:r>
  </w:p>
  <w:p w:rsidR="00E41CCE" w:rsidRPr="00E41CCE" w:rsidRDefault="00E41CCE" w:rsidP="00E41CC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E41CCE">
      <w:rPr>
        <w:rFonts w:ascii="Calibri" w:eastAsia="Times New Roman" w:hAnsi="Calibri" w:cs="Times New Roman"/>
        <w:i/>
        <w:iCs/>
        <w:snapToGrid w:val="0"/>
        <w:sz w:val="18"/>
        <w:szCs w:val="18"/>
      </w:rPr>
      <w:t xml:space="preserve">w zakresie </w:t>
    </w:r>
    <w:r w:rsidRPr="00E41CCE">
      <w:rPr>
        <w:rFonts w:ascii="Calibri" w:eastAsia="Times New Roman" w:hAnsi="Calibri" w:cs="Times New Roman"/>
        <w:i/>
        <w:snapToGrid w:val="0"/>
        <w:sz w:val="18"/>
        <w:szCs w:val="18"/>
      </w:rPr>
      <w:t>profilaktyki raka jelita grubego i raka piersi</w:t>
    </w:r>
  </w:p>
  <w:p w:rsidR="00E41CCE" w:rsidRPr="00E41CCE" w:rsidRDefault="00E41CCE" w:rsidP="00E41CC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E41CCE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Nabór nr I, </w:t>
    </w:r>
    <w:r w:rsidRPr="00E41CCE">
      <w:rPr>
        <w:rFonts w:ascii="Calibri" w:eastAsia="Calibri" w:hAnsi="Calibri" w:cs="Times New Roman"/>
        <w:i/>
        <w:noProof/>
        <w:sz w:val="18"/>
        <w:szCs w:val="18"/>
        <w:lang w:eastAsia="en-US"/>
      </w:rPr>
      <w:t>Wersja nr 1, listopad 2016 r.</w:t>
    </w:r>
  </w:p>
  <w:p w:rsidR="0067111F" w:rsidRPr="00592C21" w:rsidRDefault="0067111F" w:rsidP="00E41CCE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E" w:rsidRDefault="00E41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061478"/>
    <w:rsid w:val="00101033"/>
    <w:rsid w:val="0016795B"/>
    <w:rsid w:val="001920FA"/>
    <w:rsid w:val="002174B8"/>
    <w:rsid w:val="0028799C"/>
    <w:rsid w:val="002E30B8"/>
    <w:rsid w:val="00403738"/>
    <w:rsid w:val="00435EED"/>
    <w:rsid w:val="004532D9"/>
    <w:rsid w:val="00497E38"/>
    <w:rsid w:val="004A2A84"/>
    <w:rsid w:val="004D116C"/>
    <w:rsid w:val="004E0728"/>
    <w:rsid w:val="00541682"/>
    <w:rsid w:val="00577062"/>
    <w:rsid w:val="00592C21"/>
    <w:rsid w:val="005B0D81"/>
    <w:rsid w:val="005C4674"/>
    <w:rsid w:val="005F44EC"/>
    <w:rsid w:val="0067111F"/>
    <w:rsid w:val="006C51AA"/>
    <w:rsid w:val="006F690F"/>
    <w:rsid w:val="00726683"/>
    <w:rsid w:val="00762AD5"/>
    <w:rsid w:val="0078046A"/>
    <w:rsid w:val="007C7EEC"/>
    <w:rsid w:val="00A406FE"/>
    <w:rsid w:val="00A82DC5"/>
    <w:rsid w:val="00B2172D"/>
    <w:rsid w:val="00BF496D"/>
    <w:rsid w:val="00C446DB"/>
    <w:rsid w:val="00C44ABF"/>
    <w:rsid w:val="00C66F75"/>
    <w:rsid w:val="00C9396E"/>
    <w:rsid w:val="00D40703"/>
    <w:rsid w:val="00D64B12"/>
    <w:rsid w:val="00D774A3"/>
    <w:rsid w:val="00D91749"/>
    <w:rsid w:val="00DB01E2"/>
    <w:rsid w:val="00E020F7"/>
    <w:rsid w:val="00E11D6E"/>
    <w:rsid w:val="00E1308E"/>
    <w:rsid w:val="00E41CC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CF9B-8618-49BB-B67A-74AE8A9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27</cp:revision>
  <dcterms:created xsi:type="dcterms:W3CDTF">2015-10-21T11:39:00Z</dcterms:created>
  <dcterms:modified xsi:type="dcterms:W3CDTF">2016-11-03T07:54:00Z</dcterms:modified>
</cp:coreProperties>
</file>