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36D23D06">
            <wp:extent cx="6191250" cy="809625"/>
            <wp:effectExtent l="0" t="0" r="0" b="9525"/>
            <wp:docPr id="1" name="Obraz 1" descr="Ilustracja przedstawiająca ciąg logotypów stosowanych w dokumentach związanych Europejskim Funduszem Społecznym: logo funduszu, logo programu oraz logo promocyjne regi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A342" w14:textId="22EBE2D5" w:rsidR="00C16677" w:rsidRDefault="00AB6E32" w:rsidP="00A753A8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</w:t>
      </w:r>
      <w:r w:rsidR="00A753A8">
        <w:rPr>
          <w:rFonts w:cs="Calibri"/>
          <w:sz w:val="28"/>
          <w:szCs w:val="28"/>
        </w:rPr>
        <w:t>arząd</w:t>
      </w:r>
      <w:r w:rsidRPr="006F58E2">
        <w:rPr>
          <w:rFonts w:cs="Calibri"/>
          <w:sz w:val="28"/>
          <w:szCs w:val="28"/>
        </w:rPr>
        <w:t xml:space="preserve"> W</w:t>
      </w:r>
      <w:r w:rsidR="00A753A8">
        <w:rPr>
          <w:rFonts w:cs="Calibri"/>
          <w:sz w:val="28"/>
          <w:szCs w:val="28"/>
        </w:rPr>
        <w:t>ojewództwa</w:t>
      </w:r>
      <w:r w:rsidRPr="006F58E2">
        <w:rPr>
          <w:rFonts w:cs="Calibri"/>
          <w:sz w:val="28"/>
          <w:szCs w:val="28"/>
        </w:rPr>
        <w:t xml:space="preserve"> O</w:t>
      </w:r>
      <w:r w:rsidR="00A753A8">
        <w:rPr>
          <w:rFonts w:cs="Calibri"/>
          <w:sz w:val="28"/>
          <w:szCs w:val="28"/>
        </w:rPr>
        <w:t>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5E249598" w14:textId="77777777" w:rsidR="00D76C67" w:rsidRPr="0057386D" w:rsidRDefault="00AB6E32" w:rsidP="00643522">
      <w:pPr>
        <w:spacing w:after="0"/>
        <w:jc w:val="center"/>
        <w:rPr>
          <w:b/>
          <w:sz w:val="56"/>
          <w:szCs w:val="56"/>
        </w:rPr>
      </w:pPr>
      <w:r w:rsidRPr="0057386D">
        <w:rPr>
          <w:b/>
          <w:sz w:val="56"/>
          <w:szCs w:val="56"/>
        </w:rPr>
        <w:t>K</w:t>
      </w:r>
      <w:r w:rsidR="00D76C67" w:rsidRPr="0057386D">
        <w:rPr>
          <w:b/>
          <w:sz w:val="56"/>
          <w:szCs w:val="56"/>
        </w:rPr>
        <w:t>ryteria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wyboru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projektów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dla</w:t>
      </w:r>
      <w:r w:rsidR="008D024D"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 xml:space="preserve">działania </w:t>
      </w:r>
    </w:p>
    <w:p w14:paraId="2D295A4D" w14:textId="21F6F76E" w:rsidR="00D76C67" w:rsidRPr="0057386D" w:rsidRDefault="00643522" w:rsidP="00643522">
      <w:pPr>
        <w:spacing w:after="0"/>
        <w:jc w:val="center"/>
        <w:rPr>
          <w:b/>
          <w:sz w:val="56"/>
          <w:szCs w:val="56"/>
        </w:rPr>
      </w:pPr>
      <w:r w:rsidRPr="0057386D">
        <w:rPr>
          <w:b/>
          <w:sz w:val="56"/>
          <w:szCs w:val="56"/>
        </w:rPr>
        <w:t xml:space="preserve">8.1 </w:t>
      </w:r>
      <w:r w:rsidRPr="0057386D">
        <w:rPr>
          <w:b/>
          <w:i/>
          <w:sz w:val="56"/>
          <w:szCs w:val="56"/>
        </w:rPr>
        <w:t>D</w:t>
      </w:r>
      <w:r w:rsidR="00D76C67" w:rsidRPr="0057386D">
        <w:rPr>
          <w:b/>
          <w:i/>
          <w:sz w:val="56"/>
          <w:szCs w:val="56"/>
        </w:rPr>
        <w:t>ostęp</w:t>
      </w:r>
      <w:r w:rsidRPr="0057386D">
        <w:rPr>
          <w:b/>
          <w:i/>
          <w:sz w:val="56"/>
          <w:szCs w:val="56"/>
        </w:rPr>
        <w:t xml:space="preserve"> </w:t>
      </w:r>
      <w:r w:rsidR="00D76C67" w:rsidRPr="0057386D">
        <w:rPr>
          <w:b/>
          <w:i/>
          <w:sz w:val="56"/>
          <w:szCs w:val="56"/>
        </w:rPr>
        <w:t>do</w:t>
      </w:r>
      <w:r w:rsidRPr="0057386D">
        <w:rPr>
          <w:b/>
          <w:i/>
          <w:sz w:val="56"/>
          <w:szCs w:val="56"/>
        </w:rPr>
        <w:t xml:space="preserve"> </w:t>
      </w:r>
      <w:r w:rsidR="00D76C67" w:rsidRPr="0057386D">
        <w:rPr>
          <w:b/>
          <w:i/>
          <w:sz w:val="56"/>
          <w:szCs w:val="56"/>
        </w:rPr>
        <w:t>wysokiej</w:t>
      </w:r>
      <w:r w:rsidRPr="0057386D">
        <w:rPr>
          <w:b/>
          <w:i/>
          <w:sz w:val="56"/>
          <w:szCs w:val="56"/>
        </w:rPr>
        <w:t xml:space="preserve"> </w:t>
      </w:r>
      <w:r w:rsidR="00D76C67" w:rsidRPr="0057386D">
        <w:rPr>
          <w:b/>
          <w:i/>
          <w:sz w:val="56"/>
          <w:szCs w:val="56"/>
        </w:rPr>
        <w:t>jakości</w:t>
      </w:r>
      <w:r w:rsidRPr="0057386D">
        <w:rPr>
          <w:b/>
          <w:i/>
          <w:sz w:val="56"/>
          <w:szCs w:val="56"/>
        </w:rPr>
        <w:t xml:space="preserve"> </w:t>
      </w:r>
      <w:r w:rsidR="00D76C67" w:rsidRPr="0057386D">
        <w:rPr>
          <w:b/>
          <w:i/>
          <w:sz w:val="56"/>
          <w:szCs w:val="56"/>
        </w:rPr>
        <w:t>usług</w:t>
      </w:r>
      <w:r w:rsidRPr="0057386D">
        <w:rPr>
          <w:b/>
          <w:i/>
          <w:sz w:val="56"/>
          <w:szCs w:val="56"/>
        </w:rPr>
        <w:t xml:space="preserve"> </w:t>
      </w:r>
      <w:r w:rsidR="00D76C67" w:rsidRPr="0057386D">
        <w:rPr>
          <w:b/>
          <w:i/>
          <w:sz w:val="56"/>
          <w:szCs w:val="56"/>
        </w:rPr>
        <w:t>zdrowotnych</w:t>
      </w:r>
      <w:r w:rsidRPr="0057386D">
        <w:rPr>
          <w:b/>
          <w:i/>
          <w:sz w:val="56"/>
          <w:szCs w:val="56"/>
        </w:rPr>
        <w:t xml:space="preserve"> </w:t>
      </w:r>
      <w:r w:rsidRPr="0057386D">
        <w:rPr>
          <w:b/>
          <w:i/>
          <w:sz w:val="56"/>
          <w:szCs w:val="56"/>
        </w:rPr>
        <w:br/>
      </w:r>
      <w:r w:rsidR="00D76C67" w:rsidRPr="0057386D">
        <w:rPr>
          <w:b/>
          <w:i/>
          <w:sz w:val="56"/>
          <w:szCs w:val="56"/>
        </w:rPr>
        <w:t>i</w:t>
      </w:r>
      <w:r w:rsidRPr="0057386D">
        <w:rPr>
          <w:b/>
          <w:i/>
          <w:sz w:val="56"/>
          <w:szCs w:val="56"/>
        </w:rPr>
        <w:t xml:space="preserve"> </w:t>
      </w:r>
      <w:r w:rsidR="00D76C67" w:rsidRPr="0057386D">
        <w:rPr>
          <w:b/>
          <w:i/>
          <w:sz w:val="56"/>
          <w:szCs w:val="56"/>
        </w:rPr>
        <w:t>społecznych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w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zakresie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usług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społecznych</w:t>
      </w:r>
      <w:r w:rsidRPr="0057386D">
        <w:rPr>
          <w:b/>
          <w:sz w:val="56"/>
          <w:szCs w:val="56"/>
        </w:rPr>
        <w:t xml:space="preserve"> </w:t>
      </w:r>
      <w:r w:rsidR="00D76C67" w:rsidRPr="0057386D">
        <w:rPr>
          <w:b/>
          <w:sz w:val="56"/>
          <w:szCs w:val="56"/>
        </w:rPr>
        <w:t>–</w:t>
      </w:r>
      <w:r w:rsidRPr="0057386D">
        <w:rPr>
          <w:b/>
          <w:sz w:val="56"/>
          <w:szCs w:val="56"/>
        </w:rPr>
        <w:t xml:space="preserve"> </w:t>
      </w:r>
    </w:p>
    <w:p w14:paraId="7F715FF8" w14:textId="267A03D5" w:rsidR="00EA041F" w:rsidRPr="0057386D" w:rsidRDefault="00D76C67" w:rsidP="00643522">
      <w:pPr>
        <w:spacing w:after="0"/>
        <w:jc w:val="center"/>
        <w:rPr>
          <w:b/>
          <w:i/>
          <w:sz w:val="56"/>
          <w:szCs w:val="56"/>
        </w:rPr>
      </w:pPr>
      <w:r w:rsidRPr="0057386D">
        <w:rPr>
          <w:b/>
          <w:sz w:val="56"/>
          <w:szCs w:val="56"/>
        </w:rPr>
        <w:t>wsparcia</w:t>
      </w:r>
      <w:r w:rsidR="00643522" w:rsidRPr="0057386D">
        <w:rPr>
          <w:b/>
          <w:sz w:val="56"/>
          <w:szCs w:val="56"/>
        </w:rPr>
        <w:t xml:space="preserve"> </w:t>
      </w:r>
      <w:r w:rsidRPr="0057386D">
        <w:rPr>
          <w:b/>
          <w:sz w:val="56"/>
          <w:szCs w:val="56"/>
        </w:rPr>
        <w:t>dla</w:t>
      </w:r>
      <w:r w:rsidR="00643522" w:rsidRPr="0057386D">
        <w:rPr>
          <w:b/>
          <w:sz w:val="56"/>
          <w:szCs w:val="56"/>
        </w:rPr>
        <w:t xml:space="preserve"> </w:t>
      </w:r>
      <w:r w:rsidRPr="0057386D">
        <w:rPr>
          <w:b/>
          <w:sz w:val="56"/>
          <w:szCs w:val="56"/>
        </w:rPr>
        <w:t>osób</w:t>
      </w:r>
      <w:r w:rsidR="00643522" w:rsidRPr="0057386D">
        <w:rPr>
          <w:b/>
          <w:sz w:val="56"/>
          <w:szCs w:val="56"/>
        </w:rPr>
        <w:t xml:space="preserve"> </w:t>
      </w:r>
      <w:r w:rsidRPr="0057386D">
        <w:rPr>
          <w:b/>
          <w:sz w:val="56"/>
          <w:szCs w:val="56"/>
        </w:rPr>
        <w:t xml:space="preserve">niesamodzielnych </w:t>
      </w:r>
    </w:p>
    <w:p w14:paraId="617828D8" w14:textId="5829FEE6" w:rsidR="00AB6E32" w:rsidRPr="0057386D" w:rsidRDefault="00D76C67" w:rsidP="008D024D">
      <w:pPr>
        <w:spacing w:after="0"/>
        <w:jc w:val="center"/>
        <w:rPr>
          <w:b/>
          <w:sz w:val="56"/>
          <w:szCs w:val="56"/>
        </w:rPr>
      </w:pPr>
      <w:r w:rsidRPr="0057386D">
        <w:rPr>
          <w:b/>
          <w:sz w:val="56"/>
          <w:szCs w:val="56"/>
        </w:rPr>
        <w:t>w</w:t>
      </w:r>
      <w:r w:rsidR="003F151B" w:rsidRPr="0057386D">
        <w:rPr>
          <w:b/>
          <w:sz w:val="56"/>
          <w:szCs w:val="56"/>
        </w:rPr>
        <w:t xml:space="preserve"> </w:t>
      </w:r>
      <w:r w:rsidRPr="0057386D">
        <w:rPr>
          <w:b/>
          <w:sz w:val="56"/>
          <w:szCs w:val="56"/>
        </w:rPr>
        <w:t>ramach</w:t>
      </w:r>
      <w:r w:rsidR="008D024D" w:rsidRPr="0057386D">
        <w:rPr>
          <w:b/>
          <w:sz w:val="56"/>
          <w:szCs w:val="56"/>
        </w:rPr>
        <w:t xml:space="preserve"> </w:t>
      </w:r>
      <w:r w:rsidR="00AB6E32" w:rsidRPr="0057386D">
        <w:rPr>
          <w:b/>
          <w:sz w:val="56"/>
          <w:szCs w:val="56"/>
        </w:rPr>
        <w:t>RPO WO 2014-2020</w:t>
      </w:r>
    </w:p>
    <w:p w14:paraId="59C3BEA8" w14:textId="77777777" w:rsidR="00AB6E32" w:rsidRPr="0057386D" w:rsidRDefault="00AB6E32" w:rsidP="00AB6E32">
      <w:pPr>
        <w:keepNext/>
        <w:spacing w:after="0"/>
        <w:jc w:val="center"/>
        <w:rPr>
          <w:b/>
          <w:sz w:val="44"/>
          <w:szCs w:val="56"/>
        </w:rPr>
      </w:pPr>
      <w:r w:rsidRPr="0057386D">
        <w:rPr>
          <w:b/>
          <w:sz w:val="44"/>
          <w:szCs w:val="56"/>
        </w:rPr>
        <w:t xml:space="preserve">Zakres: Europejski Fundusz Społeczny </w:t>
      </w:r>
    </w:p>
    <w:p w14:paraId="1FE46C80" w14:textId="26FD7D6B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</w:t>
      </w:r>
      <w:r w:rsidR="00283BDC">
        <w:rPr>
          <w:rFonts w:cs="Arial"/>
          <w:sz w:val="24"/>
          <w:szCs w:val="24"/>
        </w:rPr>
        <w:t>pole</w:t>
      </w:r>
      <w:r w:rsidRPr="002A0099">
        <w:rPr>
          <w:rFonts w:cs="Arial"/>
          <w:sz w:val="24"/>
          <w:szCs w:val="24"/>
        </w:rPr>
        <w:t>,</w:t>
      </w:r>
      <w:r w:rsidR="00FF52F6">
        <w:rPr>
          <w:rFonts w:cs="Arial"/>
          <w:sz w:val="24"/>
          <w:szCs w:val="24"/>
        </w:rPr>
        <w:t xml:space="preserve"> </w:t>
      </w:r>
      <w:r w:rsidR="006E5E80">
        <w:rPr>
          <w:rFonts w:cs="Arial"/>
          <w:sz w:val="24"/>
          <w:szCs w:val="24"/>
        </w:rPr>
        <w:t>grudzień</w:t>
      </w:r>
      <w:r>
        <w:rPr>
          <w:rFonts w:cs="Arial"/>
          <w:sz w:val="24"/>
          <w:szCs w:val="24"/>
        </w:rPr>
        <w:t xml:space="preserve"> 201</w:t>
      </w:r>
      <w:r w:rsidR="008A69E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45DDB74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5CC2A5A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481B48E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348288D" w14:textId="77777777" w:rsidR="00EF6CBA" w:rsidRDefault="00EF6CBA" w:rsidP="00EA1D53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2D8BA8C1" w14:textId="77777777" w:rsidR="00EA1D53" w:rsidRPr="00436E5E" w:rsidRDefault="00EA1D53" w:rsidP="00EA1D53">
      <w:pPr>
        <w:spacing w:after="0" w:line="259" w:lineRule="auto"/>
        <w:jc w:val="center"/>
        <w:rPr>
          <w:rFonts w:eastAsia="Calibri"/>
          <w:b/>
          <w:sz w:val="36"/>
          <w:szCs w:val="36"/>
        </w:rPr>
      </w:pPr>
      <w:r w:rsidRPr="00436E5E">
        <w:rPr>
          <w:rFonts w:eastAsia="Calibri"/>
          <w:b/>
          <w:sz w:val="36"/>
          <w:szCs w:val="36"/>
        </w:rPr>
        <w:t>KRYTERIA FORMALNE,MERYTORYCZNE – UNIWERSALNE,</w:t>
      </w:r>
      <w:r w:rsidRPr="00436E5E">
        <w:rPr>
          <w:rFonts w:eastAsia="Calibri"/>
          <w:b/>
          <w:sz w:val="36"/>
          <w:szCs w:val="36"/>
        </w:rPr>
        <w:br/>
        <w:t>HORYZONTALNE UNIWERSALNE I SZCZEGÓŁOWE UNIWERSALNE</w:t>
      </w:r>
      <w:r w:rsidRPr="00436E5E">
        <w:rPr>
          <w:rFonts w:eastAsia="Calibri"/>
          <w:b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61D5C6C2" w14:textId="77777777" w:rsidR="00EA1D53" w:rsidRPr="007D3814" w:rsidRDefault="00EA1D53" w:rsidP="00EA1D53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136E7BA" w14:textId="77777777" w:rsidR="00EA1D53" w:rsidRPr="007D3814" w:rsidRDefault="00EA1D53" w:rsidP="00EA1D53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264AFF4" w14:textId="77777777" w:rsidR="00EA1D53" w:rsidRPr="007D3814" w:rsidRDefault="00EA1D53" w:rsidP="00EA1D53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BBECDE7" w14:textId="77777777" w:rsidR="00EA1D53" w:rsidRPr="007D3814" w:rsidRDefault="00EA1D53" w:rsidP="00EA1D53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1EDDB7B" w14:textId="77777777" w:rsidR="00EA1D53" w:rsidRPr="007D3814" w:rsidRDefault="00EA1D53" w:rsidP="00EA1D53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3D09B8E1" w14:textId="77777777" w:rsidR="00EA1D53" w:rsidRPr="007D3814" w:rsidRDefault="00EA1D53" w:rsidP="00EA1D53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2106"/>
        <w:gridCol w:w="1417"/>
        <w:gridCol w:w="5392"/>
      </w:tblGrid>
      <w:tr w:rsidR="00EA1D53" w:rsidRPr="007E58E1" w14:paraId="432785CE" w14:textId="77777777" w:rsidTr="007E58E1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3906563F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i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EA1D53" w:rsidRPr="007E58E1" w14:paraId="5A3F3C62" w14:textId="77777777" w:rsidTr="007E58E1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5E44FE49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17DC172E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106" w:type="dxa"/>
            <w:shd w:val="clear" w:color="auto" w:fill="D9D9D9"/>
            <w:vAlign w:val="center"/>
          </w:tcPr>
          <w:p w14:paraId="7171FF53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5CF529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Charakter kryterium</w:t>
            </w: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br/>
              <w:t>W/B</w:t>
            </w:r>
          </w:p>
        </w:tc>
        <w:tc>
          <w:tcPr>
            <w:tcW w:w="5392" w:type="dxa"/>
            <w:shd w:val="clear" w:color="auto" w:fill="D9D9D9"/>
            <w:vAlign w:val="center"/>
          </w:tcPr>
          <w:p w14:paraId="3235EFDA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EA1D53" w:rsidRPr="007E58E1" w14:paraId="734DF821" w14:textId="77777777" w:rsidTr="007E58E1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46FC72AA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DC7AF49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F2F2F2"/>
            <w:vAlign w:val="bottom"/>
          </w:tcPr>
          <w:p w14:paraId="509C60F4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1A405DE4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92" w:type="dxa"/>
            <w:shd w:val="clear" w:color="auto" w:fill="F2F2F2"/>
            <w:vAlign w:val="bottom"/>
          </w:tcPr>
          <w:p w14:paraId="325EA0DC" w14:textId="77777777" w:rsidR="00EA1D53" w:rsidRPr="00436E5E" w:rsidRDefault="00EA1D53" w:rsidP="00B86F69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A1D53" w:rsidRPr="007E58E1" w14:paraId="25B498A9" w14:textId="77777777" w:rsidTr="007E58E1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134EC86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6627EC3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2106" w:type="dxa"/>
            <w:vAlign w:val="center"/>
          </w:tcPr>
          <w:p w14:paraId="7BA5CD83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22CA1028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DA81DC" w14:textId="273FC85D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Rodzaj potencjalnych beneficjentów (za których należy rozumieć Wnioskodawcę i Partnerów) określony w "Szczegółowym opisie osi priorytetowych </w:t>
            </w:r>
            <w:r w:rsidR="007E58E1">
              <w:rPr>
                <w:rFonts w:asciiTheme="minorHAnsi" w:eastAsia="Calibri" w:hAnsiTheme="minorHAnsi"/>
                <w:sz w:val="24"/>
                <w:szCs w:val="24"/>
              </w:rPr>
              <w:t>RPO WO 2014-2020", ogłoszeniu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naborze wniosków oraz regulaminie konkursu.</w:t>
            </w:r>
          </w:p>
        </w:tc>
      </w:tr>
      <w:tr w:rsidR="00EA1D53" w:rsidRPr="007E58E1" w14:paraId="546CBC4A" w14:textId="77777777" w:rsidTr="007E58E1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C5146AA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510B53B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Roczny obrót Wnioskodawcy  i/lub Partnera 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2106" w:type="dxa"/>
            <w:vAlign w:val="center"/>
          </w:tcPr>
          <w:p w14:paraId="1D059198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79AF431D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vAlign w:val="center"/>
          </w:tcPr>
          <w:p w14:paraId="53AEBA00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Kryterium weryfikowane na podstawie zapisów wniosku o dofinansowanie, wypełnionego na podstawie instrukcji. </w:t>
            </w:r>
          </w:p>
          <w:p w14:paraId="7122859D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596B498D" w14:textId="77777777" w:rsidTr="007E58E1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A803E38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4DFD44B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2106" w:type="dxa"/>
            <w:vAlign w:val="center"/>
          </w:tcPr>
          <w:p w14:paraId="29E014F1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14903746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vAlign w:val="center"/>
          </w:tcPr>
          <w:p w14:paraId="7BA5241C" w14:textId="77777777" w:rsidR="00EA1D53" w:rsidRPr="007E58E1" w:rsidRDefault="00EA1D53" w:rsidP="007E58E1">
            <w:pPr>
              <w:spacing w:after="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09674268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0BE93741" w14:textId="77777777" w:rsidTr="007E58E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3F181CA" w14:textId="77777777" w:rsidR="00EA1D53" w:rsidRPr="007E58E1" w:rsidRDefault="00EA1D53" w:rsidP="007E58E1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30CD482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2106" w:type="dxa"/>
            <w:vAlign w:val="center"/>
          </w:tcPr>
          <w:p w14:paraId="7E416CEB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2EFC7094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vAlign w:val="center"/>
          </w:tcPr>
          <w:p w14:paraId="2577A553" w14:textId="77777777" w:rsidR="00EA1D53" w:rsidRPr="007E58E1" w:rsidRDefault="00EA1D53" w:rsidP="007E58E1">
            <w:pPr>
              <w:spacing w:after="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7A0E2688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19D5AECF" w14:textId="77777777" w:rsidTr="007E58E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CF9783B" w14:textId="77777777" w:rsidR="00EA1D53" w:rsidRPr="007E58E1" w:rsidRDefault="00EA1D53" w:rsidP="007E58E1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9862B13" w14:textId="6E1D6B3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Wnioskodawca oraz partnerzy (jeśli dotyczy) nie podlegaj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ą wykluczeniu z ubiegania się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na podstawie:</w:t>
            </w:r>
          </w:p>
          <w:p w14:paraId="0B2F6839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art. 207 ust. 4 ustawy z dnia 27 sierpnia 2009 r.   o finansach publicznych,</w:t>
            </w:r>
          </w:p>
          <w:p w14:paraId="34BE10E6" w14:textId="0E72C246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art. 12 usta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wy z dnia 15 czerwca 2012 r. 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skutkach powierzania wykonywania pracy cudzoziemcom przebywającym wbrew przepisom na terytorium Rzeczypospolitej Polskiej,</w:t>
            </w:r>
          </w:p>
          <w:p w14:paraId="7A9B1840" w14:textId="31CB8691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art. 9 ustawy z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 xml:space="preserve"> dnia 28 października 2002 r.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odpowiedzialności podmiotów zbiorowych za czyny zabronione pod groźbą kary.</w:t>
            </w:r>
          </w:p>
        </w:tc>
        <w:tc>
          <w:tcPr>
            <w:tcW w:w="2106" w:type="dxa"/>
            <w:vAlign w:val="center"/>
          </w:tcPr>
          <w:p w14:paraId="2AFE4125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7715DF83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vAlign w:val="center"/>
          </w:tcPr>
          <w:p w14:paraId="1D2C91D6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51E39249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226FE8AB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Kryterium weryfikowane na podstawie zapisów wniosku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3A3D9C0C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8984D7A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35E12859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76C88371" w14:textId="77777777" w:rsidTr="007E58E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59FF1D3" w14:textId="77777777" w:rsidR="00EA1D53" w:rsidRPr="007E58E1" w:rsidRDefault="00EA1D53" w:rsidP="007E58E1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40CEF16" w14:textId="77777777" w:rsidR="00EA1D53" w:rsidRPr="007E58E1" w:rsidRDefault="00EA1D53" w:rsidP="007E58E1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 przypadku projektu partnerskiego spełnione zostały wymogi dotyczące wyboru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partnerów, o których mowa w art. 33 ustawy                   z dnia 11 lipca 2014 r. o zasadach realizacji programów w zakresie polityki spójności finansowanych w perspektywie finansowej 2014–2020.</w:t>
            </w:r>
          </w:p>
          <w:p w14:paraId="0F3D0B1E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E0357F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711A6F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0FF13B" w14:textId="575111CF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 sytuacji k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iedy projekt realizowany jest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partnerstwie Wnioskodawca zobligowany jest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spełniać wymogi ut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worzenia partnerstwa wskazane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art.33 ustawy o 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zasadach realizacji programów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zakresie polityki spójności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 xml:space="preserve"> finansowanych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perspektywie 2014-2020 na etapie złożenia wniosku o dofinansowanie. Spełnienie przedmiotowego 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kryterium weryfikowane będzie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oparciu o oświadczenie zawarte w formularzu wniosku o dofinansowanie projektu.</w:t>
            </w:r>
          </w:p>
          <w:p w14:paraId="67A66DA0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788B8BB4" w14:textId="77777777" w:rsidTr="007E58E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5676A9C" w14:textId="77777777" w:rsidR="00EA1D53" w:rsidRPr="007E58E1" w:rsidRDefault="00EA1D53" w:rsidP="007E58E1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B718D27" w14:textId="15E3DAF1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Projekt nie z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ostał fizycznie ukończony lub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pełni zrealizowany przed złożeniem wniosku o dofinansowanie.</w:t>
            </w:r>
          </w:p>
        </w:tc>
        <w:tc>
          <w:tcPr>
            <w:tcW w:w="210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4110FE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35DBFB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4501D4" w14:textId="42048EFA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Kryterium weryfikowane w oparciu o oświadczenie Wnioskodawcy zawart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e w formularzu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3463ED18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005984E1" w14:textId="77777777" w:rsidTr="007E58E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C7B7E5D" w14:textId="77777777" w:rsidR="00EA1D53" w:rsidRPr="007E58E1" w:rsidRDefault="00EA1D53" w:rsidP="007E58E1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8AB86EF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210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644DCC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09762E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7B248" w14:textId="19632B4F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Wartość wnioskowanego dofinansowania nie jest wyższa niż kwota alokacji określona w Regulaminie konkursu. Kryterium weryfikowane w opa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rciu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zapisy wniosku o dofinansowanie projektu.</w:t>
            </w:r>
          </w:p>
          <w:p w14:paraId="3E4F3964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14569237" w14:textId="77777777" w:rsidTr="007E58E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54B4D29" w14:textId="77777777" w:rsidR="00EA1D53" w:rsidRPr="007E58E1" w:rsidRDefault="00EA1D53" w:rsidP="007E58E1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4DBD1D3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2106" w:type="dxa"/>
            <w:vAlign w:val="center"/>
          </w:tcPr>
          <w:p w14:paraId="700D48C7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48ADEBFF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392" w:type="dxa"/>
            <w:vAlign w:val="center"/>
          </w:tcPr>
          <w:p w14:paraId="534374DF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5DE763AE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10E7EDCB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Zgodnie z </w:t>
            </w:r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>Wytycznymi w zakresie trybów wyboru projektów na lata 2014-2020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  <w:p w14:paraId="2C9A4795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35B8F9DE" w14:textId="77777777" w:rsidR="00EA1D53" w:rsidRPr="007E58E1" w:rsidRDefault="00EA1D53" w:rsidP="007E58E1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14:paraId="58341648" w14:textId="77777777" w:rsidR="00EA1D53" w:rsidRPr="007E58E1" w:rsidRDefault="00EA1D53" w:rsidP="00EA1D53">
      <w:pPr>
        <w:spacing w:after="0" w:line="259" w:lineRule="auto"/>
        <w:rPr>
          <w:rFonts w:asciiTheme="minorHAnsi" w:eastAsia="Calibri" w:hAnsiTheme="minorHAnsi"/>
          <w:sz w:val="24"/>
          <w:szCs w:val="24"/>
        </w:rPr>
      </w:pPr>
      <w:r w:rsidRPr="007E58E1">
        <w:rPr>
          <w:rFonts w:asciiTheme="minorHAnsi" w:eastAsia="Calibri" w:hAnsiTheme="minorHAnsi"/>
          <w:sz w:val="24"/>
          <w:szCs w:val="24"/>
        </w:rPr>
        <w:t>*Uwaga dotycząca wszystkich kryteriów: pojęcie „region” jest równoznaczne z województwem opolskim</w:t>
      </w:r>
    </w:p>
    <w:p w14:paraId="2E23C1D8" w14:textId="77777777" w:rsidR="00EA1D53" w:rsidRDefault="00EA1D53" w:rsidP="00EA1D53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14:paraId="55349111" w14:textId="77777777" w:rsidR="00F50B97" w:rsidRDefault="00F50B97" w:rsidP="00EA1D53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14:paraId="390FBC7E" w14:textId="77777777" w:rsidR="00DE3E11" w:rsidRDefault="00DE3E11" w:rsidP="00EA1D53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14:paraId="2BBEF51B" w14:textId="77777777" w:rsidR="00DE3E11" w:rsidRDefault="00DE3E11" w:rsidP="00EA1D53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14:paraId="53B0D297" w14:textId="77777777" w:rsidR="00BD5FCC" w:rsidRDefault="00BD5FCC" w:rsidP="00EA1D53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14:paraId="57CDE3A6" w14:textId="77777777" w:rsidR="00DE3E11" w:rsidRPr="007E58E1" w:rsidRDefault="00DE3E11" w:rsidP="00EA1D53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tbl>
      <w:tblPr>
        <w:tblW w:w="1518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"/>
        <w:gridCol w:w="481"/>
        <w:gridCol w:w="195"/>
        <w:gridCol w:w="11"/>
        <w:gridCol w:w="4257"/>
        <w:gridCol w:w="537"/>
        <w:gridCol w:w="35"/>
        <w:gridCol w:w="1424"/>
        <w:gridCol w:w="556"/>
        <w:gridCol w:w="141"/>
        <w:gridCol w:w="269"/>
        <w:gridCol w:w="1149"/>
        <w:gridCol w:w="6095"/>
        <w:gridCol w:w="18"/>
      </w:tblGrid>
      <w:tr w:rsidR="00EA1D53" w:rsidRPr="007E58E1" w14:paraId="4E295799" w14:textId="77777777" w:rsidTr="00BD5FCC">
        <w:trPr>
          <w:gridBefore w:val="1"/>
          <w:wBefore w:w="17" w:type="dxa"/>
          <w:trHeight w:val="518"/>
          <w:jc w:val="center"/>
        </w:trPr>
        <w:tc>
          <w:tcPr>
            <w:tcW w:w="15168" w:type="dxa"/>
            <w:gridSpan w:val="13"/>
            <w:shd w:val="clear" w:color="auto" w:fill="D9D9D9"/>
            <w:noWrap/>
            <w:vAlign w:val="center"/>
          </w:tcPr>
          <w:p w14:paraId="2CD04D11" w14:textId="77777777" w:rsidR="00EA1D53" w:rsidRPr="00436E5E" w:rsidRDefault="00EA1D53" w:rsidP="00BD5FCC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 xml:space="preserve">Kryteria merytoryczne – </w:t>
            </w:r>
            <w:r w:rsidRPr="00436E5E"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  <w:t xml:space="preserve">uniwersalne </w:t>
            </w: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(TAK/NIE)</w:t>
            </w:r>
          </w:p>
        </w:tc>
      </w:tr>
      <w:tr w:rsidR="00EA1D53" w:rsidRPr="007E58E1" w14:paraId="5F1E4058" w14:textId="77777777" w:rsidTr="00BD5FCC">
        <w:trPr>
          <w:gridBefore w:val="1"/>
          <w:wBefore w:w="17" w:type="dxa"/>
          <w:trHeight w:val="691"/>
          <w:jc w:val="center"/>
        </w:trPr>
        <w:tc>
          <w:tcPr>
            <w:tcW w:w="676" w:type="dxa"/>
            <w:gridSpan w:val="2"/>
            <w:shd w:val="clear" w:color="auto" w:fill="D9D9D9"/>
            <w:noWrap/>
            <w:vAlign w:val="center"/>
          </w:tcPr>
          <w:p w14:paraId="23125AEE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840" w:type="dxa"/>
            <w:gridSpan w:val="4"/>
            <w:shd w:val="clear" w:color="auto" w:fill="D9D9D9"/>
            <w:vAlign w:val="center"/>
          </w:tcPr>
          <w:p w14:paraId="123727D8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121" w:type="dxa"/>
            <w:gridSpan w:val="3"/>
            <w:shd w:val="clear" w:color="auto" w:fill="D9D9D9"/>
            <w:vAlign w:val="center"/>
          </w:tcPr>
          <w:p w14:paraId="6900329A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7A2336F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Charakter kryterium</w:t>
            </w: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br/>
              <w:t>W/B</w:t>
            </w:r>
          </w:p>
        </w:tc>
        <w:tc>
          <w:tcPr>
            <w:tcW w:w="6113" w:type="dxa"/>
            <w:gridSpan w:val="2"/>
            <w:shd w:val="clear" w:color="auto" w:fill="D9D9D9"/>
            <w:vAlign w:val="center"/>
          </w:tcPr>
          <w:p w14:paraId="349BFBF9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EA1D53" w:rsidRPr="007E58E1" w14:paraId="78D58D3B" w14:textId="77777777" w:rsidTr="00BD5FCC">
        <w:trPr>
          <w:gridBefore w:val="1"/>
          <w:wBefore w:w="17" w:type="dxa"/>
          <w:trHeight w:val="351"/>
          <w:jc w:val="center"/>
        </w:trPr>
        <w:tc>
          <w:tcPr>
            <w:tcW w:w="676" w:type="dxa"/>
            <w:gridSpan w:val="2"/>
            <w:shd w:val="clear" w:color="auto" w:fill="F2F2F2"/>
            <w:noWrap/>
            <w:vAlign w:val="center"/>
          </w:tcPr>
          <w:p w14:paraId="26975559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0" w:type="dxa"/>
            <w:gridSpan w:val="4"/>
            <w:shd w:val="clear" w:color="auto" w:fill="F2F2F2"/>
            <w:vAlign w:val="center"/>
          </w:tcPr>
          <w:p w14:paraId="16B207F5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3"/>
            <w:shd w:val="clear" w:color="auto" w:fill="F2F2F2"/>
            <w:vAlign w:val="center"/>
          </w:tcPr>
          <w:p w14:paraId="46E80690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4E50A3DE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3" w:type="dxa"/>
            <w:gridSpan w:val="2"/>
            <w:shd w:val="clear" w:color="auto" w:fill="F2F2F2"/>
            <w:vAlign w:val="center"/>
          </w:tcPr>
          <w:p w14:paraId="06AB6886" w14:textId="77777777" w:rsidR="00EA1D53" w:rsidRPr="00436E5E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436E5E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A1D53" w:rsidRPr="007E58E1" w14:paraId="735E99AB" w14:textId="77777777" w:rsidTr="00BD5FCC">
        <w:trPr>
          <w:gridBefore w:val="1"/>
          <w:wBefore w:w="17" w:type="dxa"/>
          <w:trHeight w:val="1079"/>
          <w:jc w:val="center"/>
        </w:trPr>
        <w:tc>
          <w:tcPr>
            <w:tcW w:w="676" w:type="dxa"/>
            <w:gridSpan w:val="2"/>
            <w:shd w:val="clear" w:color="auto" w:fill="FFFFFF"/>
            <w:noWrap/>
            <w:vAlign w:val="center"/>
          </w:tcPr>
          <w:p w14:paraId="3398053F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4840" w:type="dxa"/>
            <w:gridSpan w:val="4"/>
            <w:shd w:val="clear" w:color="auto" w:fill="FFFFFF"/>
            <w:vAlign w:val="center"/>
          </w:tcPr>
          <w:p w14:paraId="6A0E229E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2121" w:type="dxa"/>
            <w:gridSpan w:val="3"/>
            <w:vAlign w:val="center"/>
          </w:tcPr>
          <w:p w14:paraId="3B52F458" w14:textId="35B031C2" w:rsidR="00EA1D53" w:rsidRPr="007E58E1" w:rsidRDefault="00CE266F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Wniosek o </w:t>
            </w:r>
            <w:r w:rsidR="00EA1D53" w:rsidRPr="007E58E1">
              <w:rPr>
                <w:rFonts w:asciiTheme="minorHAnsi" w:hAnsiTheme="minorHAnsi"/>
                <w:sz w:val="24"/>
                <w:szCs w:val="24"/>
              </w:rPr>
              <w:t>dofinansowanie</w:t>
            </w:r>
          </w:p>
        </w:tc>
        <w:tc>
          <w:tcPr>
            <w:tcW w:w="1418" w:type="dxa"/>
            <w:gridSpan w:val="2"/>
            <w:vAlign w:val="center"/>
          </w:tcPr>
          <w:p w14:paraId="7874B1DA" w14:textId="77777777" w:rsidR="00EA1D53" w:rsidRPr="007E58E1" w:rsidRDefault="00EA1D53" w:rsidP="00F50B97">
            <w:pPr>
              <w:spacing w:after="16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3" w:type="dxa"/>
            <w:gridSpan w:val="2"/>
            <w:vAlign w:val="center"/>
          </w:tcPr>
          <w:p w14:paraId="2FD7E8E4" w14:textId="77777777" w:rsidR="00EA1D53" w:rsidRPr="007E58E1" w:rsidRDefault="00EA1D53" w:rsidP="00F50B97">
            <w:pPr>
              <w:spacing w:after="16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090E2D80" w14:textId="160133D1" w:rsidR="00EA1D53" w:rsidRPr="007E58E1" w:rsidRDefault="00EA1D53" w:rsidP="00F50B9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no możliwość pozytywnej oceny z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zastrzeżeniem:</w:t>
            </w:r>
          </w:p>
          <w:p w14:paraId="7FF44397" w14:textId="77777777" w:rsidR="00EA1D53" w:rsidRPr="007E58E1" w:rsidRDefault="00EA1D53" w:rsidP="00A2019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8D1EB9E" w14:textId="39871C0E" w:rsidR="00EA1D53" w:rsidRPr="007E58E1" w:rsidRDefault="00EA1D53" w:rsidP="00A2019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F50B97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0848FEAB" w14:textId="77777777" w:rsidR="00EA1D53" w:rsidRPr="007E58E1" w:rsidRDefault="00EA1D53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0B0F2F56" w14:textId="77777777" w:rsidTr="00BD5FCC">
        <w:trPr>
          <w:gridBefore w:val="1"/>
          <w:wBefore w:w="17" w:type="dxa"/>
          <w:trHeight w:val="1079"/>
          <w:jc w:val="center"/>
        </w:trPr>
        <w:tc>
          <w:tcPr>
            <w:tcW w:w="676" w:type="dxa"/>
            <w:gridSpan w:val="2"/>
            <w:shd w:val="clear" w:color="auto" w:fill="FFFFFF"/>
            <w:noWrap/>
            <w:vAlign w:val="center"/>
          </w:tcPr>
          <w:p w14:paraId="0F3A3421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4840" w:type="dxa"/>
            <w:gridSpan w:val="4"/>
            <w:shd w:val="clear" w:color="auto" w:fill="FFFFFF"/>
            <w:vAlign w:val="center"/>
          </w:tcPr>
          <w:p w14:paraId="46EE84F8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2121" w:type="dxa"/>
            <w:gridSpan w:val="3"/>
            <w:vAlign w:val="center"/>
          </w:tcPr>
          <w:p w14:paraId="476FF3A9" w14:textId="4FB1CA50" w:rsidR="00EA1D53" w:rsidRPr="007E58E1" w:rsidRDefault="00CB6711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Wniosek o </w:t>
            </w:r>
            <w:r w:rsidR="00EA1D53" w:rsidRPr="007E58E1">
              <w:rPr>
                <w:rFonts w:asciiTheme="minorHAnsi" w:hAnsiTheme="minorHAnsi"/>
                <w:sz w:val="24"/>
                <w:szCs w:val="24"/>
              </w:rPr>
              <w:t>dofinansowanie</w:t>
            </w:r>
          </w:p>
        </w:tc>
        <w:tc>
          <w:tcPr>
            <w:tcW w:w="1418" w:type="dxa"/>
            <w:gridSpan w:val="2"/>
            <w:vAlign w:val="center"/>
          </w:tcPr>
          <w:p w14:paraId="2CE384DE" w14:textId="77777777" w:rsidR="00EA1D53" w:rsidRPr="007E58E1" w:rsidRDefault="00EA1D53" w:rsidP="00F50B97">
            <w:pPr>
              <w:spacing w:after="16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3" w:type="dxa"/>
            <w:gridSpan w:val="2"/>
            <w:vAlign w:val="center"/>
          </w:tcPr>
          <w:p w14:paraId="2F6D16C2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070EEFB7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14:paraId="630EEDC9" w14:textId="7D3BC984" w:rsidR="00EA1D53" w:rsidRPr="007E58E1" w:rsidRDefault="00EA1D53" w:rsidP="00F50B9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</w:t>
            </w:r>
            <w:r w:rsidR="00CB6711">
              <w:rPr>
                <w:rFonts w:asciiTheme="minorHAnsi" w:eastAsia="Calibri" w:hAnsiTheme="minorHAnsi"/>
                <w:sz w:val="24"/>
                <w:szCs w:val="24"/>
              </w:rPr>
              <w:t>no możliwość pozytywnej oceny z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zastrzeżeniem:</w:t>
            </w:r>
          </w:p>
          <w:p w14:paraId="4EC51B99" w14:textId="77777777" w:rsidR="00EA1D53" w:rsidRPr="007E58E1" w:rsidRDefault="00EA1D53" w:rsidP="00A2019B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AC0A5C7" w14:textId="3EA2F014" w:rsidR="00EA1D53" w:rsidRPr="007E58E1" w:rsidRDefault="00EA1D53" w:rsidP="00A2019B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CB6711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504CC970" w14:textId="77777777" w:rsidR="00EA1D53" w:rsidRDefault="00EA1D53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4BA4C465" w14:textId="77777777" w:rsidR="00AB00E7" w:rsidRPr="007E58E1" w:rsidRDefault="00AB00E7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34A77168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65"/>
        </w:trPr>
        <w:tc>
          <w:tcPr>
            <w:tcW w:w="15167" w:type="dxa"/>
            <w:gridSpan w:val="13"/>
            <w:shd w:val="clear" w:color="auto" w:fill="D9D9D9" w:themeFill="background1" w:themeFillShade="D9"/>
            <w:noWrap/>
            <w:vAlign w:val="center"/>
          </w:tcPr>
          <w:p w14:paraId="6097A525" w14:textId="77777777" w:rsidR="00EA1D53" w:rsidRPr="007E58E1" w:rsidRDefault="00EA1D53" w:rsidP="00BD5FCC">
            <w:pPr>
              <w:spacing w:after="0" w:line="259" w:lineRule="auto"/>
              <w:rPr>
                <w:rFonts w:asciiTheme="minorHAnsi" w:eastAsia="Calibri" w:hAnsiTheme="minorHAnsi"/>
                <w:b/>
                <w:i/>
                <w:color w:val="000099"/>
                <w:sz w:val="24"/>
                <w:szCs w:val="24"/>
              </w:rPr>
            </w:pPr>
            <w:r w:rsidRPr="004C00AB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KRYTERIA HORYZONTALNE </w:t>
            </w:r>
            <w:r w:rsidRPr="004C00AB">
              <w:rPr>
                <w:rFonts w:asciiTheme="minorHAnsi" w:eastAsia="Calibri" w:hAnsiTheme="minorHAnsi"/>
                <w:b/>
                <w:i/>
                <w:sz w:val="24"/>
                <w:szCs w:val="24"/>
              </w:rPr>
              <w:t>UNIWERSALNE</w:t>
            </w:r>
          </w:p>
        </w:tc>
      </w:tr>
      <w:tr w:rsidR="00EA1D53" w:rsidRPr="007E58E1" w14:paraId="63663B04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19"/>
        </w:trPr>
        <w:tc>
          <w:tcPr>
            <w:tcW w:w="704" w:type="dxa"/>
            <w:gridSpan w:val="4"/>
            <w:noWrap/>
            <w:vAlign w:val="center"/>
          </w:tcPr>
          <w:p w14:paraId="16B66B04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4794" w:type="dxa"/>
            <w:gridSpan w:val="2"/>
          </w:tcPr>
          <w:p w14:paraId="6F342FD3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Zgodność z prawodawstwem unijnym oraz właściwymi zasadami unijnymi, w tym:</w:t>
            </w:r>
          </w:p>
          <w:p w14:paraId="401B9468" w14:textId="7C579045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zasada równośc</w:t>
            </w:r>
            <w:r w:rsidR="00E303B2">
              <w:rPr>
                <w:rFonts w:asciiTheme="minorHAnsi" w:eastAsia="Calibri" w:hAnsiTheme="minorHAnsi"/>
                <w:sz w:val="24"/>
                <w:szCs w:val="24"/>
              </w:rPr>
              <w:t>i kobiet i mężczyzn w oparciu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standard minimum,</w:t>
            </w:r>
          </w:p>
          <w:p w14:paraId="7D194334" w14:textId="1BE87DB8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zasada równości szans i niedyskryminacj</w:t>
            </w:r>
            <w:r w:rsidR="00E303B2">
              <w:rPr>
                <w:rFonts w:asciiTheme="minorHAnsi" w:eastAsia="Calibri" w:hAnsiTheme="minorHAnsi"/>
                <w:sz w:val="24"/>
                <w:szCs w:val="24"/>
              </w:rPr>
              <w:t xml:space="preserve">i </w:t>
            </w:r>
            <w:r w:rsidR="00E303B2">
              <w:rPr>
                <w:rFonts w:asciiTheme="minorHAnsi" w:eastAsia="Calibri" w:hAnsiTheme="minorHAnsi"/>
                <w:sz w:val="24"/>
                <w:szCs w:val="24"/>
              </w:rPr>
              <w:br/>
              <w:t>w tym dostępności dla osób z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niepełnosprawnościami oraz</w:t>
            </w:r>
          </w:p>
          <w:p w14:paraId="4D341189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zasada zrównoważonego rozwoju.</w:t>
            </w:r>
          </w:p>
        </w:tc>
        <w:tc>
          <w:tcPr>
            <w:tcW w:w="2015" w:type="dxa"/>
            <w:gridSpan w:val="3"/>
            <w:vAlign w:val="center"/>
          </w:tcPr>
          <w:p w14:paraId="6191811F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6135FA0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  <w:vMerge w:val="restart"/>
            <w:vAlign w:val="center"/>
          </w:tcPr>
          <w:p w14:paraId="50483D0A" w14:textId="77777777" w:rsidR="00EA1D53" w:rsidRPr="007E58E1" w:rsidRDefault="00EA1D53" w:rsidP="004C00AB">
            <w:pPr>
              <w:spacing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Kryterium weryfikowane na podstawie zapisów wniosku                 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dofinansowanie, wypełnionego na podstawie instrukcji.</w:t>
            </w:r>
          </w:p>
          <w:p w14:paraId="7E5A8025" w14:textId="77777777" w:rsidR="00EA1D53" w:rsidRPr="007E58E1" w:rsidRDefault="00EA1D53" w:rsidP="004C00AB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0F311A3" w14:textId="589435D2" w:rsidR="00EA1D53" w:rsidRPr="007E58E1" w:rsidRDefault="00EA1D53" w:rsidP="004C00AB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spełnienia odnoszących się do tego kryterium warunków jakie musi spełnić projekt, aby móc otrzymać dofinansowanie, lub/i</w:t>
            </w:r>
          </w:p>
          <w:p w14:paraId="37F88058" w14:textId="16181623" w:rsidR="00EA1D53" w:rsidRPr="007E58E1" w:rsidRDefault="00EA1D53" w:rsidP="004C00AB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303B2">
              <w:rPr>
                <w:rFonts w:asciiTheme="minorHAnsi" w:eastAsia="Calibri" w:hAnsiTheme="minorHAnsi"/>
                <w:sz w:val="24"/>
                <w:szCs w:val="24"/>
              </w:rPr>
              <w:t>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5360799F" w14:textId="77777777" w:rsidR="00EA1D53" w:rsidRPr="007E58E1" w:rsidRDefault="00EA1D53" w:rsidP="004C00AB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726B7CE" w14:textId="77777777" w:rsidR="00EA1D53" w:rsidRPr="007E58E1" w:rsidRDefault="00EA1D53" w:rsidP="004C00AB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1A2A0736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19"/>
        </w:trPr>
        <w:tc>
          <w:tcPr>
            <w:tcW w:w="704" w:type="dxa"/>
            <w:gridSpan w:val="4"/>
            <w:noWrap/>
            <w:vAlign w:val="center"/>
          </w:tcPr>
          <w:p w14:paraId="63F2F8D8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4794" w:type="dxa"/>
            <w:gridSpan w:val="2"/>
          </w:tcPr>
          <w:p w14:paraId="7B4161FD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Zgodność z prawodawstwem  krajowym,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2015" w:type="dxa"/>
            <w:gridSpan w:val="3"/>
            <w:vAlign w:val="center"/>
          </w:tcPr>
          <w:p w14:paraId="165919DA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73418C3F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  <w:vMerge/>
          </w:tcPr>
          <w:p w14:paraId="34AE34BD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5BC99197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01"/>
        </w:trPr>
        <w:tc>
          <w:tcPr>
            <w:tcW w:w="704" w:type="dxa"/>
            <w:gridSpan w:val="4"/>
            <w:noWrap/>
            <w:vAlign w:val="center"/>
          </w:tcPr>
          <w:p w14:paraId="59636035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4794" w:type="dxa"/>
            <w:gridSpan w:val="2"/>
          </w:tcPr>
          <w:p w14:paraId="546EB6EE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2015" w:type="dxa"/>
            <w:gridSpan w:val="3"/>
            <w:vAlign w:val="center"/>
          </w:tcPr>
          <w:p w14:paraId="366CB4F5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0366F572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  <w:vMerge/>
          </w:tcPr>
          <w:p w14:paraId="1FE2D31C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56EA85F2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013"/>
        </w:trPr>
        <w:tc>
          <w:tcPr>
            <w:tcW w:w="704" w:type="dxa"/>
            <w:gridSpan w:val="4"/>
            <w:noWrap/>
            <w:vAlign w:val="center"/>
          </w:tcPr>
          <w:p w14:paraId="5EE34571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4794" w:type="dxa"/>
            <w:gridSpan w:val="2"/>
          </w:tcPr>
          <w:p w14:paraId="4FEBD5FE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Zgodność z odpowiednim narzędziem zdefiniowanym w dokumencie pn. </w:t>
            </w:r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>Krajowe Ramy Strategiczne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. </w:t>
            </w:r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Policy </w:t>
            </w:r>
            <w:proofErr w:type="spellStart"/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>paper</w:t>
            </w:r>
            <w:proofErr w:type="spellEnd"/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dla ochrony zdrowia na lata 2014-2020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 (jeżeli dotyczy).</w:t>
            </w:r>
          </w:p>
        </w:tc>
        <w:tc>
          <w:tcPr>
            <w:tcW w:w="2015" w:type="dxa"/>
            <w:gridSpan w:val="3"/>
            <w:vAlign w:val="center"/>
          </w:tcPr>
          <w:p w14:paraId="257D583A" w14:textId="77777777" w:rsidR="00EA1D53" w:rsidRPr="007E58E1" w:rsidRDefault="00EA1D53" w:rsidP="00F50B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Wniosek</w:t>
            </w:r>
          </w:p>
          <w:p w14:paraId="54AE7293" w14:textId="77777777" w:rsidR="00EA1D53" w:rsidRPr="007E58E1" w:rsidRDefault="00EA1D53" w:rsidP="00F50B97">
            <w:pPr>
              <w:spacing w:after="12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436E5282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  <w:vMerge/>
          </w:tcPr>
          <w:p w14:paraId="7A602EA6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64FFE83A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880"/>
        </w:trPr>
        <w:tc>
          <w:tcPr>
            <w:tcW w:w="704" w:type="dxa"/>
            <w:gridSpan w:val="4"/>
            <w:noWrap/>
            <w:vAlign w:val="center"/>
          </w:tcPr>
          <w:p w14:paraId="7E2187A0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4794" w:type="dxa"/>
            <w:gridSpan w:val="2"/>
          </w:tcPr>
          <w:p w14:paraId="675D08D9" w14:textId="28D41522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Czy projekt jest zgodny z Szczegółowym Opisem  Osi Priorytetowych RPO WO 2014-2020 – EFS) (dokument aktualny na dzień ogłoszenia konkursu - wersja przyjęta przez Zarząd Województwa Opolskiego Uchwałą nr 733/2015 z dnia 16 czerwca 201</w:t>
            </w:r>
            <w:r w:rsidR="00E303B2">
              <w:rPr>
                <w:rFonts w:asciiTheme="minorHAnsi" w:eastAsia="Calibri" w:hAnsiTheme="minorHAnsi"/>
                <w:sz w:val="24"/>
                <w:szCs w:val="24"/>
              </w:rPr>
              <w:t xml:space="preserve">5 r. z </w:t>
            </w:r>
            <w:proofErr w:type="spellStart"/>
            <w:r w:rsidR="00E303B2">
              <w:rPr>
                <w:rFonts w:asciiTheme="minorHAnsi" w:eastAsia="Calibri" w:hAnsiTheme="minorHAnsi"/>
                <w:sz w:val="24"/>
                <w:szCs w:val="24"/>
              </w:rPr>
              <w:t>późn</w:t>
            </w:r>
            <w:proofErr w:type="spellEnd"/>
            <w:r w:rsidR="00E303B2">
              <w:rPr>
                <w:rFonts w:asciiTheme="minorHAnsi" w:eastAsia="Calibri" w:hAnsiTheme="minorHAnsi"/>
                <w:sz w:val="24"/>
                <w:szCs w:val="24"/>
              </w:rPr>
              <w:t>. zmianami), w tym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zakresie m.in.:</w:t>
            </w:r>
          </w:p>
          <w:p w14:paraId="77295342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grup docelowych,</w:t>
            </w:r>
          </w:p>
          <w:p w14:paraId="076BF06F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typów projektu,</w:t>
            </w:r>
          </w:p>
          <w:p w14:paraId="52F383B3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limitów i ograniczeń w realizacji projektów (jeżeli dotyczy),</w:t>
            </w:r>
          </w:p>
          <w:p w14:paraId="63105EC4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warunków i planowanego zakresu stosowania cross-</w:t>
            </w:r>
            <w:proofErr w:type="spellStart"/>
            <w:r w:rsidRPr="007E58E1">
              <w:rPr>
                <w:rFonts w:asciiTheme="minorHAnsi" w:eastAsia="Calibri" w:hAnsiTheme="minorHAnsi"/>
                <w:sz w:val="24"/>
                <w:szCs w:val="24"/>
              </w:rPr>
              <w:t>financingu</w:t>
            </w:r>
            <w:proofErr w:type="spellEnd"/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 (jeśli dotyczy),</w:t>
            </w:r>
          </w:p>
          <w:p w14:paraId="06105EE5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dopuszczalnej maksymalnej wartości zakupionych środków trwałych jako % wydatków kwalifikowalnych (jeśli dotyczy),</w:t>
            </w:r>
          </w:p>
          <w:p w14:paraId="3D153AED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warunków stosowania uproszczonych form rozliczania wydatków,</w:t>
            </w:r>
          </w:p>
          <w:p w14:paraId="728277BA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maksymalnego % poziomu dofinansowania UE wydatków kwalifikowalnych na poziomie projektu,</w:t>
            </w:r>
          </w:p>
          <w:p w14:paraId="12380E6A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maksymalnego % poziom dofinansowania całkowitego wydatków kwalifikowalnych na poziomie projektu (środki UE + ewentualne współfinansowanie z budżetu państwa),</w:t>
            </w:r>
          </w:p>
          <w:p w14:paraId="0B8DA518" w14:textId="77777777" w:rsidR="00EA1D53" w:rsidRPr="007E58E1" w:rsidRDefault="00EA1D53" w:rsidP="00A2019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minimalnego wkładu własnego beneficjenta jako % wydatków kwalifikowalnych,</w:t>
            </w:r>
          </w:p>
          <w:p w14:paraId="13EEBEF4" w14:textId="77777777" w:rsidR="00EA1D53" w:rsidRPr="007E58E1" w:rsidRDefault="00EA1D53" w:rsidP="00F50B97">
            <w:pPr>
              <w:ind w:firstLine="315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minimalnej i maksymalnej wartości projektu (PLN) (jeśli dotyczy).</w:t>
            </w:r>
          </w:p>
          <w:p w14:paraId="5403401E" w14:textId="77777777" w:rsidR="004F27B3" w:rsidRPr="007E58E1" w:rsidRDefault="004F27B3" w:rsidP="00F50B97">
            <w:pPr>
              <w:ind w:firstLine="315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1BBF93CB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F95A4DF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  <w:p w14:paraId="4AE2B57C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  <w:p w14:paraId="765931E8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6DC85A5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680A336C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013"/>
        </w:trPr>
        <w:tc>
          <w:tcPr>
            <w:tcW w:w="704" w:type="dxa"/>
            <w:gridSpan w:val="4"/>
            <w:noWrap/>
            <w:vAlign w:val="center"/>
          </w:tcPr>
          <w:p w14:paraId="487CD861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4794" w:type="dxa"/>
            <w:gridSpan w:val="2"/>
          </w:tcPr>
          <w:p w14:paraId="2B81F9FB" w14:textId="77777777" w:rsidR="00EA1D53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Zgodność z określonym na dany rok </w:t>
            </w:r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Planem działania w sektorze zdrowia RPO WO 2014-2020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(jeżeli dotyczy).</w:t>
            </w:r>
          </w:p>
          <w:p w14:paraId="42775CD5" w14:textId="77777777" w:rsidR="00D86F7A" w:rsidRPr="007E58E1" w:rsidRDefault="00D86F7A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7831411A" w14:textId="77777777" w:rsidR="00EA1D53" w:rsidRPr="007E58E1" w:rsidRDefault="00EA1D53" w:rsidP="00F50B9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Wniosek</w:t>
            </w:r>
          </w:p>
          <w:p w14:paraId="149B679A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8E23AD1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  <w:vMerge/>
          </w:tcPr>
          <w:p w14:paraId="09F71C6D" w14:textId="77777777" w:rsidR="00EA1D53" w:rsidRPr="007E58E1" w:rsidRDefault="00EA1D53" w:rsidP="00F50B97">
            <w:pPr>
              <w:spacing w:before="40" w:after="16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0D272633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44"/>
        </w:trPr>
        <w:tc>
          <w:tcPr>
            <w:tcW w:w="15167" w:type="dxa"/>
            <w:gridSpan w:val="13"/>
            <w:shd w:val="clear" w:color="auto" w:fill="BFBFBF" w:themeFill="background1" w:themeFillShade="BF"/>
            <w:noWrap/>
            <w:vAlign w:val="center"/>
          </w:tcPr>
          <w:p w14:paraId="6A63AE6B" w14:textId="77777777" w:rsidR="00EA1D53" w:rsidRPr="007E58E1" w:rsidRDefault="00EA1D53" w:rsidP="00BD5FCC">
            <w:pPr>
              <w:spacing w:after="0" w:line="259" w:lineRule="auto"/>
              <w:rPr>
                <w:rFonts w:asciiTheme="minorHAnsi" w:eastAsia="Calibri" w:hAnsiTheme="minorHAnsi"/>
                <w:b/>
                <w:color w:val="000099"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KRYTERIA SZCZEGÓŁOWE </w:t>
            </w:r>
            <w:r w:rsidRPr="00085A0F">
              <w:rPr>
                <w:rFonts w:asciiTheme="minorHAnsi" w:eastAsia="Calibri" w:hAnsiTheme="minorHAnsi"/>
                <w:b/>
                <w:i/>
                <w:sz w:val="24"/>
                <w:szCs w:val="24"/>
              </w:rPr>
              <w:t>UNIWERSALNE</w:t>
            </w:r>
          </w:p>
        </w:tc>
      </w:tr>
      <w:tr w:rsidR="00EA1D53" w:rsidRPr="007E58E1" w14:paraId="088E422F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19"/>
        </w:trPr>
        <w:tc>
          <w:tcPr>
            <w:tcW w:w="704" w:type="dxa"/>
            <w:gridSpan w:val="4"/>
            <w:noWrap/>
            <w:vAlign w:val="center"/>
          </w:tcPr>
          <w:p w14:paraId="31F13883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4794" w:type="dxa"/>
            <w:gridSpan w:val="2"/>
          </w:tcPr>
          <w:p w14:paraId="0E11C618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2015" w:type="dxa"/>
            <w:gridSpan w:val="3"/>
            <w:vAlign w:val="center"/>
          </w:tcPr>
          <w:p w14:paraId="5AE94BA7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430823B4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A4E88A8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  <w:p w14:paraId="21DD6DD3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     Bezwzględny</w:t>
            </w:r>
          </w:p>
        </w:tc>
        <w:tc>
          <w:tcPr>
            <w:tcW w:w="6095" w:type="dxa"/>
            <w:vMerge w:val="restart"/>
            <w:vAlign w:val="center"/>
          </w:tcPr>
          <w:p w14:paraId="46CAF47E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Kryterium weryfikowane na podstawie zapisów wniosku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dofinansowanie, wypełnionego na podstawie instrukcji.</w:t>
            </w:r>
          </w:p>
          <w:p w14:paraId="7312727E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25BF3B1E" w14:textId="2FAF1B46" w:rsidR="00EA1D53" w:rsidRPr="007E58E1" w:rsidRDefault="00EA1D53" w:rsidP="00F50B9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Dla kryterium przewidziano możliwość pozytywnej oceny </w:t>
            </w:r>
            <w:r w:rsidR="00BD5FCC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 zastrzeżeniem:</w:t>
            </w:r>
          </w:p>
          <w:p w14:paraId="344BC4BE" w14:textId="77777777" w:rsidR="00EA1D53" w:rsidRPr="007E58E1" w:rsidRDefault="00EA1D53" w:rsidP="00A2019B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9C77481" w14:textId="6AF37163" w:rsidR="00EA1D53" w:rsidRPr="007E58E1" w:rsidRDefault="00EA1D53" w:rsidP="00A2019B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4F1C9D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53CD5DA4" w14:textId="77777777" w:rsidR="00EA1D53" w:rsidRPr="007E58E1" w:rsidRDefault="00EA1D53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A1D53" w:rsidRPr="007E58E1" w14:paraId="46D025C4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19"/>
        </w:trPr>
        <w:tc>
          <w:tcPr>
            <w:tcW w:w="704" w:type="dxa"/>
            <w:gridSpan w:val="4"/>
            <w:noWrap/>
            <w:vAlign w:val="center"/>
          </w:tcPr>
          <w:p w14:paraId="548DC43D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4794" w:type="dxa"/>
            <w:gridSpan w:val="2"/>
          </w:tcPr>
          <w:p w14:paraId="5DAE36B8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2015" w:type="dxa"/>
            <w:gridSpan w:val="3"/>
            <w:vAlign w:val="center"/>
          </w:tcPr>
          <w:p w14:paraId="7F761385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6FD7DDFC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476BF260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  <w:p w14:paraId="133E2106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  <w:p w14:paraId="518595FB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  <w:vMerge/>
          </w:tcPr>
          <w:p w14:paraId="0CD79DDF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6A4D544C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19"/>
        </w:trPr>
        <w:tc>
          <w:tcPr>
            <w:tcW w:w="704" w:type="dxa"/>
            <w:gridSpan w:val="4"/>
            <w:noWrap/>
            <w:vAlign w:val="center"/>
          </w:tcPr>
          <w:p w14:paraId="3A459B0F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4794" w:type="dxa"/>
            <w:gridSpan w:val="2"/>
          </w:tcPr>
          <w:p w14:paraId="1B5A5389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015" w:type="dxa"/>
            <w:gridSpan w:val="3"/>
            <w:vAlign w:val="center"/>
          </w:tcPr>
          <w:p w14:paraId="73437460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7DD47D42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5BD64CE1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    Bezwzględny</w:t>
            </w:r>
          </w:p>
        </w:tc>
        <w:tc>
          <w:tcPr>
            <w:tcW w:w="6095" w:type="dxa"/>
            <w:vMerge/>
          </w:tcPr>
          <w:p w14:paraId="47502FFA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48E0DF70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19"/>
        </w:trPr>
        <w:tc>
          <w:tcPr>
            <w:tcW w:w="704" w:type="dxa"/>
            <w:gridSpan w:val="4"/>
            <w:noWrap/>
            <w:vAlign w:val="center"/>
          </w:tcPr>
          <w:p w14:paraId="33A7D694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4794" w:type="dxa"/>
            <w:gridSpan w:val="2"/>
          </w:tcPr>
          <w:p w14:paraId="48DFC5FB" w14:textId="77777777" w:rsidR="00EA1D53" w:rsidRPr="007E58E1" w:rsidRDefault="00EA1D53" w:rsidP="00DE3E11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518A3416" w14:textId="77777777" w:rsidR="00EA1D53" w:rsidRPr="007E58E1" w:rsidRDefault="00EA1D53" w:rsidP="00DE3E11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2015" w:type="dxa"/>
            <w:gridSpan w:val="3"/>
            <w:vAlign w:val="center"/>
          </w:tcPr>
          <w:p w14:paraId="3DFD0809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F2A0528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</w:tcPr>
          <w:p w14:paraId="03344FE6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8E9D7BD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0E063572" w14:textId="6BB61781" w:rsidR="00EA1D53" w:rsidRPr="007E58E1" w:rsidRDefault="00EA1D53" w:rsidP="00F50B9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Dla kryterium przewidziano możliwość pozytywnej oceny </w:t>
            </w:r>
            <w:r w:rsidR="00BD5FCC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 zastrzeżeniem:</w:t>
            </w:r>
          </w:p>
          <w:p w14:paraId="1F3D2156" w14:textId="77777777" w:rsidR="00EA1D53" w:rsidRPr="007E58E1" w:rsidRDefault="00EA1D53" w:rsidP="00A2019B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349D0D" w14:textId="6C7B2E00" w:rsidR="00EA1D53" w:rsidRPr="007E58E1" w:rsidRDefault="00EA1D53" w:rsidP="00A2019B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7A5D08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0879AB6B" w14:textId="77777777" w:rsidR="00EA1D53" w:rsidRPr="007E58E1" w:rsidRDefault="00EA1D53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EB1DFBB" w14:textId="77777777" w:rsidR="00EA1D53" w:rsidRPr="007E58E1" w:rsidRDefault="00EA1D53" w:rsidP="00F50B97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0C8B94BA" w14:textId="77777777" w:rsidTr="00BD5FC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13"/>
        </w:trPr>
        <w:tc>
          <w:tcPr>
            <w:tcW w:w="704" w:type="dxa"/>
            <w:gridSpan w:val="4"/>
            <w:noWrap/>
            <w:vAlign w:val="center"/>
          </w:tcPr>
          <w:p w14:paraId="75E8AD64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4794" w:type="dxa"/>
            <w:gridSpan w:val="2"/>
          </w:tcPr>
          <w:p w14:paraId="7A50D022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094D9D78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019EB47A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407E626B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7BCA0ADF" w14:textId="77777777" w:rsidR="00BD5FCC" w:rsidRDefault="00BD5FCC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4DC73DE5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2015" w:type="dxa"/>
            <w:gridSpan w:val="3"/>
            <w:vAlign w:val="center"/>
          </w:tcPr>
          <w:p w14:paraId="6F9E536E" w14:textId="1482F458" w:rsidR="00EA1D53" w:rsidRPr="007E58E1" w:rsidRDefault="008C2FAC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Wniosek o </w:t>
            </w:r>
            <w:r w:rsidR="00EA1D53" w:rsidRPr="007E58E1">
              <w:rPr>
                <w:rFonts w:asciiTheme="minorHAnsi" w:eastAsia="Calibri" w:hAnsi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gridSpan w:val="3"/>
            <w:vAlign w:val="center"/>
          </w:tcPr>
          <w:p w14:paraId="27F3899D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5" w:type="dxa"/>
          </w:tcPr>
          <w:p w14:paraId="44F3202E" w14:textId="77777777" w:rsidR="00EA1D53" w:rsidRPr="007E58E1" w:rsidRDefault="00EA1D53" w:rsidP="00F50B9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3E265DE0" w14:textId="77777777" w:rsidR="00EA1D53" w:rsidRPr="007E58E1" w:rsidRDefault="00EA1D53" w:rsidP="00F50B9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-są racjonalne i  niezbędne do realizacji celów projektu,</w:t>
            </w:r>
          </w:p>
          <w:p w14:paraId="60EC3A0F" w14:textId="4F3E5EB3" w:rsidR="00EA1D53" w:rsidRPr="007E58E1" w:rsidRDefault="00EA1D53" w:rsidP="00F50B97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-</w:t>
            </w:r>
            <w:r w:rsidRPr="007E58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7A5D08">
                <w:rPr>
                  <w:rStyle w:val="Hipercze"/>
                  <w:rFonts w:asciiTheme="minorHAnsi" w:hAnsiTheme="minorHAnsi" w:cs="Arial"/>
                  <w:color w:val="000000" w:themeColor="text1"/>
                  <w:sz w:val="24"/>
                  <w:szCs w:val="24"/>
                  <w:u w:val="none"/>
                </w:rPr>
                <w:t>Taryfikatorem maksymalnych, dopuszczalnych cen towarów i usług typowych (powszechnie wy</w:t>
              </w:r>
              <w:r w:rsidR="00476C36">
                <w:rPr>
                  <w:rStyle w:val="Hipercze"/>
                  <w:rFonts w:asciiTheme="minorHAnsi" w:hAnsiTheme="minorHAnsi" w:cs="Arial"/>
                  <w:color w:val="000000" w:themeColor="text1"/>
                  <w:sz w:val="24"/>
                  <w:szCs w:val="24"/>
                  <w:u w:val="none"/>
                </w:rPr>
                <w:t>stępujących) dla konkursowego i </w:t>
              </w:r>
              <w:r w:rsidRPr="007A5D08">
                <w:rPr>
                  <w:rStyle w:val="Hipercze"/>
                  <w:rFonts w:asciiTheme="minorHAnsi" w:hAnsiTheme="minorHAnsi" w:cs="Arial"/>
                  <w:color w:val="000000" w:themeColor="text1"/>
                  <w:sz w:val="24"/>
                  <w:szCs w:val="24"/>
                  <w:u w:val="none"/>
                </w:rPr>
                <w:t>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7A5D08">
              <w:rPr>
                <w:rStyle w:val="Hipercze"/>
                <w:rFonts w:asciiTheme="minorHAnsi" w:hAnsiTheme="minorHAnsi" w:cs="Arial"/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617C2990" w14:textId="77777777" w:rsidR="00EA1D53" w:rsidRPr="007E58E1" w:rsidRDefault="00EA1D53" w:rsidP="00F50B97">
            <w:pPr>
              <w:tabs>
                <w:tab w:val="left" w:pos="502"/>
              </w:tabs>
              <w:spacing w:after="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-są zgodne ze stosownymi cenami rynkowymi,</w:t>
            </w:r>
          </w:p>
          <w:p w14:paraId="73536A87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-są zgodne z Wytycznymi </w:t>
            </w:r>
            <w:r w:rsidRPr="007E58E1">
              <w:rPr>
                <w:rFonts w:asciiTheme="minorHAnsi" w:eastAsiaTheme="minorHAnsi" w:hAnsiTheme="minorHAnsi" w:cs="Arial"/>
                <w:bCs/>
                <w:sz w:val="24"/>
                <w:szCs w:val="24"/>
              </w:rPr>
              <w:t>w zakresie kwalifikowalno</w:t>
            </w:r>
            <w:r w:rsidRPr="007E58E1">
              <w:rPr>
                <w:rFonts w:asciiTheme="minorHAnsi" w:eastAsiaTheme="minorHAnsi" w:hAnsiTheme="minorHAnsi" w:cs="Arial"/>
                <w:sz w:val="24"/>
                <w:szCs w:val="24"/>
              </w:rPr>
              <w:t>ś</w:t>
            </w:r>
            <w:r w:rsidRPr="007E58E1">
              <w:rPr>
                <w:rFonts w:asciiTheme="minorHAnsi" w:eastAsiaTheme="minorHAnsi" w:hAnsiTheme="minorHAnsi" w:cs="Arial"/>
                <w:bCs/>
                <w:sz w:val="24"/>
                <w:szCs w:val="24"/>
              </w:rPr>
              <w:t>ci wydatków w ramach Europejskiego Funduszu Rozwoju Regionalnego, Europejskiego Funduszu Społecznego oraz Funduszu Spójno</w:t>
            </w:r>
            <w:r w:rsidRPr="007E58E1">
              <w:rPr>
                <w:rFonts w:asciiTheme="minorHAnsi" w:eastAsiaTheme="minorHAnsi" w:hAnsiTheme="minorHAnsi" w:cs="Arial"/>
                <w:sz w:val="24"/>
                <w:szCs w:val="24"/>
              </w:rPr>
              <w:t>ś</w:t>
            </w:r>
            <w:r w:rsidRPr="007E58E1">
              <w:rPr>
                <w:rFonts w:asciiTheme="minorHAnsi" w:eastAsiaTheme="minorHAnsi" w:hAnsiTheme="minorHAnsi" w:cs="Arial"/>
                <w:bCs/>
                <w:sz w:val="24"/>
                <w:szCs w:val="24"/>
              </w:rPr>
              <w:t>ci na lata 2014-2020 oraz innymi obowiązującymi przepisami prawa.</w:t>
            </w:r>
          </w:p>
          <w:p w14:paraId="622AA87D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Cs/>
                <w:sz w:val="24"/>
                <w:szCs w:val="24"/>
              </w:rPr>
            </w:pPr>
          </w:p>
          <w:p w14:paraId="198EAF89" w14:textId="77777777" w:rsidR="00EA1D53" w:rsidRPr="007E58E1" w:rsidRDefault="00EA1D53" w:rsidP="00F50B9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1F0D25F" w14:textId="77777777" w:rsidR="00EA1D53" w:rsidRPr="007E58E1" w:rsidRDefault="00EA1D53" w:rsidP="00A2019B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EC33172" w14:textId="3FAE9524" w:rsidR="00EA1D53" w:rsidRPr="007E58E1" w:rsidRDefault="00EA1D53" w:rsidP="00A2019B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476C36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014CBF54" w14:textId="77777777" w:rsidR="00EA1D53" w:rsidRPr="007E58E1" w:rsidRDefault="00EA1D53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4D64E6D" w14:textId="77777777" w:rsidR="00EA1D53" w:rsidRPr="007E58E1" w:rsidRDefault="00EA1D53" w:rsidP="00F50B9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787655FA" w14:textId="77777777" w:rsidTr="00BD5FCC">
        <w:trPr>
          <w:gridAfter w:val="1"/>
          <w:wAfter w:w="18" w:type="dxa"/>
          <w:trHeight w:val="2543"/>
          <w:jc w:val="center"/>
        </w:trPr>
        <w:tc>
          <w:tcPr>
            <w:tcW w:w="704" w:type="dxa"/>
            <w:gridSpan w:val="4"/>
            <w:noWrap/>
            <w:vAlign w:val="center"/>
          </w:tcPr>
          <w:p w14:paraId="61D550FA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479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F906382" w14:textId="77777777" w:rsidR="00EA1D53" w:rsidRPr="007E58E1" w:rsidRDefault="00EA1D53" w:rsidP="00F50B9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Termin rozpoczęcia realizacji projektu (jeśli dotyczy)</w:t>
            </w:r>
          </w:p>
        </w:tc>
        <w:tc>
          <w:tcPr>
            <w:tcW w:w="201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464026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17EE69" w14:textId="77777777" w:rsidR="00EA1D53" w:rsidRPr="007E58E1" w:rsidRDefault="00EA1D53" w:rsidP="00F50B9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Bezwzględne</w:t>
            </w:r>
          </w:p>
        </w:tc>
        <w:tc>
          <w:tcPr>
            <w:tcW w:w="60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220EAE" w14:textId="77777777" w:rsidR="00EA1D53" w:rsidRPr="007E58E1" w:rsidRDefault="00EA1D53" w:rsidP="00F50B97">
            <w:pPr>
              <w:pStyle w:val="TableContents"/>
              <w:spacing w:line="256" w:lineRule="auto"/>
              <w:rPr>
                <w:rFonts w:asciiTheme="minorHAnsi" w:hAnsiTheme="minorHAnsi"/>
              </w:rPr>
            </w:pPr>
            <w:r w:rsidRPr="007E58E1">
              <w:rPr>
                <w:rFonts w:asciiTheme="minorHAnsi" w:hAnsiTheme="minorHAnsi"/>
              </w:rPr>
              <w:t>Realizacja projektu musi zostać rozpoczęta nie później niż miesiąc od orientacyjnej daty rozstrzygnięcia konkursu wskazanej w Regulaminie konkursu.</w:t>
            </w:r>
          </w:p>
          <w:p w14:paraId="699A0F90" w14:textId="77777777" w:rsidR="00EA1D53" w:rsidRPr="007E58E1" w:rsidRDefault="00EA1D53" w:rsidP="00F50B97">
            <w:pPr>
              <w:pStyle w:val="TableContents"/>
              <w:spacing w:line="256" w:lineRule="auto"/>
              <w:rPr>
                <w:rFonts w:asciiTheme="minorHAnsi" w:hAnsiTheme="minorHAnsi"/>
              </w:rPr>
            </w:pPr>
          </w:p>
          <w:p w14:paraId="5653E5CC" w14:textId="77777777" w:rsidR="00EA1D53" w:rsidRPr="007E58E1" w:rsidRDefault="00EA1D53" w:rsidP="00F50B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Beneficjent po zawarciu umowy lub po wydaniu decyzji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 projektu może w uzasadnionych przypadkach wystąpić o zmianę terminu rozpoczęcia realizacji.</w:t>
            </w:r>
          </w:p>
          <w:p w14:paraId="6BA39ED2" w14:textId="77777777" w:rsidR="00EA1D53" w:rsidRPr="007E58E1" w:rsidRDefault="00EA1D53" w:rsidP="00F50B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F10C4B6" w14:textId="77777777" w:rsidR="00EA1D53" w:rsidRPr="007E58E1" w:rsidRDefault="00EA1D53" w:rsidP="00F50B97">
            <w:pPr>
              <w:spacing w:after="0" w:line="254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Dla kryterium przewidziano możliwość pozytywnej oceny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z zastrzeżeniem:</w:t>
            </w:r>
          </w:p>
          <w:p w14:paraId="41578602" w14:textId="77777777" w:rsidR="00EA1D53" w:rsidRPr="007E58E1" w:rsidRDefault="00EA1D53" w:rsidP="00A2019B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5BCD95C" w14:textId="77777777" w:rsidR="00EA1D53" w:rsidRPr="007E58E1" w:rsidRDefault="00EA1D53" w:rsidP="00A2019B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 projektu.</w:t>
            </w:r>
          </w:p>
          <w:p w14:paraId="48EB8812" w14:textId="77777777" w:rsidR="00EA1D53" w:rsidRPr="007E58E1" w:rsidRDefault="00EA1D53" w:rsidP="00F50B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ECFF8BA" w14:textId="77777777" w:rsidR="00EA1D53" w:rsidRDefault="00EA1D53" w:rsidP="00F50B97">
            <w:pPr>
              <w:tabs>
                <w:tab w:val="left" w:pos="502"/>
              </w:tabs>
              <w:spacing w:after="0" w:line="259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9C93EAD" w14:textId="77777777" w:rsidR="00EA1D53" w:rsidRPr="007E58E1" w:rsidRDefault="00EA1D53" w:rsidP="00F50B9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</w:tc>
      </w:tr>
      <w:tr w:rsidR="00EA1D53" w:rsidRPr="007E58E1" w14:paraId="52BFFDA7" w14:textId="77777777" w:rsidTr="00BD5FCC">
        <w:tblPrEx>
          <w:jc w:val="left"/>
        </w:tblPrEx>
        <w:trPr>
          <w:gridAfter w:val="1"/>
          <w:wAfter w:w="18" w:type="dxa"/>
          <w:trHeight w:val="315"/>
          <w:tblHeader/>
        </w:trPr>
        <w:tc>
          <w:tcPr>
            <w:tcW w:w="15167" w:type="dxa"/>
            <w:gridSpan w:val="13"/>
            <w:shd w:val="clear" w:color="auto" w:fill="A6A6A6"/>
            <w:noWrap/>
            <w:vAlign w:val="center"/>
          </w:tcPr>
          <w:p w14:paraId="6ECD3D92" w14:textId="77777777" w:rsidR="00EA1D53" w:rsidRPr="00085A0F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Kryteria merytoryczne (punktowane)</w:t>
            </w:r>
          </w:p>
        </w:tc>
      </w:tr>
      <w:tr w:rsidR="00EA1D53" w:rsidRPr="007E58E1" w14:paraId="2CA56B91" w14:textId="77777777" w:rsidTr="00BD5FCC">
        <w:tblPrEx>
          <w:jc w:val="left"/>
        </w:tblPrEx>
        <w:trPr>
          <w:gridAfter w:val="1"/>
          <w:wAfter w:w="18" w:type="dxa"/>
          <w:trHeight w:val="255"/>
          <w:tblHeader/>
        </w:trPr>
        <w:tc>
          <w:tcPr>
            <w:tcW w:w="498" w:type="dxa"/>
            <w:gridSpan w:val="2"/>
            <w:shd w:val="clear" w:color="auto" w:fill="BFBFBF"/>
            <w:noWrap/>
            <w:vAlign w:val="center"/>
          </w:tcPr>
          <w:p w14:paraId="2A72D400" w14:textId="77777777" w:rsidR="00EA1D53" w:rsidRPr="00085A0F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463" w:type="dxa"/>
            <w:gridSpan w:val="3"/>
            <w:shd w:val="clear" w:color="auto" w:fill="BFBFBF"/>
            <w:noWrap/>
            <w:vAlign w:val="center"/>
          </w:tcPr>
          <w:p w14:paraId="123BBFCC" w14:textId="77777777" w:rsidR="00EA1D53" w:rsidRPr="00085A0F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996" w:type="dxa"/>
            <w:gridSpan w:val="3"/>
            <w:shd w:val="clear" w:color="auto" w:fill="BFBFBF"/>
            <w:vAlign w:val="center"/>
          </w:tcPr>
          <w:p w14:paraId="1939A6A4" w14:textId="77777777" w:rsidR="00EA1D53" w:rsidRPr="00085A0F" w:rsidRDefault="00EA1D5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53BA9787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149" w:type="dxa"/>
            <w:shd w:val="clear" w:color="auto" w:fill="BFBFBF"/>
            <w:vAlign w:val="center"/>
          </w:tcPr>
          <w:p w14:paraId="3853E77E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05E49143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EA1D53" w:rsidRPr="007E58E1" w14:paraId="5F9530C8" w14:textId="77777777" w:rsidTr="00BD5FCC">
        <w:tblPrEx>
          <w:jc w:val="left"/>
        </w:tblPrEx>
        <w:trPr>
          <w:gridAfter w:val="1"/>
          <w:wAfter w:w="18" w:type="dxa"/>
          <w:trHeight w:val="255"/>
          <w:tblHeader/>
        </w:trPr>
        <w:tc>
          <w:tcPr>
            <w:tcW w:w="498" w:type="dxa"/>
            <w:gridSpan w:val="2"/>
            <w:shd w:val="clear" w:color="auto" w:fill="D9D9D9"/>
            <w:noWrap/>
            <w:vAlign w:val="center"/>
          </w:tcPr>
          <w:p w14:paraId="611C644D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3" w:type="dxa"/>
            <w:gridSpan w:val="3"/>
            <w:shd w:val="clear" w:color="auto" w:fill="D9D9D9"/>
            <w:noWrap/>
            <w:vAlign w:val="center"/>
          </w:tcPr>
          <w:p w14:paraId="1940DAE1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3"/>
            <w:shd w:val="clear" w:color="auto" w:fill="D9D9D9"/>
            <w:vAlign w:val="center"/>
          </w:tcPr>
          <w:p w14:paraId="6819BBB5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3E430404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2BFDF18F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4828C833" w14:textId="77777777" w:rsidR="00EA1D53" w:rsidRPr="00085A0F" w:rsidRDefault="00EA1D53" w:rsidP="00BD5FC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085A0F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EA1D53" w:rsidRPr="007E58E1" w14:paraId="1C46D9FD" w14:textId="77777777" w:rsidTr="00BD5FCC">
        <w:tblPrEx>
          <w:jc w:val="left"/>
        </w:tblPrEx>
        <w:trPr>
          <w:gridAfter w:val="1"/>
          <w:wAfter w:w="18" w:type="dxa"/>
          <w:trHeight w:val="852"/>
        </w:trPr>
        <w:tc>
          <w:tcPr>
            <w:tcW w:w="498" w:type="dxa"/>
            <w:gridSpan w:val="2"/>
            <w:shd w:val="clear" w:color="auto" w:fill="FFFFFF"/>
            <w:noWrap/>
            <w:vAlign w:val="center"/>
          </w:tcPr>
          <w:p w14:paraId="797D43D7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4463" w:type="dxa"/>
            <w:gridSpan w:val="3"/>
            <w:shd w:val="clear" w:color="auto" w:fill="FFFFFF"/>
            <w:vAlign w:val="center"/>
          </w:tcPr>
          <w:p w14:paraId="55A0917B" w14:textId="13421F49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Potencjał</w:t>
            </w:r>
            <w:r w:rsidR="0090066E">
              <w:rPr>
                <w:rFonts w:asciiTheme="minorHAnsi" w:eastAsia="Calibri" w:hAnsiTheme="minorHAnsi"/>
                <w:sz w:val="24"/>
                <w:szCs w:val="24"/>
              </w:rPr>
              <w:t xml:space="preserve"> Wnioskodawcy i/lub Partnerów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tym opis:</w:t>
            </w:r>
          </w:p>
          <w:p w14:paraId="0BF9F7A0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zasobów finansowych, jakie wniesie do projektu Wnioskodawca i/lub Partnerzy,</w:t>
            </w:r>
          </w:p>
          <w:p w14:paraId="0F9D63BC" w14:textId="058C390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- potencjału kadrowego Wnioskodawcy i/lub Partnerów  </w:t>
            </w:r>
            <w:r w:rsidR="0090066E">
              <w:rPr>
                <w:rFonts w:asciiTheme="minorHAnsi" w:eastAsia="Calibri" w:hAnsiTheme="minorHAnsi"/>
                <w:sz w:val="24"/>
                <w:szCs w:val="24"/>
              </w:rPr>
              <w:t xml:space="preserve"> i sposobu jego wykorzystania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ramach projektu,</w:t>
            </w:r>
          </w:p>
          <w:p w14:paraId="2407D606" w14:textId="63216252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trike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- potencjału technicznego w tym sprzętowego i warunków lokalowych Wnioskodawcy i/lub Partnerów </w:t>
            </w:r>
            <w:r w:rsidR="0090066E">
              <w:rPr>
                <w:rFonts w:asciiTheme="minorHAnsi" w:eastAsia="Calibri" w:hAnsiTheme="minorHAnsi"/>
                <w:sz w:val="24"/>
                <w:szCs w:val="24"/>
              </w:rPr>
              <w:t xml:space="preserve"> i sposobu jego wykorzystania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ramach projektu.</w:t>
            </w:r>
          </w:p>
        </w:tc>
        <w:tc>
          <w:tcPr>
            <w:tcW w:w="1996" w:type="dxa"/>
            <w:gridSpan w:val="3"/>
            <w:vAlign w:val="center"/>
          </w:tcPr>
          <w:p w14:paraId="5BAA7CE5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686396E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vAlign w:val="center"/>
          </w:tcPr>
          <w:p w14:paraId="5655FB70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0-5 pkt</w:t>
            </w:r>
          </w:p>
        </w:tc>
        <w:tc>
          <w:tcPr>
            <w:tcW w:w="6095" w:type="dxa"/>
            <w:vAlign w:val="center"/>
          </w:tcPr>
          <w:p w14:paraId="3B9BE6A8" w14:textId="77777777" w:rsidR="00EA1D53" w:rsidRPr="007E58E1" w:rsidRDefault="00EA1D53" w:rsidP="00A11177">
            <w:pPr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66EC953E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1D26600A" w14:textId="77777777" w:rsidR="00EA1D53" w:rsidRPr="007E58E1" w:rsidRDefault="00EA1D53" w:rsidP="00A1117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43F246A" w14:textId="77777777" w:rsidR="00EA1D53" w:rsidRPr="007E58E1" w:rsidRDefault="00EA1D53" w:rsidP="00A2019B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64ECF8" w14:textId="1A8A1E62" w:rsidR="00EA1D53" w:rsidRPr="007E58E1" w:rsidRDefault="00EA1D53" w:rsidP="00A2019B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8670B8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6BE3C699" w14:textId="77777777" w:rsidR="00EA1D53" w:rsidRPr="007E58E1" w:rsidRDefault="00EA1D53" w:rsidP="00A1117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42EF5E33" w14:textId="77777777" w:rsidTr="00BD5FCC">
        <w:tblPrEx>
          <w:jc w:val="left"/>
        </w:tblPrEx>
        <w:trPr>
          <w:gridAfter w:val="1"/>
          <w:wAfter w:w="18" w:type="dxa"/>
          <w:trHeight w:val="854"/>
        </w:trPr>
        <w:tc>
          <w:tcPr>
            <w:tcW w:w="498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652582DE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4463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B1A752F" w14:textId="3BAC11C9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Doświadczeni</w:t>
            </w:r>
            <w:r w:rsidR="00C711C3">
              <w:rPr>
                <w:rFonts w:asciiTheme="minorHAnsi" w:eastAsia="Calibri" w:hAnsiTheme="minorHAnsi"/>
                <w:sz w:val="24"/>
                <w:szCs w:val="24"/>
              </w:rPr>
              <w:t xml:space="preserve">e Wnioskodawcy i/lub Partnerów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 uwzględnieniem dotychczasowej działalności:</w:t>
            </w:r>
          </w:p>
          <w:p w14:paraId="710E738C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w obszarze merytorycznym wsparcia projektu (zakres tematyczny),</w:t>
            </w:r>
          </w:p>
          <w:p w14:paraId="5273BC37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na rzecz grupy docelowej,</w:t>
            </w:r>
          </w:p>
          <w:p w14:paraId="3D087BA6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996" w:type="dxa"/>
            <w:gridSpan w:val="3"/>
            <w:tcBorders>
              <w:bottom w:val="single" w:sz="4" w:space="0" w:color="A8D08D"/>
            </w:tcBorders>
            <w:vAlign w:val="center"/>
          </w:tcPr>
          <w:p w14:paraId="097C57D7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02427FFE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bottom w:val="single" w:sz="4" w:space="0" w:color="A8D08D"/>
            </w:tcBorders>
            <w:vAlign w:val="center"/>
          </w:tcPr>
          <w:p w14:paraId="4C34DF2E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0-5 pkt</w:t>
            </w:r>
          </w:p>
        </w:tc>
        <w:tc>
          <w:tcPr>
            <w:tcW w:w="6095" w:type="dxa"/>
            <w:tcBorders>
              <w:bottom w:val="single" w:sz="4" w:space="0" w:color="A8D08D"/>
            </w:tcBorders>
            <w:vAlign w:val="center"/>
          </w:tcPr>
          <w:p w14:paraId="2362D27D" w14:textId="1A47AC44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Sprawdza się, czy Wnioskodawca i/lub Par</w:t>
            </w:r>
            <w:r w:rsidR="00C711C3">
              <w:rPr>
                <w:rFonts w:asciiTheme="minorHAnsi" w:eastAsia="Calibri" w:hAnsiTheme="minorHAnsi"/>
                <w:sz w:val="24"/>
                <w:szCs w:val="24"/>
              </w:rPr>
              <w:t xml:space="preserve">tnerzy posiadają doświadczenie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2131C9AC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0E12912C" w14:textId="77777777" w:rsidR="00EA1D53" w:rsidRPr="007E58E1" w:rsidRDefault="00EA1D53" w:rsidP="00A1117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957F59C" w14:textId="77777777" w:rsidR="00EA1D53" w:rsidRPr="007E58E1" w:rsidRDefault="00EA1D53" w:rsidP="00A2019B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E765D74" w14:textId="3A02B064" w:rsidR="00EA1D53" w:rsidRPr="007E58E1" w:rsidRDefault="00EA1D53" w:rsidP="00A2019B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FA4557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5DEC07AD" w14:textId="77777777" w:rsidR="00EA1D53" w:rsidRPr="007E58E1" w:rsidRDefault="00EA1D53" w:rsidP="00A1117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74AC9D1E" w14:textId="77777777" w:rsidTr="00BD5FCC">
        <w:tblPrEx>
          <w:jc w:val="left"/>
        </w:tblPrEx>
        <w:trPr>
          <w:gridAfter w:val="1"/>
          <w:wAfter w:w="18" w:type="dxa"/>
          <w:trHeight w:val="850"/>
        </w:trPr>
        <w:tc>
          <w:tcPr>
            <w:tcW w:w="498" w:type="dxa"/>
            <w:gridSpan w:val="2"/>
            <w:shd w:val="clear" w:color="auto" w:fill="FFFFFF"/>
            <w:noWrap/>
            <w:vAlign w:val="center"/>
          </w:tcPr>
          <w:p w14:paraId="73FDA902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4463" w:type="dxa"/>
            <w:gridSpan w:val="3"/>
            <w:shd w:val="clear" w:color="auto" w:fill="FFFFFF"/>
            <w:vAlign w:val="center"/>
          </w:tcPr>
          <w:p w14:paraId="6549B3CD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996" w:type="dxa"/>
            <w:gridSpan w:val="3"/>
            <w:vAlign w:val="center"/>
          </w:tcPr>
          <w:p w14:paraId="5783A5E6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70804E01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vAlign w:val="center"/>
          </w:tcPr>
          <w:p w14:paraId="053D7A52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0-10 pkt</w:t>
            </w:r>
          </w:p>
        </w:tc>
        <w:tc>
          <w:tcPr>
            <w:tcW w:w="6095" w:type="dxa"/>
            <w:vAlign w:val="center"/>
          </w:tcPr>
          <w:p w14:paraId="228A5C4E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Przedmiotowe kryterium bada się w zakresie:</w:t>
            </w:r>
          </w:p>
          <w:p w14:paraId="3103DEE0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-prawidłowości doboru zadań w kontekście założonych celów projektu,</w:t>
            </w:r>
          </w:p>
          <w:p w14:paraId="7C89F63D" w14:textId="29164D76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-opisu planowanego sposobu realizacji zadań, w tym racjonalności harmonogramu działań (podział zadania, logika i chronologia działań),</w:t>
            </w:r>
          </w:p>
          <w:p w14:paraId="53B86B35" w14:textId="57A6666E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 adekwatności realizowanych działań do potrzeb grupy docelowej</w:t>
            </w:r>
            <w:r w:rsidR="00CC767F">
              <w:rPr>
                <w:rFonts w:asciiTheme="minorHAnsi" w:eastAsia="Calibri" w:hAnsiTheme="minorHAnsi"/>
                <w:sz w:val="24"/>
                <w:szCs w:val="24"/>
              </w:rPr>
              <w:t>,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14:paraId="64F5C391" w14:textId="1FD98BFE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-sposobu rea</w:t>
            </w:r>
            <w:r w:rsidR="00D32226">
              <w:rPr>
                <w:rFonts w:asciiTheme="minorHAnsi" w:eastAsia="Calibri" w:hAnsiTheme="minorHAnsi"/>
                <w:sz w:val="24"/>
                <w:szCs w:val="24"/>
              </w:rPr>
              <w:t>lizacji zasady równości szans i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niedyskryminacji,   w tym dostępności dl</w:t>
            </w:r>
            <w:r w:rsidR="00C711C3">
              <w:rPr>
                <w:rFonts w:asciiTheme="minorHAnsi" w:eastAsia="Calibri" w:hAnsiTheme="minorHAnsi"/>
                <w:sz w:val="24"/>
                <w:szCs w:val="24"/>
              </w:rPr>
              <w:t>a osób z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niepełnosprawnościami, </w:t>
            </w:r>
          </w:p>
          <w:p w14:paraId="435C806B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-uzasadnienia wyboru partnerów do realizacji poszczególnych zadań (o ile dotyczy),</w:t>
            </w:r>
          </w:p>
          <w:p w14:paraId="4EB7748B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-sposobu, w jaki zostanie zachowana trwałość rezultatów projektu (o ile dotyczy).</w:t>
            </w:r>
          </w:p>
          <w:p w14:paraId="6EFED302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40F1DDC0" w14:textId="77777777" w:rsidR="00EA1D53" w:rsidRPr="007E58E1" w:rsidRDefault="00EA1D53" w:rsidP="00A1117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9D4E97E" w14:textId="77777777" w:rsidR="00EA1D53" w:rsidRPr="007E58E1" w:rsidRDefault="00EA1D53" w:rsidP="00A2019B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4403872" w14:textId="77777777" w:rsidR="00EA1D53" w:rsidRDefault="00EA1D53" w:rsidP="00A2019B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C711C3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180E38FA" w14:textId="382EBE1D" w:rsidR="00C711C3" w:rsidRPr="007E58E1" w:rsidRDefault="00C711C3" w:rsidP="00C711C3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A1D53" w:rsidRPr="007E58E1" w14:paraId="1CA424F2" w14:textId="77777777" w:rsidTr="00BD5FCC">
        <w:tblPrEx>
          <w:jc w:val="left"/>
        </w:tblPrEx>
        <w:trPr>
          <w:gridAfter w:val="1"/>
          <w:wAfter w:w="18" w:type="dxa"/>
          <w:trHeight w:val="314"/>
        </w:trPr>
        <w:tc>
          <w:tcPr>
            <w:tcW w:w="498" w:type="dxa"/>
            <w:gridSpan w:val="2"/>
            <w:shd w:val="clear" w:color="auto" w:fill="FFFFFF"/>
            <w:noWrap/>
            <w:vAlign w:val="center"/>
          </w:tcPr>
          <w:p w14:paraId="1D1480FC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4463" w:type="dxa"/>
            <w:gridSpan w:val="3"/>
            <w:shd w:val="clear" w:color="auto" w:fill="FFFFFF"/>
            <w:vAlign w:val="center"/>
          </w:tcPr>
          <w:p w14:paraId="36A50B67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96" w:type="dxa"/>
            <w:gridSpan w:val="3"/>
            <w:vAlign w:val="center"/>
          </w:tcPr>
          <w:p w14:paraId="74B34FAC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             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1E0470D9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14:paraId="2B69F5F2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0-10 pkt</w:t>
            </w:r>
          </w:p>
        </w:tc>
        <w:tc>
          <w:tcPr>
            <w:tcW w:w="6095" w:type="dxa"/>
            <w:vAlign w:val="center"/>
          </w:tcPr>
          <w:p w14:paraId="1B0D18D6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607E8E00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w tym:</w:t>
            </w:r>
          </w:p>
          <w:p w14:paraId="721A820B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-szczegółowość kalkulacji kosztów,</w:t>
            </w:r>
          </w:p>
          <w:p w14:paraId="7DFBDD59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-poprawność założonych jednostek miary dla poszczególnych zadań,</w:t>
            </w:r>
          </w:p>
          <w:p w14:paraId="42679B30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-poprawność rachunkową sporządzenia budżetu projektu,</w:t>
            </w:r>
          </w:p>
          <w:p w14:paraId="1BB96405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323ED6A7" w14:textId="77777777" w:rsidR="00EA1D53" w:rsidRPr="007E58E1" w:rsidRDefault="00EA1D53" w:rsidP="00A11177">
            <w:pPr>
              <w:tabs>
                <w:tab w:val="left" w:pos="502"/>
              </w:tabs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-trafność doboru wskaźników dla rozliczenia kwot ryczałtowych i dokumentów potwierdzających ich wykonanie (o ile dotyczy),</w:t>
            </w:r>
          </w:p>
          <w:p w14:paraId="2FBD9F68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-źródła finansowania wkładu własnego.</w:t>
            </w:r>
          </w:p>
          <w:p w14:paraId="18993159" w14:textId="77777777" w:rsidR="00EA1D53" w:rsidRPr="007E58E1" w:rsidRDefault="00EA1D53" w:rsidP="00A11177">
            <w:pPr>
              <w:spacing w:after="0" w:line="259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14:paraId="4806F1A2" w14:textId="77777777" w:rsidR="00EA1D53" w:rsidRPr="007E58E1" w:rsidRDefault="00EA1D53" w:rsidP="00A11177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4D70A692" w14:textId="77777777" w:rsidR="00EA1D53" w:rsidRPr="007E58E1" w:rsidRDefault="00EA1D53" w:rsidP="00A2019B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5B31D41" w14:textId="63C61A36" w:rsidR="00EA1D53" w:rsidRPr="007E58E1" w:rsidRDefault="00EA1D53" w:rsidP="00A2019B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konieczności uzyskania informacji i wyjaśnień wątpliwośc</w:t>
            </w:r>
            <w:r w:rsidR="00C711C3">
              <w:rPr>
                <w:rFonts w:asciiTheme="minorHAnsi" w:eastAsia="Calibri" w:hAnsiTheme="minorHAnsi"/>
                <w:sz w:val="24"/>
                <w:szCs w:val="24"/>
              </w:rPr>
              <w:t>i dotyczących zapisów wniosku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dofinansowanie projektu.</w:t>
            </w:r>
          </w:p>
          <w:p w14:paraId="73764E3B" w14:textId="77777777" w:rsidR="00EA1D53" w:rsidRPr="007E58E1" w:rsidRDefault="00EA1D53" w:rsidP="00A11177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14:paraId="5340068D" w14:textId="77777777" w:rsidR="00E85224" w:rsidRDefault="00E85224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686E876D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734E4B71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1DB12F01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31650411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0B59DDB1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119A76CB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6DCBF2A8" w14:textId="77777777" w:rsidR="004F27B3" w:rsidRDefault="004F27B3" w:rsidP="00EA1D53">
      <w:pPr>
        <w:spacing w:after="0" w:line="259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14:paraId="71312295" w14:textId="77777777" w:rsidR="004F27B3" w:rsidRDefault="004F27B3" w:rsidP="007E58E1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3C44801" w14:textId="77777777" w:rsidR="00BD5FCC" w:rsidRDefault="00BD5FCC" w:rsidP="00D86F7A">
      <w:pPr>
        <w:spacing w:after="0" w:line="252" w:lineRule="auto"/>
        <w:rPr>
          <w:rFonts w:eastAsia="Calibri"/>
          <w:b/>
          <w:sz w:val="36"/>
          <w:szCs w:val="36"/>
        </w:rPr>
      </w:pPr>
      <w:bookmarkStart w:id="0" w:name="_GoBack"/>
      <w:bookmarkEnd w:id="0"/>
    </w:p>
    <w:p w14:paraId="5C0B2701" w14:textId="77777777" w:rsidR="00BD5FCC" w:rsidRDefault="00BD5FCC" w:rsidP="004F27B3">
      <w:pPr>
        <w:spacing w:after="0" w:line="252" w:lineRule="auto"/>
        <w:jc w:val="center"/>
        <w:rPr>
          <w:rFonts w:eastAsia="Calibri"/>
          <w:b/>
          <w:sz w:val="36"/>
          <w:szCs w:val="36"/>
        </w:rPr>
      </w:pPr>
    </w:p>
    <w:p w14:paraId="52CF549B" w14:textId="77777777" w:rsidR="004F27B3" w:rsidRPr="000B6E4B" w:rsidRDefault="004F27B3" w:rsidP="004F27B3">
      <w:pPr>
        <w:spacing w:after="0" w:line="252" w:lineRule="auto"/>
        <w:jc w:val="center"/>
        <w:rPr>
          <w:rFonts w:eastAsia="Calibri"/>
          <w:b/>
          <w:sz w:val="36"/>
          <w:szCs w:val="36"/>
        </w:rPr>
      </w:pPr>
      <w:r w:rsidRPr="000B6E4B">
        <w:rPr>
          <w:rFonts w:eastAsia="Calibri"/>
          <w:b/>
          <w:sz w:val="36"/>
          <w:szCs w:val="36"/>
        </w:rPr>
        <w:t xml:space="preserve">KRYTERIUM NEGOCJACYJNE - UNIWERSALNE </w:t>
      </w:r>
    </w:p>
    <w:p w14:paraId="76ED981A" w14:textId="77777777" w:rsidR="004F27B3" w:rsidRPr="000B6E4B" w:rsidRDefault="004F27B3" w:rsidP="004F27B3">
      <w:pPr>
        <w:spacing w:after="0" w:line="252" w:lineRule="auto"/>
        <w:jc w:val="center"/>
        <w:rPr>
          <w:rFonts w:eastAsia="Calibri"/>
          <w:b/>
          <w:sz w:val="36"/>
          <w:szCs w:val="36"/>
        </w:rPr>
      </w:pPr>
      <w:r w:rsidRPr="000B6E4B">
        <w:rPr>
          <w:rFonts w:eastAsia="Calibri"/>
          <w:b/>
          <w:sz w:val="36"/>
          <w:szCs w:val="36"/>
        </w:rPr>
        <w:t xml:space="preserve">DLA WSZYSTKICH DZIAŁAŃ I PODDZIAŁAŃ RPO WO 2014-2020 </w:t>
      </w:r>
    </w:p>
    <w:p w14:paraId="13F11D93" w14:textId="77777777" w:rsidR="004F27B3" w:rsidRPr="001E090F" w:rsidRDefault="004F27B3" w:rsidP="004F27B3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0B6E4B">
        <w:rPr>
          <w:rFonts w:eastAsia="Calibri"/>
          <w:b/>
          <w:sz w:val="36"/>
          <w:szCs w:val="36"/>
        </w:rPr>
        <w:t>(z wyłączeniem projektów wybieranych w trybie pozakonkursowym)</w:t>
      </w:r>
    </w:p>
    <w:p w14:paraId="24085B42" w14:textId="77777777" w:rsidR="004F27B3" w:rsidRPr="001E090F" w:rsidRDefault="004F27B3" w:rsidP="004F27B3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6FA1B80F" w14:textId="77777777" w:rsidR="004F27B3" w:rsidRDefault="004F27B3" w:rsidP="004F27B3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14:paraId="2A1F036C" w14:textId="77777777" w:rsidR="004F27B3" w:rsidRPr="001E090F" w:rsidRDefault="004F27B3" w:rsidP="004F27B3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263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957"/>
        <w:gridCol w:w="1418"/>
        <w:gridCol w:w="6548"/>
      </w:tblGrid>
      <w:tr w:rsidR="004F27B3" w:rsidRPr="007E58E1" w14:paraId="770C9B62" w14:textId="77777777" w:rsidTr="007E58E1">
        <w:trPr>
          <w:trHeight w:val="518"/>
          <w:jc w:val="center"/>
        </w:trPr>
        <w:tc>
          <w:tcPr>
            <w:tcW w:w="12639" w:type="dxa"/>
            <w:gridSpan w:val="5"/>
            <w:shd w:val="clear" w:color="auto" w:fill="D9D9D9"/>
            <w:noWrap/>
            <w:vAlign w:val="center"/>
          </w:tcPr>
          <w:p w14:paraId="02D31656" w14:textId="77777777" w:rsidR="004F27B3" w:rsidRPr="000B6E4B" w:rsidRDefault="004F27B3" w:rsidP="00BD5FC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Kryterium negocjacyjne – </w:t>
            </w:r>
            <w:r w:rsidRPr="000B6E4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uniwersalne </w:t>
            </w: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(TAK/NIE)</w:t>
            </w:r>
          </w:p>
        </w:tc>
      </w:tr>
      <w:tr w:rsidR="004F27B3" w:rsidRPr="007E58E1" w14:paraId="2594223F" w14:textId="77777777" w:rsidTr="004637BD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14:paraId="39B1FD02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44109C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957" w:type="dxa"/>
            <w:shd w:val="clear" w:color="auto" w:fill="D9D9D9"/>
            <w:vAlign w:val="center"/>
          </w:tcPr>
          <w:p w14:paraId="5A3E3D89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CB9D31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Charakter kryterium</w:t>
            </w: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W/B</w:t>
            </w:r>
          </w:p>
        </w:tc>
        <w:tc>
          <w:tcPr>
            <w:tcW w:w="6548" w:type="dxa"/>
            <w:shd w:val="clear" w:color="auto" w:fill="D9D9D9"/>
            <w:vAlign w:val="center"/>
          </w:tcPr>
          <w:p w14:paraId="3E5A3445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4F27B3" w:rsidRPr="007E58E1" w14:paraId="55C8022D" w14:textId="77777777" w:rsidTr="004637BD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14:paraId="3EF282EF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895DF91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28AEA83A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F7877EF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48" w:type="dxa"/>
            <w:shd w:val="clear" w:color="auto" w:fill="F2F2F2"/>
            <w:vAlign w:val="center"/>
          </w:tcPr>
          <w:p w14:paraId="5B9DF4DF" w14:textId="77777777" w:rsidR="004F27B3" w:rsidRPr="000B6E4B" w:rsidRDefault="004F27B3" w:rsidP="00BD5FCC">
            <w:pPr>
              <w:tabs>
                <w:tab w:val="right" w:leader="dot" w:pos="906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4F27B3" w:rsidRPr="007E58E1" w14:paraId="71F3EB3F" w14:textId="77777777" w:rsidTr="004637BD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14:paraId="75085927" w14:textId="77777777" w:rsidR="004F27B3" w:rsidRPr="007E58E1" w:rsidRDefault="004F27B3" w:rsidP="004637B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C512115" w14:textId="77777777" w:rsidR="004F27B3" w:rsidRPr="007E58E1" w:rsidRDefault="004F27B3" w:rsidP="004637B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57" w:type="dxa"/>
            <w:vAlign w:val="center"/>
          </w:tcPr>
          <w:p w14:paraId="2F6EFC78" w14:textId="77777777" w:rsidR="004F27B3" w:rsidRPr="007E58E1" w:rsidRDefault="004F27B3" w:rsidP="004637B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FD85944" w14:textId="77777777" w:rsidR="004F27B3" w:rsidRPr="007E58E1" w:rsidRDefault="004F27B3" w:rsidP="004637BD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48" w:type="dxa"/>
            <w:vAlign w:val="center"/>
          </w:tcPr>
          <w:p w14:paraId="39E55F18" w14:textId="77777777" w:rsidR="004F27B3" w:rsidRPr="007E58E1" w:rsidRDefault="004F27B3" w:rsidP="004637BD">
            <w:pPr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2F7DE9F2" w14:textId="6C0D47B1" w:rsidR="004F27B3" w:rsidRPr="007E58E1" w:rsidRDefault="004F27B3" w:rsidP="004637BD">
            <w:pPr>
              <w:numPr>
                <w:ilvl w:val="0"/>
                <w:numId w:val="18"/>
              </w:numPr>
              <w:spacing w:before="40"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do wniosku zostały wprowadzone zmiany wymagane przez oceniających</w:t>
            </w:r>
            <w:r w:rsidR="007B27B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 kartach oceny lub przez przewodniczącego KOP wynikające z ustaleń negocjacyjnych, </w:t>
            </w:r>
          </w:p>
          <w:p w14:paraId="0C84B4AC" w14:textId="7040B5C0" w:rsidR="004F27B3" w:rsidRPr="007E58E1" w:rsidRDefault="004F27B3" w:rsidP="004637BD">
            <w:pPr>
              <w:numPr>
                <w:ilvl w:val="0"/>
                <w:numId w:val="18"/>
              </w:numPr>
              <w:spacing w:before="40"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podczas negocjacji KOP </w:t>
            </w:r>
            <w:r w:rsidR="007B27BF">
              <w:rPr>
                <w:rFonts w:asciiTheme="minorHAnsi" w:hAnsiTheme="minorHAnsi"/>
                <w:sz w:val="24"/>
                <w:szCs w:val="24"/>
              </w:rPr>
              <w:t>uzyskała wymagane wyjaśnienia i 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 xml:space="preserve">informacje od wnioskodawcy, </w:t>
            </w:r>
          </w:p>
          <w:p w14:paraId="5A13D019" w14:textId="1D564FA2" w:rsidR="004F27B3" w:rsidRPr="007E58E1" w:rsidRDefault="004F27B3" w:rsidP="004637BD">
            <w:pPr>
              <w:numPr>
                <w:ilvl w:val="0"/>
                <w:numId w:val="18"/>
              </w:numPr>
              <w:spacing w:before="40"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do wniosku wpr</w:t>
            </w:r>
            <w:r w:rsidR="007B27BF">
              <w:rPr>
                <w:rFonts w:asciiTheme="minorHAnsi" w:hAnsiTheme="minorHAnsi"/>
                <w:sz w:val="24"/>
                <w:szCs w:val="24"/>
              </w:rPr>
              <w:t>owadzono zmiany nieuzgodnione w 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 xml:space="preserve">ramach negocjacji. </w:t>
            </w:r>
          </w:p>
          <w:p w14:paraId="45232FF7" w14:textId="281FB127" w:rsidR="004F27B3" w:rsidRPr="007E58E1" w:rsidRDefault="004F27B3" w:rsidP="004637BD">
            <w:pPr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</w:t>
            </w:r>
            <w:r w:rsidR="007B27BF">
              <w:rPr>
                <w:rFonts w:asciiTheme="minorHAnsi" w:hAnsiTheme="minorHAnsi"/>
                <w:sz w:val="24"/>
                <w:szCs w:val="24"/>
              </w:rPr>
              <w:t>ń skutkuje  oceną  negatywną i  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>brakiem możliwości dofinansowania projektu.</w:t>
            </w:r>
          </w:p>
        </w:tc>
      </w:tr>
    </w:tbl>
    <w:p w14:paraId="14DAC316" w14:textId="77777777" w:rsidR="004F27B3" w:rsidRPr="007E58E1" w:rsidRDefault="004F27B3" w:rsidP="004F27B3">
      <w:pPr>
        <w:spacing w:after="0" w:line="259" w:lineRule="auto"/>
        <w:rPr>
          <w:rFonts w:asciiTheme="minorHAnsi" w:eastAsia="Calibri" w:hAnsiTheme="minorHAnsi"/>
          <w:b/>
          <w:sz w:val="24"/>
          <w:szCs w:val="24"/>
        </w:rPr>
      </w:pPr>
    </w:p>
    <w:tbl>
      <w:tblPr>
        <w:tblW w:w="1533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096"/>
        <w:gridCol w:w="1985"/>
        <w:gridCol w:w="1400"/>
        <w:gridCol w:w="1754"/>
        <w:gridCol w:w="3111"/>
      </w:tblGrid>
      <w:tr w:rsidR="000B6E4B" w:rsidRPr="000B6E4B" w14:paraId="63F8D484" w14:textId="77777777" w:rsidTr="00E51FB8">
        <w:trPr>
          <w:gridAfter w:val="1"/>
          <w:wAfter w:w="3111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72CB0C18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0B6E4B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0B6E4B">
              <w:rPr>
                <w:rFonts w:asciiTheme="minorHAnsi" w:hAnsiTheme="minorHAnsi"/>
                <w:b/>
                <w:sz w:val="24"/>
                <w:szCs w:val="24"/>
              </w:rPr>
              <w:br w:type="page"/>
            </w: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Oś priorytetowa</w:t>
            </w:r>
          </w:p>
        </w:tc>
        <w:tc>
          <w:tcPr>
            <w:tcW w:w="9235" w:type="dxa"/>
            <w:gridSpan w:val="4"/>
            <w:noWrap/>
            <w:vAlign w:val="center"/>
          </w:tcPr>
          <w:p w14:paraId="729BF452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VIII Integracja społeczna</w:t>
            </w:r>
          </w:p>
        </w:tc>
      </w:tr>
      <w:tr w:rsidR="000B6E4B" w:rsidRPr="000B6E4B" w14:paraId="613E3682" w14:textId="77777777" w:rsidTr="00E51FB8">
        <w:trPr>
          <w:gridAfter w:val="1"/>
          <w:wAfter w:w="3111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5BFDA6FD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9235" w:type="dxa"/>
            <w:gridSpan w:val="4"/>
            <w:noWrap/>
            <w:vAlign w:val="center"/>
          </w:tcPr>
          <w:p w14:paraId="2CFC2C5A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8.1 Dostęp do wysokiej jakości usług zdrowotnych i społecznych </w:t>
            </w:r>
          </w:p>
        </w:tc>
      </w:tr>
      <w:tr w:rsidR="000B6E4B" w:rsidRPr="000B6E4B" w14:paraId="0E4DB472" w14:textId="77777777" w:rsidTr="00E51FB8">
        <w:trPr>
          <w:gridAfter w:val="1"/>
          <w:wAfter w:w="3111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2ABE13D0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Cel szczegółowy</w:t>
            </w:r>
          </w:p>
        </w:tc>
        <w:tc>
          <w:tcPr>
            <w:tcW w:w="9235" w:type="dxa"/>
            <w:gridSpan w:val="4"/>
            <w:noWrap/>
            <w:vAlign w:val="center"/>
          </w:tcPr>
          <w:p w14:paraId="590ACC55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Zwiększenie liczby świadczonych usług społecznych w regionie</w:t>
            </w:r>
          </w:p>
        </w:tc>
      </w:tr>
      <w:tr w:rsidR="000B6E4B" w:rsidRPr="000B6E4B" w14:paraId="45633AD4" w14:textId="77777777" w:rsidTr="00E51FB8">
        <w:trPr>
          <w:gridAfter w:val="1"/>
          <w:wAfter w:w="3111" w:type="dxa"/>
          <w:trHeight w:val="315"/>
          <w:jc w:val="center"/>
        </w:trPr>
        <w:tc>
          <w:tcPr>
            <w:tcW w:w="12222" w:type="dxa"/>
            <w:gridSpan w:val="6"/>
            <w:shd w:val="clear" w:color="auto" w:fill="92D050"/>
            <w:noWrap/>
            <w:vAlign w:val="center"/>
          </w:tcPr>
          <w:p w14:paraId="56102B8A" w14:textId="77777777" w:rsidR="004F27B3" w:rsidRPr="000B6E4B" w:rsidRDefault="004F27B3" w:rsidP="007E58E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Rozwój usług opiekuńczych nad osobami niesamodzielnymi</w:t>
            </w:r>
          </w:p>
        </w:tc>
      </w:tr>
      <w:tr w:rsidR="004F27B3" w:rsidRPr="007E58E1" w14:paraId="1C1E9868" w14:textId="77777777" w:rsidTr="007E58E1">
        <w:trPr>
          <w:trHeight w:val="315"/>
          <w:jc w:val="center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14:paraId="0AD4ADDC" w14:textId="77777777" w:rsidR="004F27B3" w:rsidRPr="000B6E4B" w:rsidRDefault="004F27B3" w:rsidP="00BD5FC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Kryteria merytoryczne szczegółowe (TAK/NIE)</w:t>
            </w:r>
          </w:p>
        </w:tc>
      </w:tr>
      <w:tr w:rsidR="004F27B3" w:rsidRPr="007E58E1" w14:paraId="26033F73" w14:textId="77777777" w:rsidTr="00E51FB8">
        <w:trPr>
          <w:trHeight w:val="485"/>
          <w:jc w:val="center"/>
        </w:trPr>
        <w:tc>
          <w:tcPr>
            <w:tcW w:w="642" w:type="dxa"/>
            <w:shd w:val="clear" w:color="auto" w:fill="BFBFBF"/>
            <w:noWrap/>
            <w:vAlign w:val="center"/>
          </w:tcPr>
          <w:p w14:paraId="5CC98C32" w14:textId="77777777" w:rsidR="004F27B3" w:rsidRPr="000B6E4B" w:rsidRDefault="004F27B3" w:rsidP="00BD5FC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441" w:type="dxa"/>
            <w:gridSpan w:val="2"/>
            <w:shd w:val="clear" w:color="auto" w:fill="BFBFBF"/>
            <w:noWrap/>
            <w:vAlign w:val="center"/>
          </w:tcPr>
          <w:p w14:paraId="3B143FC4" w14:textId="77777777" w:rsidR="004F27B3" w:rsidRPr="000B6E4B" w:rsidRDefault="004F27B3" w:rsidP="00BD5FC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2DF27BC" w14:textId="77777777" w:rsidR="004F27B3" w:rsidRPr="000B6E4B" w:rsidRDefault="004F27B3" w:rsidP="00BD5FC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1400" w:type="dxa"/>
            <w:shd w:val="clear" w:color="auto" w:fill="BFBFBF"/>
            <w:vAlign w:val="center"/>
          </w:tcPr>
          <w:p w14:paraId="16040F7F" w14:textId="77777777" w:rsidR="004F27B3" w:rsidRPr="000B6E4B" w:rsidRDefault="004F27B3" w:rsidP="00BD5FC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Charakter kryterium W/B</w:t>
            </w:r>
          </w:p>
        </w:tc>
        <w:tc>
          <w:tcPr>
            <w:tcW w:w="4865" w:type="dxa"/>
            <w:gridSpan w:val="2"/>
            <w:shd w:val="clear" w:color="auto" w:fill="BFBFBF"/>
            <w:vAlign w:val="center"/>
          </w:tcPr>
          <w:p w14:paraId="34D33774" w14:textId="77777777" w:rsidR="004F27B3" w:rsidRPr="000B6E4B" w:rsidRDefault="004F27B3" w:rsidP="00BD5FCC">
            <w:pPr>
              <w:keepNext/>
              <w:keepLines/>
              <w:spacing w:after="0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4F27B3" w:rsidRPr="007E58E1" w14:paraId="675F2835" w14:textId="77777777" w:rsidTr="00E51FB8">
        <w:trPr>
          <w:trHeight w:val="255"/>
          <w:jc w:val="center"/>
        </w:trPr>
        <w:tc>
          <w:tcPr>
            <w:tcW w:w="642" w:type="dxa"/>
            <w:shd w:val="clear" w:color="auto" w:fill="D9D9D9"/>
            <w:noWrap/>
            <w:vAlign w:val="bottom"/>
          </w:tcPr>
          <w:p w14:paraId="65A5DE3D" w14:textId="77777777" w:rsidR="004F27B3" w:rsidRPr="000B6E4B" w:rsidRDefault="004F27B3" w:rsidP="00BD5FCC">
            <w:pPr>
              <w:keepNext/>
              <w:keepLines/>
              <w:spacing w:after="0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1" w:type="dxa"/>
            <w:gridSpan w:val="2"/>
            <w:shd w:val="clear" w:color="auto" w:fill="D9D9D9"/>
            <w:noWrap/>
            <w:vAlign w:val="bottom"/>
          </w:tcPr>
          <w:p w14:paraId="274BC498" w14:textId="77777777" w:rsidR="004F27B3" w:rsidRPr="000B6E4B" w:rsidRDefault="004F27B3" w:rsidP="00BD5FCC">
            <w:pPr>
              <w:keepNext/>
              <w:keepLines/>
              <w:spacing w:after="0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20C1CD6B" w14:textId="77777777" w:rsidR="004F27B3" w:rsidRPr="000B6E4B" w:rsidRDefault="004F27B3" w:rsidP="00BD5FCC">
            <w:pPr>
              <w:keepNext/>
              <w:keepLines/>
              <w:spacing w:after="0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D9D9D9"/>
            <w:vAlign w:val="bottom"/>
          </w:tcPr>
          <w:p w14:paraId="45F23F50" w14:textId="77777777" w:rsidR="004F27B3" w:rsidRPr="000B6E4B" w:rsidRDefault="004F27B3" w:rsidP="00BD5FCC">
            <w:pPr>
              <w:keepNext/>
              <w:keepLines/>
              <w:spacing w:after="0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5" w:type="dxa"/>
            <w:gridSpan w:val="2"/>
            <w:shd w:val="clear" w:color="auto" w:fill="D9D9D9"/>
            <w:vAlign w:val="bottom"/>
          </w:tcPr>
          <w:p w14:paraId="7973B7CD" w14:textId="77777777" w:rsidR="004F27B3" w:rsidRPr="000B6E4B" w:rsidRDefault="004F27B3" w:rsidP="00BD5FCC">
            <w:pPr>
              <w:keepNext/>
              <w:keepLines/>
              <w:spacing w:after="0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4F27B3" w:rsidRPr="007E58E1" w14:paraId="6FD4DF01" w14:textId="77777777" w:rsidTr="00CC419A">
        <w:trPr>
          <w:trHeight w:val="842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48967975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  <w:vAlign w:val="center"/>
          </w:tcPr>
          <w:p w14:paraId="4FBE4F2D" w14:textId="206DE0EA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zapewnione wysoki</w:t>
            </w:r>
            <w:r w:rsidR="00E51FB8">
              <w:rPr>
                <w:rFonts w:asciiTheme="minorHAnsi" w:hAnsiTheme="minorHAnsi"/>
                <w:sz w:val="24"/>
                <w:szCs w:val="24"/>
              </w:rPr>
              <w:t xml:space="preserve">ej jakości wsparcie świadczone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>w ramach usług asystenckich wyłącz</w:t>
            </w:r>
            <w:r w:rsidR="00E51FB8">
              <w:rPr>
                <w:rFonts w:asciiTheme="minorHAnsi" w:hAnsiTheme="minorHAnsi"/>
                <w:sz w:val="24"/>
                <w:szCs w:val="24"/>
              </w:rPr>
              <w:t>nie dla osób niesamodzielnych z niepełnosprawnościami/rodzin z dziećmi z 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>niepełnosprawnościami.</w:t>
            </w:r>
          </w:p>
        </w:tc>
        <w:tc>
          <w:tcPr>
            <w:tcW w:w="1985" w:type="dxa"/>
            <w:vAlign w:val="center"/>
          </w:tcPr>
          <w:p w14:paraId="52F04ABC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Wniosek</w:t>
            </w:r>
          </w:p>
          <w:p w14:paraId="677002E2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4F2B8A37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54625252" w14:textId="5B370519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Zgodnie z 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Wytycznymi w zak</w:t>
            </w:r>
            <w:r w:rsidR="00E51FB8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 xml:space="preserve">resie realizacji przedsięwzięć 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w obszarze włączenia społecznego i zwalc</w:t>
            </w:r>
            <w:r w:rsidR="00E51FB8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zania ubóstwa z 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wykorzystaniem środków Europejskiego Funduszu Społecznego i Europejskiego Funduszu Rozwoju Regionalnego na lata 2014-2020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 usługi asystenckie są świadczone dla osób z niepełnosprawnościami lub rodzin z dziećmi 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br/>
              <w:t>z niepełnosprawnościami.</w:t>
            </w:r>
          </w:p>
          <w:p w14:paraId="5AFCF4AC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</w:p>
          <w:p w14:paraId="35433F01" w14:textId="68CB86C4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Osoby z niepełnosprawnością w rozumieniu 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 xml:space="preserve">Wytycznych w zakresie realizacji zasady równości szans i niedyskryminacji, w tym dostępności dla osób z niepełnosprawnościami oraz zasady równości szans kobiet i mężczyzn w </w:t>
            </w:r>
            <w:r w:rsidR="00E51FB8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 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ramach funduszy unijnych na lata 2014-2020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.</w:t>
            </w:r>
          </w:p>
        </w:tc>
      </w:tr>
      <w:tr w:rsidR="004F27B3" w:rsidRPr="007E58E1" w14:paraId="4BE28ECA" w14:textId="77777777" w:rsidTr="00E51FB8">
        <w:trPr>
          <w:trHeight w:val="1417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547C1ACE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  <w:vAlign w:val="center"/>
          </w:tcPr>
          <w:p w14:paraId="381D2AFA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zapewnione finansowanie ze środków EFS miejsc świadczenia  usług opiekuńczych i asystenckich przez okres nie dłuższy niż 3 lata.</w:t>
            </w:r>
          </w:p>
        </w:tc>
        <w:tc>
          <w:tcPr>
            <w:tcW w:w="1985" w:type="dxa"/>
            <w:vAlign w:val="center"/>
          </w:tcPr>
          <w:p w14:paraId="52068000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Wniosek</w:t>
            </w:r>
          </w:p>
          <w:p w14:paraId="5E696F44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0DDE79CB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2AF31E6A" w14:textId="79F59BFF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Zgodnie z 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Wytycznymi w zakresie realizacji przedsięwzięć w obszarze włączenia społ</w:t>
            </w:r>
            <w:r w:rsidR="00E51FB8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ecznego  i zwalczania ubóstwa z 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 xml:space="preserve">wykorzystaniem środków Europejskiego Funduszu Społecznego i Europejskiego Funduszu Rozwoju Regionalnego na lata 2014-2020 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finansowanie ze środków EFS w ramach danego projektu miejsc świadczenia  usług opiekuńczych i asystenckich stworzonych przez danego beneficjenta trwa nie dłużej niż 3 lata.</w:t>
            </w:r>
          </w:p>
        </w:tc>
      </w:tr>
      <w:tr w:rsidR="004F27B3" w:rsidRPr="007E58E1" w14:paraId="46B27C8F" w14:textId="77777777" w:rsidTr="00E51FB8">
        <w:trPr>
          <w:trHeight w:val="1417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4D8CC3C2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  <w:vAlign w:val="center"/>
          </w:tcPr>
          <w:p w14:paraId="2C3EC44B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zapewnione świadczenie usług opiekuńczych dla osób niesamodzielnych.</w:t>
            </w:r>
          </w:p>
        </w:tc>
        <w:tc>
          <w:tcPr>
            <w:tcW w:w="1985" w:type="dxa"/>
            <w:vAlign w:val="center"/>
          </w:tcPr>
          <w:p w14:paraId="7EFD2A6A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Wniosek</w:t>
            </w:r>
          </w:p>
          <w:p w14:paraId="5151150D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2EA166F8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00F80A5F" w14:textId="517BB5FE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Zgodnie z 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Wytycznymi w zakresie realizacji przedsięwzięć  w obszarze włączenia spo</w:t>
            </w:r>
            <w:r w:rsidR="00E51FB8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>łecznego i zwalczania ubóstwa z </w:t>
            </w:r>
            <w:r w:rsidRPr="007E58E1">
              <w:rPr>
                <w:rFonts w:asciiTheme="minorHAnsi" w:eastAsia="Calibri" w:hAnsiTheme="minorHAnsi" w:cs="Arial"/>
                <w:i/>
                <w:color w:val="000000"/>
                <w:sz w:val="24"/>
                <w:szCs w:val="24"/>
              </w:rPr>
              <w:t xml:space="preserve">wykorzystaniem środków Europejskiego Funduszu Społecznego i Europejskiego Funduszu Rozwoju Regionalnego na lata 2014-2020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>usługi opiekuńcze są świadczone dla osób niesamodzielnych.</w:t>
            </w:r>
          </w:p>
        </w:tc>
      </w:tr>
      <w:tr w:rsidR="004F27B3" w:rsidRPr="007E58E1" w14:paraId="080246FB" w14:textId="77777777" w:rsidTr="00E51FB8">
        <w:trPr>
          <w:trHeight w:val="2298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48614D92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  <w:vAlign w:val="center"/>
          </w:tcPr>
          <w:p w14:paraId="57E9B440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 ramach realizowanego projektu zostanie zapewniona </w:t>
            </w:r>
            <w:proofErr w:type="spellStart"/>
            <w:r w:rsidRPr="007E58E1">
              <w:rPr>
                <w:rFonts w:asciiTheme="minorHAnsi" w:hAnsiTheme="minorHAnsi"/>
                <w:sz w:val="24"/>
                <w:szCs w:val="24"/>
              </w:rPr>
              <w:t>deinstytucjonalizacja</w:t>
            </w:r>
            <w:proofErr w:type="spellEnd"/>
            <w:r w:rsidRPr="007E58E1">
              <w:rPr>
                <w:rFonts w:asciiTheme="minorHAnsi" w:hAnsiTheme="minorHAnsi"/>
                <w:sz w:val="24"/>
                <w:szCs w:val="24"/>
              </w:rPr>
              <w:t xml:space="preserve"> usług opiekuńczych świadczonych dla osób niesamodzielnych (za wyjątkiem dzieci do lat 3).</w:t>
            </w:r>
          </w:p>
        </w:tc>
        <w:tc>
          <w:tcPr>
            <w:tcW w:w="1985" w:type="dxa"/>
            <w:vAlign w:val="center"/>
          </w:tcPr>
          <w:p w14:paraId="3BB4EFC4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Wniosek</w:t>
            </w:r>
          </w:p>
          <w:p w14:paraId="275EF6FD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o dofinansowanie </w:t>
            </w:r>
          </w:p>
        </w:tc>
        <w:tc>
          <w:tcPr>
            <w:tcW w:w="1400" w:type="dxa"/>
            <w:noWrap/>
            <w:vAlign w:val="center"/>
          </w:tcPr>
          <w:p w14:paraId="01361803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1343E53D" w14:textId="77777777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Realizowane projekty przewidują wyłącznie rozwój </w:t>
            </w:r>
            <w:proofErr w:type="spellStart"/>
            <w:r w:rsidRPr="007E58E1">
              <w:rPr>
                <w:rFonts w:asciiTheme="minorHAnsi" w:hAnsiTheme="minorHAnsi" w:cs="Arial"/>
                <w:sz w:val="24"/>
                <w:szCs w:val="24"/>
              </w:rPr>
              <w:t>zdeinstytucjonalizowanych</w:t>
            </w:r>
            <w:proofErr w:type="spellEnd"/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 form opieki społecznej nad osobami niesamodzielnymi.</w:t>
            </w:r>
          </w:p>
          <w:p w14:paraId="2EBE06D7" w14:textId="0714C9AF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E58E1">
              <w:rPr>
                <w:rFonts w:asciiTheme="minorHAnsi" w:hAnsiTheme="minorHAnsi" w:cs="Arial"/>
                <w:sz w:val="24"/>
                <w:szCs w:val="24"/>
              </w:rPr>
              <w:t>Deinstytucjonalizacja</w:t>
            </w:r>
            <w:proofErr w:type="spellEnd"/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 usług to proces przejścia od opieki instytucjonalnej do usług świadczonych w społeczności lokalnej, realizowany w oparciu o „Ogólnoeuropejskie wytyczne dotyczące przejścia od opieki instytucjonalnej do opieki świadczonej na poziomie lokalnych społeczności” i wymagający z jednej stro</w:t>
            </w:r>
            <w:r w:rsidR="00C12BD5">
              <w:rPr>
                <w:rFonts w:asciiTheme="minorHAnsi" w:hAnsiTheme="minorHAnsi" w:cs="Arial"/>
                <w:sz w:val="24"/>
                <w:szCs w:val="24"/>
              </w:rPr>
              <w:t>ny rozwoju usług świadczonych w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społeczności lokalnej, z drugiej – stopniowego ograniczenia usług w ramach opieki instytucjonalnej. Integralnym elementem </w:t>
            </w:r>
            <w:proofErr w:type="spellStart"/>
            <w:r w:rsidRPr="007E58E1">
              <w:rPr>
                <w:rFonts w:asciiTheme="minorHAnsi" w:hAnsiTheme="minorHAnsi" w:cs="Arial"/>
                <w:sz w:val="24"/>
                <w:szCs w:val="24"/>
              </w:rPr>
              <w:t>deinstytucjonalizacji</w:t>
            </w:r>
            <w:proofErr w:type="spellEnd"/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 usług jest profilaktyka, mająca zapobiegać umieszczaniu osób w opiece instytucjonalnej.</w:t>
            </w:r>
          </w:p>
          <w:p w14:paraId="4B19357E" w14:textId="5602F8F4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Usługi społeczne świadczone w społeczności lokalnej to usługi świadczone w interesie og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 xml:space="preserve">ólnym, umożliwiające osobom 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niesamodzielnym niezależne życie w środowisku lokalnym. Dalsza definicja zgodna z </w:t>
            </w:r>
            <w:r w:rsidRPr="007E58E1">
              <w:rPr>
                <w:rFonts w:asciiTheme="minorHAnsi" w:hAnsiTheme="minorHAnsi" w:cs="Arial"/>
                <w:i/>
                <w:sz w:val="24"/>
                <w:szCs w:val="24"/>
              </w:rPr>
              <w:t>Wytycznymi w zakresie realizacji przedsięwzięć w obszarze włączenia spo</w:t>
            </w:r>
            <w:r w:rsidR="00E33DF2">
              <w:rPr>
                <w:rFonts w:asciiTheme="minorHAnsi" w:hAnsiTheme="minorHAnsi" w:cs="Arial"/>
                <w:i/>
                <w:sz w:val="24"/>
                <w:szCs w:val="24"/>
              </w:rPr>
              <w:t xml:space="preserve">łecznego i zwalczania ubóstwa </w:t>
            </w:r>
            <w:r w:rsidR="00E33DF2" w:rsidRPr="00E33DF2">
              <w:t>z</w:t>
            </w:r>
            <w:r w:rsidR="00E33DF2">
              <w:t> </w:t>
            </w:r>
            <w:r w:rsidRPr="00E33DF2">
              <w:t>wykorzystaniem</w:t>
            </w:r>
            <w:r w:rsidRPr="007E58E1">
              <w:rPr>
                <w:rFonts w:asciiTheme="minorHAnsi" w:hAnsiTheme="minorHAnsi" w:cs="Arial"/>
                <w:i/>
                <w:sz w:val="24"/>
                <w:szCs w:val="24"/>
              </w:rPr>
              <w:t xml:space="preserve"> środków Europejskiego Funduszu Społecznego i Europejskiego Funduszu Rozwoju Regionalnego na lata 2014-2020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2125FAA1" w14:textId="77777777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90CB82C" w14:textId="7C80DCCF" w:rsidR="004F27B3" w:rsidRPr="007E58E1" w:rsidRDefault="004F27B3" w:rsidP="00E51FB8">
            <w:pPr>
              <w:autoSpaceDE w:val="0"/>
              <w:autoSpaceDN w:val="0"/>
              <w:adjustRightInd w:val="0"/>
              <w:spacing w:after="262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Zgodnie z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 xml:space="preserve"> założeniami RPO WO 2014-2020 w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ramach dz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>iałania 8.1 (usługi społeczne w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zakresie opieki nad osobami niesamodzielnymi) wsparcie kierowane jest do osób zależnych, w t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>ym osób starszych i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</w:tc>
      </w:tr>
      <w:tr w:rsidR="004F27B3" w:rsidRPr="007E58E1" w14:paraId="598B2321" w14:textId="77777777" w:rsidTr="00E51FB8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5A69BA3D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</w:tcPr>
          <w:p w14:paraId="251A92B3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77A9D05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6A3ECD4" w14:textId="77777777" w:rsidR="00E33DF2" w:rsidRDefault="00E33DF2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0395E4C" w14:textId="77777777" w:rsidR="00515277" w:rsidRDefault="00515277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5E680F1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zapewniony wzrost liczby miejsc świadczenia usług opiekuńczych.</w:t>
            </w:r>
          </w:p>
        </w:tc>
        <w:tc>
          <w:tcPr>
            <w:tcW w:w="1985" w:type="dxa"/>
            <w:vAlign w:val="center"/>
          </w:tcPr>
          <w:p w14:paraId="76ED52E6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099227FC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4714ADB6" w14:textId="37F7DF11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Wsparcie dla usług opiekuńczych prowadzi każdorazowo do zwiększenia liczby miejsc świadczenia usług opiekuńczych w społeczności lokalnej oraz liczby osób objętych usługami świadczonymi w społeczności lokalnej przez danego bene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ficjenta w stosunku do danych z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roku poprzed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zającego rok złożenia wniosku o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dofinansowanie projektu. Obowiązek zwiększania liczby miejsc świadczenia usług opiekuńczych oraz liczby osób objętych usługami nie dotyczy wsparcia dla usług opiekuńczych świadczonych przez opiekunów faktycznych.</w:t>
            </w:r>
          </w:p>
          <w:p w14:paraId="7F58FDAC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</w:p>
          <w:p w14:paraId="1408B888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Wsparcie dla zwiększania liczby miejsc świadczenia usług opiekuńczych odbywa się poprzez zwiększanie liczby opiekunów świadczących usługi w miejscu zamieszkania lub poprzez tworzenie miejsc świadczenia usług opiekuńczych w społeczności lokalnej w formie:</w:t>
            </w:r>
          </w:p>
          <w:p w14:paraId="2D9BF56D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a) stałego lub krótkookresowego pobytu dziennego;</w:t>
            </w:r>
          </w:p>
          <w:p w14:paraId="53231D08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b) stałego lub krótkookresowego pobytu całodobowego.</w:t>
            </w:r>
          </w:p>
          <w:p w14:paraId="051D8BDC" w14:textId="77777777" w:rsidR="004F27B3" w:rsidRPr="007E58E1" w:rsidRDefault="004F27B3" w:rsidP="00E51FB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Miejsca krótkookresowego pobytu służą przede wszystkim poprawie dostępu do usług opiekuńczych w zastępstwie za opiekunów faktycznych.</w:t>
            </w:r>
          </w:p>
        </w:tc>
      </w:tr>
      <w:tr w:rsidR="004F27B3" w:rsidRPr="007E58E1" w14:paraId="010F1652" w14:textId="77777777" w:rsidTr="00E51FB8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49CF8945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</w:tcPr>
          <w:p w14:paraId="39D20591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92C5BEC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8FE3D3A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zapewniony wzrost liczby miejsc świadczenia usług asystenckich.</w:t>
            </w:r>
          </w:p>
        </w:tc>
        <w:tc>
          <w:tcPr>
            <w:tcW w:w="1985" w:type="dxa"/>
            <w:vAlign w:val="center"/>
          </w:tcPr>
          <w:p w14:paraId="3C7F9C3C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06996C30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6C11C713" w14:textId="1407E6BB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Wsparcie dla usług asystenckich prowadzi każdorazowo do zwiększenia liczby miejsc świadczenia usług asystenckich w społeczności lokalnej oraz liczby osób objętych usługami świadczonymi w społeczności lokaln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ej przez danego 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bene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ficjenta w stosunku do danych z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roku poprzed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zającego rok złożenia wniosku o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dofinansowanie projektu. Wsparcie dla zwiększania liczby miejsc świadczenia usług asystenckich odbywa się poprzez zwiększanie liczby asystentów świadczących usł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ugi w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społecznośc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i lokalnej, funkcjonujących   w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ramach nowych podmiotów lub podmiotów istniejących. </w:t>
            </w:r>
          </w:p>
        </w:tc>
      </w:tr>
      <w:tr w:rsidR="004F27B3" w:rsidRPr="007E58E1" w14:paraId="3B7BC75D" w14:textId="77777777" w:rsidTr="00E51FB8">
        <w:trPr>
          <w:trHeight w:val="172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3AD8095A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</w:tcPr>
          <w:p w14:paraId="0CEB9911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55BD82C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6F80F642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 ramach realizowanego projektu zostanie zapewniona </w:t>
            </w:r>
            <w:proofErr w:type="spellStart"/>
            <w:r w:rsidRPr="007E58E1">
              <w:rPr>
                <w:rFonts w:asciiTheme="minorHAnsi" w:hAnsiTheme="minorHAnsi"/>
                <w:sz w:val="24"/>
                <w:szCs w:val="24"/>
              </w:rPr>
              <w:t>niezastępowalność</w:t>
            </w:r>
            <w:proofErr w:type="spellEnd"/>
            <w:r w:rsidRPr="007E58E1">
              <w:rPr>
                <w:rFonts w:asciiTheme="minorHAnsi" w:hAnsiTheme="minorHAnsi"/>
                <w:sz w:val="24"/>
                <w:szCs w:val="24"/>
              </w:rPr>
              <w:t xml:space="preserve">  środków i zachowanie co najmniej dotychczasowego poziomu finansowania.</w:t>
            </w:r>
          </w:p>
        </w:tc>
        <w:tc>
          <w:tcPr>
            <w:tcW w:w="1985" w:type="dxa"/>
            <w:vAlign w:val="center"/>
          </w:tcPr>
          <w:p w14:paraId="41743FDB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23C29465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7AC3A661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Wsparcie w ramach projektu nie może powodować:</w:t>
            </w:r>
          </w:p>
          <w:p w14:paraId="3ED2C037" w14:textId="77777777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- zmniejszenia dotychczasowego finansowania usług asystenckich lub opiekuńczych,</w:t>
            </w:r>
          </w:p>
          <w:p w14:paraId="3624C3E4" w14:textId="2F7EA060" w:rsidR="004F27B3" w:rsidRPr="007E58E1" w:rsidRDefault="004F27B3" w:rsidP="00E51FB8">
            <w:pPr>
              <w:spacing w:after="0"/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- zastąpienia środkami projektu dotych</w:t>
            </w:r>
            <w:r w:rsidR="00E33DF2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czasowego finansowania usług ze </w:t>
            </w:r>
            <w:r w:rsidRPr="007E58E1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środków innych niż europejskie.</w:t>
            </w:r>
          </w:p>
        </w:tc>
      </w:tr>
      <w:tr w:rsidR="004F27B3" w:rsidRPr="007E58E1" w14:paraId="2807A6FF" w14:textId="77777777" w:rsidTr="00E51FB8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169C03D8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</w:tcPr>
          <w:p w14:paraId="7A4C2CC3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5E36FD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zapewnione zachowanie trwałości nowoutworzonych miejsc świadczenia usług opiekuńczych i asystenckich.</w:t>
            </w:r>
          </w:p>
        </w:tc>
        <w:tc>
          <w:tcPr>
            <w:tcW w:w="1985" w:type="dxa"/>
            <w:vAlign w:val="center"/>
          </w:tcPr>
          <w:p w14:paraId="54707561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Wniosek</w:t>
            </w:r>
          </w:p>
          <w:p w14:paraId="7953F289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o dofinansowanie </w:t>
            </w:r>
          </w:p>
        </w:tc>
        <w:tc>
          <w:tcPr>
            <w:tcW w:w="1400" w:type="dxa"/>
            <w:noWrap/>
            <w:vAlign w:val="center"/>
          </w:tcPr>
          <w:p w14:paraId="248C6BFB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3A17398D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Zachowanie trwałości po zakończeniu realizacji projektu obejmuje co najmniej okres odpowiadający okresowi realizacji projektu. </w:t>
            </w:r>
          </w:p>
        </w:tc>
      </w:tr>
      <w:tr w:rsidR="004F27B3" w:rsidRPr="007E58E1" w14:paraId="7CE8DA9C" w14:textId="77777777" w:rsidTr="00E51FB8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489E5722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</w:tcPr>
          <w:p w14:paraId="7D818CAA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D4EB635" w14:textId="77777777" w:rsidR="00515277" w:rsidRDefault="00515277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1108D1F" w14:textId="23B1DEFA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</w:t>
            </w:r>
            <w:r w:rsidR="00E33DF2">
              <w:rPr>
                <w:rFonts w:asciiTheme="minorHAnsi" w:hAnsiTheme="minorHAnsi"/>
                <w:sz w:val="24"/>
                <w:szCs w:val="24"/>
              </w:rPr>
              <w:t>jektu zostanie zapewnione, iż w </w:t>
            </w:r>
            <w:r w:rsidRPr="007E58E1">
              <w:rPr>
                <w:rFonts w:asciiTheme="minorHAnsi" w:hAnsiTheme="minorHAnsi"/>
                <w:sz w:val="24"/>
                <w:szCs w:val="24"/>
              </w:rPr>
              <w:t>pierwszej kolejności do wsparcia rekrutowane są osoby niesamodzielne o niskich dochodach.</w:t>
            </w:r>
          </w:p>
        </w:tc>
        <w:tc>
          <w:tcPr>
            <w:tcW w:w="1985" w:type="dxa"/>
            <w:vAlign w:val="center"/>
          </w:tcPr>
          <w:p w14:paraId="43028885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              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533C413D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499FA2B7" w14:textId="2E0DCD6F" w:rsidR="004F27B3" w:rsidRPr="007E58E1" w:rsidRDefault="004F27B3" w:rsidP="00E51FB8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Zgodnie z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 xml:space="preserve"> założeniami RPO WO 2014-2020 w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ramach dz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>iałania 8.1 (usługi społeczne w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zakresie opieki nad osobami niesamodzielnymi) wsparcie kierowane jest do osób za</w:t>
            </w:r>
            <w:r w:rsidR="00E33DF2">
              <w:rPr>
                <w:rFonts w:asciiTheme="minorHAnsi" w:hAnsiTheme="minorHAnsi" w:cs="Arial"/>
                <w:sz w:val="24"/>
                <w:szCs w:val="24"/>
              </w:rPr>
              <w:t>leżnych, w tym osób starszych i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niepełnosprawnych (za wyjątkiem dzieci do lat 3), które ze względu na podeszły wiek, stan zdrowia lub niepełnosprawność wymagają opieki lub wsparcia w związku z niemożnością samodzielnego wykonywania co najmniej jednej z podstawowych czynności dnia codziennego. Wnioskodawca na etapie rekrutacji do projektu zobligowany jest do rekrutowania w pierwszej kolejności osób niesamodzielnych, których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dochód nie przekracza 150% właściwego kryterium dochodowego (na osobę samotnie gospodarującą lub na osobę w rodzinie),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którym mowa w ustawie z dnia 12 marca 2004r. o pomocy społecznej.</w:t>
            </w:r>
          </w:p>
          <w:p w14:paraId="0C32335B" w14:textId="200FCD10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 przypadku objęcia wsparciem w ramach projektu osób niesamodzielnych, które nie spełniają kryterium dochodowego, Wnioskodawca zobowiązany jest do określenia kryter</w:t>
            </w:r>
            <w:r w:rsidR="00E33DF2">
              <w:rPr>
                <w:rFonts w:asciiTheme="minorHAnsi" w:eastAsia="Calibri" w:hAnsiTheme="minorHAnsi"/>
                <w:sz w:val="24"/>
                <w:szCs w:val="24"/>
              </w:rPr>
              <w:t>iów rekrutacji uwzględniające w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szczególności sytuację materialną osób niesamodzielnych oraz ich opiekunów faktycznych, rodzaj usług i specyfikę grupy docelowej.</w:t>
            </w:r>
          </w:p>
        </w:tc>
      </w:tr>
      <w:tr w:rsidR="004F27B3" w:rsidRPr="007E58E1" w14:paraId="0A832BF5" w14:textId="77777777" w:rsidTr="00E51FB8">
        <w:trPr>
          <w:trHeight w:val="599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0C17877D" w14:textId="77777777" w:rsidR="004F27B3" w:rsidRPr="007E58E1" w:rsidRDefault="004F27B3" w:rsidP="00E51FB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FFFFF"/>
          </w:tcPr>
          <w:p w14:paraId="7DB580C7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677ABE0A" w14:textId="77777777" w:rsidR="00685778" w:rsidRDefault="00685778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371A3F3D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W ramach realizowanego projektu zostanie przeprowadzona indywidualna ocena sytuacji materialnej i życiowej osoby niesamodzielnej oraz opiekunów faktycznych.</w:t>
            </w:r>
          </w:p>
        </w:tc>
        <w:tc>
          <w:tcPr>
            <w:tcW w:w="1985" w:type="dxa"/>
            <w:vAlign w:val="center"/>
          </w:tcPr>
          <w:p w14:paraId="04F8E533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5B7D876E" w14:textId="77777777" w:rsidR="004F27B3" w:rsidRPr="007E58E1" w:rsidRDefault="004F27B3" w:rsidP="00E51FB8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4865" w:type="dxa"/>
            <w:gridSpan w:val="2"/>
            <w:vAlign w:val="center"/>
          </w:tcPr>
          <w:p w14:paraId="79C15FBF" w14:textId="4ED37FAA" w:rsidR="004F27B3" w:rsidRPr="007E58E1" w:rsidRDefault="004F27B3" w:rsidP="00E51FB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Decyzja o przyznaniu osobie niesamodzielnej lub jej opiekunom usług asystenckich lub opiekuńczych jest poprzedzona każdorazowo indywidual</w:t>
            </w:r>
            <w:r w:rsidR="001806C8">
              <w:rPr>
                <w:rFonts w:asciiTheme="minorHAnsi" w:hAnsiTheme="minorHAnsi" w:cs="Arial"/>
                <w:sz w:val="24"/>
                <w:szCs w:val="24"/>
              </w:rPr>
              <w:t>ną oceną sytuacji materialnej i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życiowej (rodzinnej i zawodowej) danej osoby niesamodzielnej oraz opiekunów faktycznych tej osoby.</w:t>
            </w:r>
          </w:p>
        </w:tc>
      </w:tr>
    </w:tbl>
    <w:p w14:paraId="653A1C5C" w14:textId="77777777" w:rsidR="004F27B3" w:rsidRPr="007E58E1" w:rsidRDefault="004F27B3" w:rsidP="004F27B3">
      <w:pPr>
        <w:spacing w:after="0" w:line="240" w:lineRule="auto"/>
        <w:rPr>
          <w:rFonts w:asciiTheme="minorHAnsi" w:eastAsia="Calibri" w:hAnsiTheme="minorHAnsi"/>
          <w:b/>
          <w:color w:val="000099"/>
          <w:sz w:val="24"/>
          <w:szCs w:val="24"/>
        </w:rPr>
      </w:pPr>
    </w:p>
    <w:p w14:paraId="015EE4C5" w14:textId="77777777" w:rsidR="004F27B3" w:rsidRPr="007E58E1" w:rsidRDefault="004F27B3" w:rsidP="004F27B3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"/>
        <w:gridCol w:w="5315"/>
        <w:gridCol w:w="2015"/>
        <w:gridCol w:w="759"/>
        <w:gridCol w:w="1123"/>
        <w:gridCol w:w="5606"/>
      </w:tblGrid>
      <w:tr w:rsidR="004F27B3" w:rsidRPr="007E58E1" w14:paraId="7B377619" w14:textId="77777777" w:rsidTr="007E58E1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14:paraId="307B09E5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Kryteria merytoryczne szczegółowe (punktowane)</w:t>
            </w:r>
          </w:p>
        </w:tc>
      </w:tr>
      <w:tr w:rsidR="004F27B3" w:rsidRPr="007E58E1" w14:paraId="44D592CB" w14:textId="77777777" w:rsidTr="00467CB2">
        <w:trPr>
          <w:trHeight w:val="255"/>
          <w:tblHeader/>
          <w:jc w:val="center"/>
        </w:trPr>
        <w:tc>
          <w:tcPr>
            <w:tcW w:w="492" w:type="dxa"/>
            <w:shd w:val="clear" w:color="auto" w:fill="BFBFBF"/>
            <w:noWrap/>
            <w:vAlign w:val="center"/>
          </w:tcPr>
          <w:p w14:paraId="19BA959B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315" w:type="dxa"/>
            <w:shd w:val="clear" w:color="auto" w:fill="BFBFBF"/>
            <w:noWrap/>
            <w:vAlign w:val="center"/>
          </w:tcPr>
          <w:p w14:paraId="260A2890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015" w:type="dxa"/>
            <w:shd w:val="clear" w:color="auto" w:fill="BFBFBF"/>
            <w:vAlign w:val="center"/>
          </w:tcPr>
          <w:p w14:paraId="6EC2DA33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14:paraId="4439D814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123" w:type="dxa"/>
            <w:shd w:val="clear" w:color="auto" w:fill="BFBFBF"/>
            <w:vAlign w:val="center"/>
          </w:tcPr>
          <w:p w14:paraId="7A235359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5606" w:type="dxa"/>
            <w:shd w:val="clear" w:color="auto" w:fill="BFBFBF"/>
            <w:vAlign w:val="center"/>
          </w:tcPr>
          <w:p w14:paraId="3841869A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4F27B3" w:rsidRPr="007E58E1" w14:paraId="50AFED32" w14:textId="77777777" w:rsidTr="00467CB2">
        <w:trPr>
          <w:trHeight w:val="70"/>
          <w:tblHeader/>
          <w:jc w:val="center"/>
        </w:trPr>
        <w:tc>
          <w:tcPr>
            <w:tcW w:w="492" w:type="dxa"/>
            <w:shd w:val="clear" w:color="auto" w:fill="D9D9D9"/>
            <w:noWrap/>
            <w:vAlign w:val="center"/>
          </w:tcPr>
          <w:p w14:paraId="506D4F36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5" w:type="dxa"/>
            <w:shd w:val="clear" w:color="auto" w:fill="D9D9D9"/>
            <w:noWrap/>
            <w:vAlign w:val="center"/>
          </w:tcPr>
          <w:p w14:paraId="0C849FD0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56F3B631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5EA16884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71336D50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6" w:type="dxa"/>
            <w:shd w:val="clear" w:color="auto" w:fill="D9D9D9"/>
            <w:vAlign w:val="center"/>
          </w:tcPr>
          <w:p w14:paraId="5CF57C57" w14:textId="77777777" w:rsidR="004F27B3" w:rsidRPr="000B6E4B" w:rsidRDefault="004F27B3" w:rsidP="0051527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F27B3" w:rsidRPr="007E58E1" w14:paraId="7EABB910" w14:textId="77777777" w:rsidTr="00467CB2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082B7DF8" w14:textId="77777777" w:rsidR="004F27B3" w:rsidRPr="007E58E1" w:rsidRDefault="004F27B3" w:rsidP="00896DF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FFFFFF"/>
            <w:vAlign w:val="center"/>
          </w:tcPr>
          <w:p w14:paraId="078C4EAA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Projekt zakłada wsparcie dla osób niesamodzielnych żyjących w jednoosobowych gospodarstwach domowych. </w:t>
            </w:r>
          </w:p>
        </w:tc>
        <w:tc>
          <w:tcPr>
            <w:tcW w:w="2015" w:type="dxa"/>
          </w:tcPr>
          <w:p w14:paraId="2CB292BF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9B46BB2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9948259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15985BE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5579C83" w14:textId="77777777" w:rsidR="00515277" w:rsidRDefault="00515277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D1C2183" w14:textId="77777777" w:rsidR="00515277" w:rsidRDefault="00515277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B3E62D9" w14:textId="77777777" w:rsidR="00515277" w:rsidRDefault="00515277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3630AE2" w14:textId="77777777" w:rsidR="00515277" w:rsidRDefault="00515277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9A530BC" w14:textId="77777777" w:rsidR="00515277" w:rsidRDefault="00515277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A13585C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7E58E1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23316876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14:paraId="398142B2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hAnsi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606" w:type="dxa"/>
            <w:vAlign w:val="center"/>
          </w:tcPr>
          <w:p w14:paraId="2EE8799C" w14:textId="2349840C" w:rsidR="004F27B3" w:rsidRPr="007E58E1" w:rsidRDefault="004F27B3" w:rsidP="00896DF5">
            <w:pPr>
              <w:spacing w:before="120"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Zgodnie z założeniami RPO WO 2014-2020 w ramach działania 8.1 (usługi społeczne w zakresie opieki nad osobami niesamodzielnymi ) wsparcie kierowane jest do osób zależnych, w tym osób starsz</w:t>
            </w:r>
            <w:r w:rsidR="000E4B39">
              <w:rPr>
                <w:rFonts w:asciiTheme="minorHAnsi" w:hAnsiTheme="minorHAnsi" w:cs="Arial"/>
                <w:sz w:val="24"/>
                <w:szCs w:val="24"/>
              </w:rPr>
              <w:t>ych i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  <w:p w14:paraId="278E326F" w14:textId="0490E8FF" w:rsidR="004F27B3" w:rsidRPr="007E58E1" w:rsidRDefault="004F27B3" w:rsidP="00896DF5">
            <w:pPr>
              <w:spacing w:before="120"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Preferuje się wsparcie dla </w:t>
            </w:r>
            <w:r w:rsidR="002740C4">
              <w:rPr>
                <w:rFonts w:asciiTheme="minorHAnsi" w:hAnsiTheme="minorHAnsi" w:cs="Arial"/>
                <w:sz w:val="24"/>
                <w:szCs w:val="24"/>
              </w:rPr>
              <w:t xml:space="preserve">osób niesamodzielnych żyjących 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w jednoosobowych gospodarstwach domowych. Poprzez jednoosobowe gospodarstwo domowe należy rozumieć gospodarstwo, w którym dana osoba zamieszkuje samotnie tj. w którym nie zamieszkują z nią inne osoby. </w:t>
            </w:r>
          </w:p>
          <w:p w14:paraId="1531A139" w14:textId="77777777" w:rsidR="004F27B3" w:rsidRPr="007E58E1" w:rsidRDefault="004F27B3" w:rsidP="00896DF5">
            <w:pPr>
              <w:spacing w:before="120"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0 pkt – projekt zakłada wsparcia dla przedmiotowej grupy na poziomie do 30% (liczony w stosunku do wszystkich uczestników projektu)</w:t>
            </w:r>
          </w:p>
          <w:p w14:paraId="2C02B377" w14:textId="77777777" w:rsidR="004F27B3" w:rsidRPr="007E58E1" w:rsidRDefault="004F27B3" w:rsidP="00896DF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4F27B3" w:rsidRPr="007E58E1" w14:paraId="5E0BBAB9" w14:textId="77777777" w:rsidTr="00467CB2">
        <w:trPr>
          <w:trHeight w:val="52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1CE79D0A" w14:textId="77777777" w:rsidR="004F27B3" w:rsidRPr="007E58E1" w:rsidRDefault="004F27B3" w:rsidP="00896DF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FFFFFF"/>
            <w:vAlign w:val="center"/>
          </w:tcPr>
          <w:p w14:paraId="7C8056C8" w14:textId="3615004B" w:rsidR="004F27B3" w:rsidRPr="007E58E1" w:rsidRDefault="004F27B3" w:rsidP="00896DF5">
            <w:pPr>
              <w:spacing w:after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 ramach realizowanego projektu zostanie zapewni</w:t>
            </w:r>
            <w:r w:rsidR="002740C4">
              <w:rPr>
                <w:rFonts w:asciiTheme="minorHAnsi" w:eastAsia="Calibri" w:hAnsiTheme="minorHAnsi"/>
                <w:sz w:val="24"/>
                <w:szCs w:val="24"/>
              </w:rPr>
              <w:t>ona komplementarność projektu z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narzędziami zaplanowanymi w ramach programu SSD.</w:t>
            </w:r>
          </w:p>
        </w:tc>
        <w:tc>
          <w:tcPr>
            <w:tcW w:w="2015" w:type="dxa"/>
            <w:vAlign w:val="center"/>
          </w:tcPr>
          <w:p w14:paraId="628E21CD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Wniosek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01B3AC17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14:paraId="64DD9012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0 lub 5 pkt</w:t>
            </w:r>
          </w:p>
        </w:tc>
        <w:tc>
          <w:tcPr>
            <w:tcW w:w="5606" w:type="dxa"/>
            <w:vAlign w:val="center"/>
          </w:tcPr>
          <w:p w14:paraId="22ECF8B5" w14:textId="77777777" w:rsidR="004F27B3" w:rsidRPr="007E58E1" w:rsidRDefault="004F27B3" w:rsidP="00896DF5">
            <w:pPr>
              <w:pStyle w:val="Default"/>
              <w:rPr>
                <w:rFonts w:asciiTheme="minorHAnsi" w:hAnsiTheme="minorHAnsi"/>
              </w:rPr>
            </w:pPr>
            <w:r w:rsidRPr="007E58E1">
              <w:rPr>
                <w:rFonts w:asciiTheme="minorHAnsi" w:hAnsiTheme="minorHAnsi"/>
              </w:rPr>
              <w:t>W celu przeciwdziałania depopulacji, kryterium ma na celu premiowanie projektów zakładających działania spójne z założeniami Programu SSD.</w:t>
            </w:r>
          </w:p>
          <w:p w14:paraId="780DED06" w14:textId="7A871D64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 xml:space="preserve">0 pkt - projekt nie zakłada komplementarności </w:t>
            </w:r>
            <w:r w:rsidR="002740C4">
              <w:rPr>
                <w:rFonts w:asciiTheme="minorHAnsi" w:eastAsia="Calibri" w:hAnsiTheme="minorHAnsi"/>
                <w:sz w:val="24"/>
                <w:szCs w:val="24"/>
              </w:rPr>
              <w:t>z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narzędziami zaplanowanymi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w ramach programu SSD,</w:t>
            </w:r>
          </w:p>
          <w:p w14:paraId="494B0500" w14:textId="304CE585" w:rsidR="004F27B3" w:rsidRPr="007E58E1" w:rsidRDefault="004F27B3" w:rsidP="00896DF5">
            <w:pPr>
              <w:pStyle w:val="Default"/>
              <w:rPr>
                <w:rFonts w:asciiTheme="minorHAnsi" w:hAnsiTheme="minorHAnsi" w:cs="Arial"/>
              </w:rPr>
            </w:pPr>
            <w:r w:rsidRPr="007E58E1">
              <w:rPr>
                <w:rFonts w:asciiTheme="minorHAnsi" w:hAnsiTheme="minorHAnsi"/>
              </w:rPr>
              <w:t>5 pkt - pro</w:t>
            </w:r>
            <w:r w:rsidR="002740C4">
              <w:rPr>
                <w:rFonts w:asciiTheme="minorHAnsi" w:hAnsiTheme="minorHAnsi"/>
              </w:rPr>
              <w:t>jekt zakłada komplementarność z </w:t>
            </w:r>
            <w:r w:rsidRPr="007E58E1">
              <w:rPr>
                <w:rFonts w:asciiTheme="minorHAnsi" w:hAnsiTheme="minorHAnsi"/>
              </w:rPr>
              <w:t>narzędziami zaplanowanymi w ramach programu SSD.</w:t>
            </w:r>
          </w:p>
        </w:tc>
      </w:tr>
      <w:tr w:rsidR="004F27B3" w:rsidRPr="007E58E1" w14:paraId="50A1C84B" w14:textId="77777777" w:rsidTr="00467CB2">
        <w:trPr>
          <w:trHeight w:val="523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0307305D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3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5D71B81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Calibri"/>
                <w:sz w:val="24"/>
                <w:szCs w:val="24"/>
              </w:rPr>
              <w:t>W ramach realizowanego projektu Wnioskodawcą lub Partnerem projektu jest podmiot ekonomii społecznej.</w:t>
            </w:r>
          </w:p>
        </w:tc>
        <w:tc>
          <w:tcPr>
            <w:tcW w:w="20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846F4C9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              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529BA76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2CE2E283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Calibri"/>
                <w:sz w:val="24"/>
                <w:szCs w:val="24"/>
              </w:rPr>
              <w:t>0 lub 5 pkt</w:t>
            </w:r>
          </w:p>
        </w:tc>
        <w:tc>
          <w:tcPr>
            <w:tcW w:w="5606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1718846C" w14:textId="77777777" w:rsidR="004F27B3" w:rsidRPr="007E58E1" w:rsidRDefault="004F27B3" w:rsidP="00896DF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Podmiot ekonomii społecznej:</w:t>
            </w:r>
          </w:p>
          <w:p w14:paraId="229CEBFE" w14:textId="6ECE81D7" w:rsidR="004F27B3" w:rsidRPr="007E58E1" w:rsidRDefault="004F27B3" w:rsidP="0089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przedsiębiorstwo społeczne, w tym spółdzielnia s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 xml:space="preserve">ocjalna, o której mowa 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w usta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wie z dnia 27 kwietnia 2006r. o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spółdzielniach socjalnych;</w:t>
            </w:r>
          </w:p>
          <w:p w14:paraId="7916310F" w14:textId="60E39B4F" w:rsidR="004F27B3" w:rsidRPr="007E58E1" w:rsidRDefault="004F27B3" w:rsidP="0089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 xml:space="preserve">podmiot reintegracyjny, realizujący 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 xml:space="preserve">usługi reintegracji społecznej 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i zawodowej osób zagrożonych wykluczeniem społecznym:</w:t>
            </w:r>
          </w:p>
          <w:p w14:paraId="6364F8B8" w14:textId="77777777" w:rsidR="004F27B3" w:rsidRPr="007E58E1" w:rsidRDefault="004F27B3" w:rsidP="00896DF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CIS i KIS;</w:t>
            </w:r>
          </w:p>
          <w:p w14:paraId="33A696D1" w14:textId="627093DC" w:rsidR="004F27B3" w:rsidRPr="007E58E1" w:rsidRDefault="004F27B3" w:rsidP="00896DF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ZAZ i WTZ, o których mowa w ustawi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e z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dnia 27 sierpnia 1997 r. o rehabilitacji zawodowej i społecznej oraz zatrudnieniu osób niepełnosprawnych;</w:t>
            </w:r>
          </w:p>
          <w:p w14:paraId="18F49FF4" w14:textId="30D3BECD" w:rsidR="004F27B3" w:rsidRPr="007E58E1" w:rsidRDefault="004F27B3" w:rsidP="0089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organizacja pozarządowa lub podmiot, o którym mowa w art. 3 ust. 3 pkt. 1 ustawy z dnia 24 kwietn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 xml:space="preserve">ia 2003r.o działalności pożytku publicznego 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i wolontariacie;</w:t>
            </w:r>
          </w:p>
          <w:p w14:paraId="7BA906D0" w14:textId="5C97ECD0" w:rsidR="004F27B3" w:rsidRPr="007E58E1" w:rsidRDefault="004F27B3" w:rsidP="0089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podmiot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 xml:space="preserve"> sfery gospodarczej utworzony w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związku z realizacją celu społecznego bądź dla którego leżący we wspólnym interesie cel społeczny jest racją bytu działalności komercyjnej. Grupę tę można podzielić na następujące podgrupy:</w:t>
            </w:r>
          </w:p>
          <w:p w14:paraId="1E775C17" w14:textId="00CC6E78" w:rsidR="004F27B3" w:rsidRPr="007E58E1" w:rsidRDefault="004F27B3" w:rsidP="00896D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hanging="616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organizacje pozarządowe, o których mowa w ustawie z dnia 24 kwietnia 2003r. o działalności pożytku publiczn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ego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 xml:space="preserve"> i o wolontariacie prowad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zące działalność gospodarczą, z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której  zyski wspierają realizację celów statutowych;</w:t>
            </w:r>
          </w:p>
          <w:p w14:paraId="6414A204" w14:textId="22439C96" w:rsidR="004F27B3" w:rsidRPr="007E58E1" w:rsidRDefault="004F27B3" w:rsidP="00896D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spółdzielnie, których celem jest zatrudnienie tj. spółdzielnie pracy, inwali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dów i niewidomych, działające w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oparciu o ustawę z dnia 16 września 1982r. – Prawo spółdzielcze;</w:t>
            </w:r>
          </w:p>
          <w:p w14:paraId="06984E1F" w14:textId="425BBE9B" w:rsidR="004F27B3" w:rsidRPr="007E58E1" w:rsidRDefault="004F27B3" w:rsidP="00896D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spół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ki non-profit, o których mowa w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usta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wie z dnia 24 kwietnia 2003r. o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dzielności pożytku publicznego i</w:t>
            </w:r>
            <w:r w:rsidR="00896DF5">
              <w:rPr>
                <w:rFonts w:asciiTheme="minorHAnsi" w:eastAsia="Calibri" w:hAnsiTheme="minorHAnsi" w:cs="Arial"/>
                <w:sz w:val="24"/>
                <w:szCs w:val="24"/>
              </w:rPr>
              <w:t> o </w:t>
            </w:r>
            <w:r w:rsidRPr="007E58E1">
              <w:rPr>
                <w:rFonts w:asciiTheme="minorHAnsi" w:eastAsia="Calibri" w:hAnsiTheme="minorHAnsi" w:cs="Arial"/>
                <w:sz w:val="24"/>
                <w:szCs w:val="24"/>
              </w:rPr>
              <w:t>wolontariacie, o ile udział sektora publicznego w spółce wynosi nie więcej niż 50%.</w:t>
            </w:r>
          </w:p>
          <w:p w14:paraId="1BF9A67F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0 pkt – wnioskodawca nie jest podmiotem ekonomii społecznej</w:t>
            </w:r>
          </w:p>
          <w:p w14:paraId="5375288F" w14:textId="77777777" w:rsidR="004F27B3" w:rsidRPr="007E58E1" w:rsidRDefault="004F27B3" w:rsidP="00896DF5">
            <w:pPr>
              <w:pStyle w:val="Default"/>
              <w:rPr>
                <w:rFonts w:asciiTheme="minorHAnsi" w:hAnsiTheme="minorHAnsi"/>
              </w:rPr>
            </w:pPr>
            <w:r w:rsidRPr="007E58E1">
              <w:rPr>
                <w:rFonts w:asciiTheme="minorHAnsi" w:hAnsiTheme="minorHAnsi"/>
              </w:rPr>
              <w:t>5 pkt –wnioskodawcą lub partnerem projektu jest podmiot ekonomii społecznej</w:t>
            </w:r>
          </w:p>
        </w:tc>
      </w:tr>
      <w:tr w:rsidR="004F27B3" w:rsidRPr="007E58E1" w14:paraId="423D7AC2" w14:textId="77777777" w:rsidTr="00467CB2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698DD6FC" w14:textId="77777777" w:rsidR="004F27B3" w:rsidRPr="007E58E1" w:rsidRDefault="004F27B3" w:rsidP="00896DF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E58E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017D776A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>W ramach realizowanego projektu zostanie zapewnione, iż projekt, w co najmniej 70% skierowany jest do osób niesamodzielnych osiągających niskie dochody.</w:t>
            </w:r>
          </w:p>
        </w:tc>
        <w:tc>
          <w:tcPr>
            <w:tcW w:w="201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55AC645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Wniosek                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467517B7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51B93D6" w14:textId="77777777" w:rsidR="004F27B3" w:rsidRPr="007E58E1" w:rsidRDefault="004F27B3" w:rsidP="00896DF5">
            <w:pPr>
              <w:spacing w:after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 w:cs="Calibri"/>
                <w:sz w:val="24"/>
                <w:szCs w:val="24"/>
              </w:rPr>
              <w:t>0 lub 2 pkt</w:t>
            </w:r>
          </w:p>
        </w:tc>
        <w:tc>
          <w:tcPr>
            <w:tcW w:w="5606" w:type="dxa"/>
            <w:vAlign w:val="center"/>
          </w:tcPr>
          <w:p w14:paraId="5E032FBD" w14:textId="584A74F8" w:rsidR="004F27B3" w:rsidRPr="007E58E1" w:rsidRDefault="004F27B3" w:rsidP="00896DF5">
            <w:pPr>
              <w:spacing w:before="120"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Zgodnie z założeniami RPO WO 2014-2020 w ramach działania 8.1 (usługi społeczne w zakresie opieki nad osobami niesamodzielnymi ) wsparcie kierowane jest do osób zal</w:t>
            </w:r>
            <w:r w:rsidR="00A00765">
              <w:rPr>
                <w:rFonts w:asciiTheme="minorHAnsi" w:hAnsiTheme="minorHAnsi" w:cs="Arial"/>
                <w:sz w:val="24"/>
                <w:szCs w:val="24"/>
              </w:rPr>
              <w:t>eżnych, w tym osób starszych  i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niepełnosprawnych (za wyjątkiem dzieci do lat 3), które ze względu na podeszły wiek, stan zdrowia lub niepełnosprawność wymagają opieki </w:t>
            </w:r>
            <w:r w:rsidR="00A00765">
              <w:rPr>
                <w:rFonts w:asciiTheme="minorHAnsi" w:hAnsiTheme="minorHAnsi" w:cs="Arial"/>
                <w:sz w:val="24"/>
                <w:szCs w:val="24"/>
              </w:rPr>
              <w:t>lub wsparcia w 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>związku z niemożnością samodzielnego wykonywania co najmniej jednej z podstawowych czynności dnia codziennego.</w:t>
            </w:r>
          </w:p>
          <w:p w14:paraId="3B4B4BF0" w14:textId="56674582" w:rsidR="004F27B3" w:rsidRPr="007E58E1" w:rsidRDefault="004F27B3" w:rsidP="00896DF5">
            <w:pPr>
              <w:spacing w:after="0"/>
              <w:rPr>
                <w:rFonts w:asciiTheme="minorHAnsi" w:eastAsia="Calibri" w:hAnsiTheme="minorHAnsi"/>
                <w:sz w:val="24"/>
                <w:szCs w:val="24"/>
              </w:rPr>
            </w:pP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Osoby z niepełnosprawnością w rozumieniu </w:t>
            </w:r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>Wytycznych w zakresie realizacji zasady równości szans i niedyskryminacji, w tym dostępno</w:t>
            </w:r>
            <w:r w:rsidR="00A00765">
              <w:rPr>
                <w:rFonts w:asciiTheme="minorHAnsi" w:eastAsia="Calibri" w:hAnsiTheme="minorHAnsi"/>
                <w:i/>
                <w:sz w:val="24"/>
                <w:szCs w:val="24"/>
              </w:rPr>
              <w:t>ści dla osób z </w:t>
            </w:r>
            <w:r w:rsidRPr="007E58E1">
              <w:rPr>
                <w:rFonts w:asciiTheme="minorHAnsi" w:eastAsia="Calibri" w:hAnsiTheme="minorHAnsi"/>
                <w:i/>
                <w:sz w:val="24"/>
                <w:szCs w:val="24"/>
              </w:rPr>
              <w:t>niepełnosprawnościami oraz zasady równości szans kobiet i mężczyzn w ramach funduszy unijnych na lata 2014-2020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.Niski dochód nie przekracza 150% właściwego kryterium dochodowego (na osobę samotnie gospodaruj</w:t>
            </w:r>
            <w:r w:rsidR="00A00765">
              <w:rPr>
                <w:rFonts w:asciiTheme="minorHAnsi" w:eastAsia="Calibri" w:hAnsiTheme="minorHAnsi"/>
                <w:sz w:val="24"/>
                <w:szCs w:val="24"/>
              </w:rPr>
              <w:t xml:space="preserve">ącą lub na osobę w rodzinie), </w:t>
            </w:r>
            <w:r w:rsidR="00A00765" w:rsidRPr="00A00765">
              <w:rPr>
                <w:rFonts w:eastAsia="Calibri"/>
              </w:rPr>
              <w:t>o</w:t>
            </w:r>
            <w:r w:rsidR="00A00765">
              <w:rPr>
                <w:rFonts w:eastAsia="Calibri"/>
              </w:rPr>
              <w:t> </w:t>
            </w:r>
            <w:r w:rsidRPr="00A00765">
              <w:rPr>
                <w:rFonts w:eastAsia="Calibri"/>
              </w:rPr>
              <w:t>którym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 xml:space="preserve"> mowa w u</w:t>
            </w:r>
            <w:r w:rsidR="00A00765">
              <w:rPr>
                <w:rFonts w:asciiTheme="minorHAnsi" w:eastAsia="Calibri" w:hAnsiTheme="minorHAnsi"/>
                <w:sz w:val="24"/>
                <w:szCs w:val="24"/>
              </w:rPr>
              <w:t>stawie z dnia 12 marca 2014r. o </w:t>
            </w:r>
            <w:r w:rsidRPr="007E58E1">
              <w:rPr>
                <w:rFonts w:asciiTheme="minorHAnsi" w:eastAsia="Calibri" w:hAnsiTheme="minorHAnsi"/>
                <w:sz w:val="24"/>
                <w:szCs w:val="24"/>
              </w:rPr>
              <w:t>pomocy społecznej.</w:t>
            </w:r>
          </w:p>
          <w:p w14:paraId="52AD0DB4" w14:textId="77777777" w:rsidR="004F27B3" w:rsidRPr="007E58E1" w:rsidRDefault="004F27B3" w:rsidP="00896DF5">
            <w:pPr>
              <w:spacing w:before="120" w:after="0"/>
              <w:rPr>
                <w:rFonts w:asciiTheme="minorHAns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0 pkt – projekt zakłada wsparcie dla przedmiotowej grupy na poziomie poniżej 70% (liczony w stosunku do wszystkich uczestników projektu)</w:t>
            </w:r>
          </w:p>
          <w:p w14:paraId="53F39239" w14:textId="0D75266A" w:rsidR="004F27B3" w:rsidRPr="007E58E1" w:rsidRDefault="004F27B3" w:rsidP="00896DF5">
            <w:pPr>
              <w:spacing w:after="0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E58E1">
              <w:rPr>
                <w:rFonts w:asciiTheme="minorHAnsi" w:hAnsiTheme="minorHAnsi" w:cs="Arial"/>
                <w:sz w:val="24"/>
                <w:szCs w:val="24"/>
              </w:rPr>
              <w:t>2 pkt – projekt zakłada wsparcie dla przedmiotowej grupy na poziomie równym lub wyższym 70%</w:t>
            </w:r>
            <w:r w:rsidR="00A00765">
              <w:rPr>
                <w:rFonts w:asciiTheme="minorHAnsi" w:hAnsiTheme="minorHAnsi" w:cs="Arial"/>
                <w:sz w:val="24"/>
                <w:szCs w:val="24"/>
              </w:rPr>
              <w:t xml:space="preserve"> (liczony </w:t>
            </w:r>
            <w:r w:rsidR="00A00765" w:rsidRPr="00A00765">
              <w:t>w</w:t>
            </w:r>
            <w:r w:rsidR="00A00765">
              <w:t> </w:t>
            </w:r>
            <w:r w:rsidRPr="00A00765">
              <w:t>stosunku</w:t>
            </w:r>
            <w:r w:rsidRPr="007E58E1">
              <w:rPr>
                <w:rFonts w:asciiTheme="minorHAnsi" w:hAnsiTheme="minorHAnsi" w:cs="Arial"/>
                <w:sz w:val="24"/>
                <w:szCs w:val="24"/>
              </w:rPr>
              <w:t xml:space="preserve"> do wszystkich uczestników projektu).</w:t>
            </w:r>
          </w:p>
        </w:tc>
      </w:tr>
    </w:tbl>
    <w:p w14:paraId="277ACD67" w14:textId="77777777" w:rsidR="004F27B3" w:rsidRPr="007D3814" w:rsidRDefault="004F27B3" w:rsidP="00896DF5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sectPr w:rsidR="004F27B3" w:rsidRPr="007D3814" w:rsidSect="00F45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11A7" w14:textId="77777777" w:rsidR="00B86F69" w:rsidRDefault="00B86F69" w:rsidP="00481F86">
      <w:pPr>
        <w:spacing w:after="0" w:line="240" w:lineRule="auto"/>
      </w:pPr>
      <w:r>
        <w:separator/>
      </w:r>
    </w:p>
  </w:endnote>
  <w:endnote w:type="continuationSeparator" w:id="0">
    <w:p w14:paraId="13430B22" w14:textId="77777777" w:rsidR="00B86F69" w:rsidRDefault="00B86F69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B86F69" w:rsidRDefault="00B86F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B86F69" w:rsidRDefault="00B8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B86F69" w:rsidRDefault="00B86F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6F7A">
      <w:rPr>
        <w:noProof/>
      </w:rPr>
      <w:t>32</w:t>
    </w:r>
    <w:r>
      <w:rPr>
        <w:noProof/>
      </w:rPr>
      <w:fldChar w:fldCharType="end"/>
    </w:r>
  </w:p>
  <w:p w14:paraId="68667A6E" w14:textId="77777777" w:rsidR="00B86F69" w:rsidRDefault="00B8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B86F69" w:rsidRDefault="00B86F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B86F69" w:rsidRDefault="00B8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91AE" w14:textId="77777777" w:rsidR="00B86F69" w:rsidRDefault="00B86F69" w:rsidP="00481F86">
      <w:pPr>
        <w:spacing w:after="0" w:line="240" w:lineRule="auto"/>
      </w:pPr>
      <w:r>
        <w:separator/>
      </w:r>
    </w:p>
  </w:footnote>
  <w:footnote w:type="continuationSeparator" w:id="0">
    <w:p w14:paraId="02559A77" w14:textId="77777777" w:rsidR="00B86F69" w:rsidRDefault="00B86F69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B86F69" w:rsidRPr="007D3814" w:rsidRDefault="00B86F6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B86F69" w:rsidRPr="007D3814" w:rsidRDefault="00B86F6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B86F69" w:rsidRPr="007D3814" w:rsidRDefault="00B86F6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B86F69" w:rsidRDefault="00B86F69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FCE8" w14:textId="77777777" w:rsidR="00B86F69" w:rsidRDefault="00B86F69" w:rsidP="006E1A1B">
    <w:pPr>
      <w:spacing w:after="0" w:line="240" w:lineRule="auto"/>
      <w:jc w:val="right"/>
      <w:rPr>
        <w:i/>
        <w:sz w:val="24"/>
        <w:szCs w:val="24"/>
      </w:rPr>
    </w:pPr>
    <w:r w:rsidRPr="006E1A1B">
      <w:rPr>
        <w:b/>
        <w:i/>
        <w:sz w:val="24"/>
        <w:szCs w:val="24"/>
      </w:rPr>
      <w:t xml:space="preserve">Załącznik nr 5 </w:t>
    </w:r>
    <w:r w:rsidRPr="006E1A1B">
      <w:rPr>
        <w:i/>
        <w:sz w:val="24"/>
        <w:szCs w:val="24"/>
      </w:rPr>
      <w:t>do Regulaminu konkursu dotyczącego projektów złożonych w ramach: Działania 8.1 D</w:t>
    </w:r>
    <w:r>
      <w:rPr>
        <w:i/>
        <w:sz w:val="24"/>
        <w:szCs w:val="24"/>
      </w:rPr>
      <w:t xml:space="preserve">ostęp do wysokiej jakości usług </w:t>
    </w:r>
    <w:r w:rsidRPr="006E1A1B">
      <w:rPr>
        <w:i/>
        <w:sz w:val="24"/>
        <w:szCs w:val="24"/>
      </w:rPr>
      <w:t xml:space="preserve">zdrowotnych i społecznych, w zakresie usług społecznych - wsparcia dla osób niesamodzielnych, </w:t>
    </w:r>
  </w:p>
  <w:p w14:paraId="11ADF7AD" w14:textId="152C3B35" w:rsidR="00B86F69" w:rsidRDefault="00B86F69" w:rsidP="006E1A1B">
    <w:pPr>
      <w:spacing w:after="0" w:line="240" w:lineRule="auto"/>
      <w:jc w:val="right"/>
      <w:rPr>
        <w:i/>
        <w:sz w:val="24"/>
        <w:szCs w:val="24"/>
      </w:rPr>
    </w:pPr>
    <w:r w:rsidRPr="006E1A1B">
      <w:rPr>
        <w:i/>
        <w:sz w:val="24"/>
        <w:szCs w:val="24"/>
      </w:rPr>
      <w:t xml:space="preserve">Osi VIII Integracja społeczna RPO WO 2014-2020, </w:t>
    </w:r>
  </w:p>
  <w:p w14:paraId="3E80E363" w14:textId="67983388" w:rsidR="00B86F69" w:rsidRPr="006E1A1B" w:rsidRDefault="00B86F69" w:rsidP="006E1A1B">
    <w:pPr>
      <w:spacing w:after="0" w:line="240" w:lineRule="auto"/>
      <w:jc w:val="right"/>
      <w:rPr>
        <w:i/>
        <w:sz w:val="24"/>
        <w:szCs w:val="24"/>
      </w:rPr>
    </w:pPr>
    <w:r w:rsidRPr="006E1A1B">
      <w:rPr>
        <w:i/>
        <w:sz w:val="24"/>
        <w:szCs w:val="24"/>
      </w:rPr>
      <w:t>Nabór IX</w:t>
    </w:r>
    <w:r>
      <w:rPr>
        <w:i/>
        <w:sz w:val="24"/>
        <w:szCs w:val="24"/>
      </w:rPr>
      <w:t xml:space="preserve">, </w:t>
    </w:r>
    <w:r w:rsidRPr="006E1A1B">
      <w:rPr>
        <w:i/>
        <w:sz w:val="24"/>
        <w:szCs w:val="24"/>
      </w:rPr>
      <w:t xml:space="preserve">Wersja nr 1, </w:t>
    </w:r>
    <w:r>
      <w:rPr>
        <w:i/>
        <w:sz w:val="24"/>
        <w:szCs w:val="24"/>
      </w:rPr>
      <w:t>grudzień</w:t>
    </w:r>
    <w:r w:rsidRPr="006E1A1B">
      <w:rPr>
        <w:i/>
        <w:sz w:val="24"/>
        <w:szCs w:val="24"/>
      </w:rPr>
      <w:t xml:space="preserve"> 2017 r.</w:t>
    </w:r>
  </w:p>
  <w:p w14:paraId="36358DB5" w14:textId="74219ACF" w:rsidR="00B86F69" w:rsidRPr="00E85224" w:rsidRDefault="00B86F69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B86F69" w:rsidRPr="007D3814" w:rsidRDefault="00B86F6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B86F69" w:rsidRPr="007D3814" w:rsidRDefault="00B86F69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B86F69" w:rsidRPr="007D3814" w:rsidRDefault="00B86F6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B86F69" w:rsidRPr="006A3C03" w:rsidRDefault="00B86F69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804"/>
    <w:multiLevelType w:val="hybridMultilevel"/>
    <w:tmpl w:val="4522A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0D4D"/>
    <w:rsid w:val="00085A0F"/>
    <w:rsid w:val="000860DB"/>
    <w:rsid w:val="00086386"/>
    <w:rsid w:val="000922C0"/>
    <w:rsid w:val="000A3698"/>
    <w:rsid w:val="000A420F"/>
    <w:rsid w:val="000B00E9"/>
    <w:rsid w:val="000B3C6F"/>
    <w:rsid w:val="000B3FB1"/>
    <w:rsid w:val="000B59B5"/>
    <w:rsid w:val="000B6E4B"/>
    <w:rsid w:val="000C148F"/>
    <w:rsid w:val="000D6682"/>
    <w:rsid w:val="000E4B39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622E"/>
    <w:rsid w:val="0012772D"/>
    <w:rsid w:val="00131ECB"/>
    <w:rsid w:val="00135CB1"/>
    <w:rsid w:val="001377DB"/>
    <w:rsid w:val="0014206D"/>
    <w:rsid w:val="00145AB6"/>
    <w:rsid w:val="00145C6D"/>
    <w:rsid w:val="00156EBE"/>
    <w:rsid w:val="0016098B"/>
    <w:rsid w:val="00162F7B"/>
    <w:rsid w:val="00166A5E"/>
    <w:rsid w:val="001806C8"/>
    <w:rsid w:val="00181B49"/>
    <w:rsid w:val="00194473"/>
    <w:rsid w:val="001B0C92"/>
    <w:rsid w:val="001B1319"/>
    <w:rsid w:val="001B1E10"/>
    <w:rsid w:val="001C1CD1"/>
    <w:rsid w:val="001C2422"/>
    <w:rsid w:val="001C3293"/>
    <w:rsid w:val="001C6706"/>
    <w:rsid w:val="001D6CC0"/>
    <w:rsid w:val="001E0C89"/>
    <w:rsid w:val="001E67B6"/>
    <w:rsid w:val="001F169B"/>
    <w:rsid w:val="001F484C"/>
    <w:rsid w:val="00200F34"/>
    <w:rsid w:val="00201B63"/>
    <w:rsid w:val="0020237B"/>
    <w:rsid w:val="002036F1"/>
    <w:rsid w:val="00210283"/>
    <w:rsid w:val="0021239C"/>
    <w:rsid w:val="002136C3"/>
    <w:rsid w:val="00217D1F"/>
    <w:rsid w:val="00220F77"/>
    <w:rsid w:val="002212A3"/>
    <w:rsid w:val="00221DD8"/>
    <w:rsid w:val="00222F0D"/>
    <w:rsid w:val="002247F7"/>
    <w:rsid w:val="00226D82"/>
    <w:rsid w:val="00230824"/>
    <w:rsid w:val="002356FF"/>
    <w:rsid w:val="002431E8"/>
    <w:rsid w:val="00261B53"/>
    <w:rsid w:val="0026495D"/>
    <w:rsid w:val="00266919"/>
    <w:rsid w:val="002740C4"/>
    <w:rsid w:val="0027656B"/>
    <w:rsid w:val="00280964"/>
    <w:rsid w:val="002810AA"/>
    <w:rsid w:val="00283BDC"/>
    <w:rsid w:val="00286586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24B40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027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36E5E"/>
    <w:rsid w:val="00444726"/>
    <w:rsid w:val="00450FC4"/>
    <w:rsid w:val="00452445"/>
    <w:rsid w:val="00455AF3"/>
    <w:rsid w:val="00456C7B"/>
    <w:rsid w:val="0045769B"/>
    <w:rsid w:val="004576B2"/>
    <w:rsid w:val="00461210"/>
    <w:rsid w:val="004612DD"/>
    <w:rsid w:val="004637BD"/>
    <w:rsid w:val="00463F0B"/>
    <w:rsid w:val="00467CB2"/>
    <w:rsid w:val="0047101E"/>
    <w:rsid w:val="00471AC8"/>
    <w:rsid w:val="00473862"/>
    <w:rsid w:val="00476C36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00AB"/>
    <w:rsid w:val="004C3C54"/>
    <w:rsid w:val="004D11CE"/>
    <w:rsid w:val="004D17EF"/>
    <w:rsid w:val="004D29F4"/>
    <w:rsid w:val="004E192F"/>
    <w:rsid w:val="004E3ECC"/>
    <w:rsid w:val="004E74B3"/>
    <w:rsid w:val="004F18E4"/>
    <w:rsid w:val="004F1C9D"/>
    <w:rsid w:val="004F27B3"/>
    <w:rsid w:val="004F578F"/>
    <w:rsid w:val="00503737"/>
    <w:rsid w:val="00507D6A"/>
    <w:rsid w:val="00511283"/>
    <w:rsid w:val="00511D71"/>
    <w:rsid w:val="00515277"/>
    <w:rsid w:val="00516D7C"/>
    <w:rsid w:val="00521976"/>
    <w:rsid w:val="0052398F"/>
    <w:rsid w:val="00523C9A"/>
    <w:rsid w:val="00531D0D"/>
    <w:rsid w:val="0053338B"/>
    <w:rsid w:val="00537030"/>
    <w:rsid w:val="00537A55"/>
    <w:rsid w:val="00540818"/>
    <w:rsid w:val="005431D9"/>
    <w:rsid w:val="00547011"/>
    <w:rsid w:val="00557CC0"/>
    <w:rsid w:val="005617FF"/>
    <w:rsid w:val="00562B1B"/>
    <w:rsid w:val="005669A8"/>
    <w:rsid w:val="0057386D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0A21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43522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85778"/>
    <w:rsid w:val="00690251"/>
    <w:rsid w:val="006909BD"/>
    <w:rsid w:val="00690B1A"/>
    <w:rsid w:val="00693E9B"/>
    <w:rsid w:val="00695A30"/>
    <w:rsid w:val="00696992"/>
    <w:rsid w:val="00696B82"/>
    <w:rsid w:val="006A1867"/>
    <w:rsid w:val="006A3496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1A1B"/>
    <w:rsid w:val="006E54B9"/>
    <w:rsid w:val="006E5E80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265EE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A5D08"/>
    <w:rsid w:val="007B1043"/>
    <w:rsid w:val="007B27BF"/>
    <w:rsid w:val="007C1F86"/>
    <w:rsid w:val="007C29D9"/>
    <w:rsid w:val="007C3422"/>
    <w:rsid w:val="007C4D73"/>
    <w:rsid w:val="007C508D"/>
    <w:rsid w:val="007D3814"/>
    <w:rsid w:val="007D5CB8"/>
    <w:rsid w:val="007E2C73"/>
    <w:rsid w:val="007E58E1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0B8"/>
    <w:rsid w:val="00867A98"/>
    <w:rsid w:val="00880812"/>
    <w:rsid w:val="00886631"/>
    <w:rsid w:val="00886DC2"/>
    <w:rsid w:val="008922BC"/>
    <w:rsid w:val="008954F0"/>
    <w:rsid w:val="00896DF5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C2FAC"/>
    <w:rsid w:val="008D024D"/>
    <w:rsid w:val="008D0F47"/>
    <w:rsid w:val="008E1D60"/>
    <w:rsid w:val="008E5F3A"/>
    <w:rsid w:val="008E7AE8"/>
    <w:rsid w:val="008F16E9"/>
    <w:rsid w:val="008F1EC2"/>
    <w:rsid w:val="008F261F"/>
    <w:rsid w:val="008F38E7"/>
    <w:rsid w:val="0090066E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5D42"/>
    <w:rsid w:val="009E7001"/>
    <w:rsid w:val="009F3276"/>
    <w:rsid w:val="009F5FEF"/>
    <w:rsid w:val="00A00765"/>
    <w:rsid w:val="00A01338"/>
    <w:rsid w:val="00A037B2"/>
    <w:rsid w:val="00A03E52"/>
    <w:rsid w:val="00A04F6E"/>
    <w:rsid w:val="00A11177"/>
    <w:rsid w:val="00A162E4"/>
    <w:rsid w:val="00A16DCB"/>
    <w:rsid w:val="00A2019B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53A8"/>
    <w:rsid w:val="00A77A2D"/>
    <w:rsid w:val="00A852B8"/>
    <w:rsid w:val="00A9141C"/>
    <w:rsid w:val="00AA2A04"/>
    <w:rsid w:val="00AA5E8B"/>
    <w:rsid w:val="00AA62E5"/>
    <w:rsid w:val="00AA6ED7"/>
    <w:rsid w:val="00AB00E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0BB0"/>
    <w:rsid w:val="00B2506B"/>
    <w:rsid w:val="00B34F0B"/>
    <w:rsid w:val="00B4297B"/>
    <w:rsid w:val="00B506A3"/>
    <w:rsid w:val="00B515E4"/>
    <w:rsid w:val="00B53BA8"/>
    <w:rsid w:val="00B54E5A"/>
    <w:rsid w:val="00B5610C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6F69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D5FC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2BD5"/>
    <w:rsid w:val="00C15F1F"/>
    <w:rsid w:val="00C16677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1C3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0649"/>
    <w:rsid w:val="00CA36F4"/>
    <w:rsid w:val="00CB6711"/>
    <w:rsid w:val="00CB7627"/>
    <w:rsid w:val="00CC419A"/>
    <w:rsid w:val="00CC767F"/>
    <w:rsid w:val="00CE0704"/>
    <w:rsid w:val="00CE266F"/>
    <w:rsid w:val="00CF1B69"/>
    <w:rsid w:val="00CF25E7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27E93"/>
    <w:rsid w:val="00D32226"/>
    <w:rsid w:val="00D33002"/>
    <w:rsid w:val="00D40F94"/>
    <w:rsid w:val="00D43555"/>
    <w:rsid w:val="00D65AEB"/>
    <w:rsid w:val="00D65DFB"/>
    <w:rsid w:val="00D71818"/>
    <w:rsid w:val="00D76C67"/>
    <w:rsid w:val="00D80DB8"/>
    <w:rsid w:val="00D8184E"/>
    <w:rsid w:val="00D8232D"/>
    <w:rsid w:val="00D83FB9"/>
    <w:rsid w:val="00D86F7A"/>
    <w:rsid w:val="00D919EC"/>
    <w:rsid w:val="00DA335C"/>
    <w:rsid w:val="00DA6345"/>
    <w:rsid w:val="00DA637B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E3E1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03B2"/>
    <w:rsid w:val="00E31298"/>
    <w:rsid w:val="00E315FC"/>
    <w:rsid w:val="00E32007"/>
    <w:rsid w:val="00E33DF2"/>
    <w:rsid w:val="00E4301F"/>
    <w:rsid w:val="00E43A12"/>
    <w:rsid w:val="00E457B6"/>
    <w:rsid w:val="00E51FB8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4FA0"/>
    <w:rsid w:val="00E85224"/>
    <w:rsid w:val="00E8549E"/>
    <w:rsid w:val="00E86753"/>
    <w:rsid w:val="00E949A2"/>
    <w:rsid w:val="00EA041F"/>
    <w:rsid w:val="00EA1D53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0B97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4557"/>
    <w:rsid w:val="00FA7E84"/>
    <w:rsid w:val="00FB0202"/>
    <w:rsid w:val="00FB4E93"/>
    <w:rsid w:val="00FB54A7"/>
    <w:rsid w:val="00FC1F6B"/>
    <w:rsid w:val="00FC4211"/>
    <w:rsid w:val="00FC5AD2"/>
    <w:rsid w:val="00FC5E95"/>
    <w:rsid w:val="00FC7282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customStyle="1" w:styleId="TableContents">
    <w:name w:val="Table Contents"/>
    <w:basedOn w:val="Normalny"/>
    <w:rsid w:val="00EA1D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EAB8-ECF2-4882-9071-A63BB380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4045</Words>
  <Characters>28690</Characters>
  <Application>Microsoft Office Word</Application>
  <DocSecurity>0</DocSecurity>
  <Lines>239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4</cp:revision>
  <cp:lastPrinted>2016-03-03T10:48:00Z</cp:lastPrinted>
  <dcterms:created xsi:type="dcterms:W3CDTF">2017-12-05T12:44:00Z</dcterms:created>
  <dcterms:modified xsi:type="dcterms:W3CDTF">2017-12-06T14:11:00Z</dcterms:modified>
</cp:coreProperties>
</file>