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837664" w:rsidP="00472C00">
      <w:pPr>
        <w:spacing w:after="0"/>
        <w:jc w:val="center"/>
      </w:pPr>
    </w:p>
    <w:p w:rsidR="00472C00" w:rsidRDefault="00837664" w:rsidP="00472C00">
      <w:pPr>
        <w:spacing w:after="0"/>
        <w:jc w:val="center"/>
      </w:pPr>
      <w:r>
        <w:t>Informacja o składzie Komisji Oceny P</w:t>
      </w:r>
      <w:bookmarkStart w:id="0" w:name="_GoBack"/>
      <w:bookmarkEnd w:id="0"/>
      <w:r w:rsidR="008E4A4C">
        <w:t>rojektó</w:t>
      </w:r>
      <w:r w:rsidR="0011783C">
        <w:t xml:space="preserve">w </w:t>
      </w:r>
      <w:r w:rsidR="00472C00" w:rsidRPr="00172B2A">
        <w:t xml:space="preserve">dokonującej oceny </w:t>
      </w:r>
      <w:r w:rsidR="00472C00">
        <w:t xml:space="preserve">merytorycznej </w:t>
      </w:r>
      <w:r w:rsidR="00472C00" w:rsidRPr="00172B2A">
        <w:t>projektów</w:t>
      </w:r>
    </w:p>
    <w:p w:rsidR="009E76E1" w:rsidRDefault="00D74970" w:rsidP="00472C00">
      <w:pPr>
        <w:spacing w:after="0"/>
        <w:jc w:val="center"/>
      </w:pPr>
      <w:r>
        <w:t xml:space="preserve">w ramach </w:t>
      </w:r>
      <w:r w:rsidR="00837664">
        <w:rPr>
          <w:bCs/>
        </w:rPr>
        <w:t>działania 6</w:t>
      </w:r>
      <w:r w:rsidR="009935E8" w:rsidRPr="009935E8">
        <w:rPr>
          <w:bCs/>
        </w:rPr>
        <w:t xml:space="preserve">.1 </w:t>
      </w:r>
      <w:r w:rsidR="00837664">
        <w:rPr>
          <w:bCs/>
        </w:rPr>
        <w:t xml:space="preserve">Infrastruktura drogowa - Drogi lokalne </w:t>
      </w:r>
      <w:r>
        <w:t>RPO WO 2014-2020.</w:t>
      </w:r>
    </w:p>
    <w:p w:rsidR="00472C00" w:rsidRPr="009E76E1" w:rsidRDefault="00472C00" w:rsidP="00472C00">
      <w:pPr>
        <w:spacing w:after="0"/>
        <w:jc w:val="center"/>
      </w:pPr>
    </w:p>
    <w:tbl>
      <w:tblPr>
        <w:tblW w:w="4921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42"/>
      </w:tblGrid>
      <w:tr w:rsidR="009E76E1" w:rsidRPr="00E02F83" w:rsidTr="00C6411F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C6411F">
        <w:trPr>
          <w:trHeight w:val="6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1.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Jacek Partyka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C6411F">
        <w:trPr>
          <w:trHeight w:val="7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2.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Artur Kotara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E76E1" w:rsidRPr="00E02F83" w:rsidTr="00C6411F">
        <w:trPr>
          <w:trHeight w:val="8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Grzegorz Sosnowski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E76E1" w:rsidRPr="00E02F83" w:rsidTr="00C6411F">
        <w:trPr>
          <w:trHeight w:val="75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Marcin Kulesza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837664" w:rsidRDefault="00837664" w:rsidP="00472C00">
            <w:pPr>
              <w:spacing w:before="100" w:beforeAutospacing="1" w:after="100" w:afterAutospacing="1" w:line="276" w:lineRule="auto"/>
              <w:jc w:val="center"/>
            </w:pPr>
            <w:r w:rsidRPr="00837664">
              <w:t>Członek zespołu oceniającego w ramach kryteriów merytorycznych (ekspert)</w:t>
            </w:r>
          </w:p>
        </w:tc>
      </w:tr>
      <w:tr w:rsidR="00B050BC" w:rsidRPr="00E02F83" w:rsidTr="00C6411F">
        <w:trPr>
          <w:trHeight w:val="83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9E76E1" w:rsidRDefault="00B050BC" w:rsidP="00472C00">
            <w:pPr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472C00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Adam Rak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9E76E1" w:rsidRDefault="00837664" w:rsidP="00472C00">
            <w:pPr>
              <w:spacing w:before="100" w:beforeAutospacing="1" w:after="100" w:afterAutospacing="1" w:line="276" w:lineRule="auto"/>
              <w:jc w:val="center"/>
            </w:pPr>
            <w:r w:rsidRPr="00837664">
              <w:t>Członek zespołu oceniającego w ramach kryteriów merytorycznych (ekspert)</w:t>
            </w:r>
          </w:p>
        </w:tc>
      </w:tr>
      <w:tr w:rsidR="00837664" w:rsidRPr="00E02F83" w:rsidTr="00C6411F">
        <w:trPr>
          <w:trHeight w:val="83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4" w:rsidRDefault="00837664" w:rsidP="00472C00">
            <w:pPr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4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Piotr Bębenek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4" w:rsidRPr="009E76E1" w:rsidRDefault="00837664" w:rsidP="00472C00">
            <w:pPr>
              <w:spacing w:before="100" w:beforeAutospacing="1" w:after="100" w:afterAutospacing="1" w:line="276" w:lineRule="auto"/>
              <w:jc w:val="center"/>
            </w:pPr>
            <w:r w:rsidRPr="00837664">
              <w:t>Członek zespołu oceniającego w ramach kryteriów merytorycznych dot. analizy finansowo-ekonomicznej (ekspert)</w:t>
            </w:r>
          </w:p>
        </w:tc>
      </w:tr>
      <w:tr w:rsidR="00472C00" w:rsidRPr="00E02F83" w:rsidTr="00C6411F">
        <w:trPr>
          <w:trHeight w:val="499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061C4" w:rsidRDefault="00837664" w:rsidP="00472C00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  <w:r w:rsidR="00472C00">
              <w:t>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72C00" w:rsidRDefault="00837664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Katarzyna Wójcik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00" w:rsidRDefault="00837664" w:rsidP="00472C00">
            <w:pPr>
              <w:spacing w:before="100" w:beforeAutospacing="1" w:after="100" w:afterAutospacing="1" w:line="276" w:lineRule="auto"/>
              <w:jc w:val="center"/>
            </w:pPr>
            <w:r>
              <w:t>Sekretarz Komisji Oceny P</w:t>
            </w:r>
            <w:r w:rsidR="00472C00">
              <w:t>rojektów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Komisji Oceny P</w:t>
      </w:r>
      <w:r w:rsidRPr="00F76DB0">
        <w:rPr>
          <w:i/>
        </w:rPr>
        <w:t>rojektów.</w:t>
      </w:r>
    </w:p>
    <w:sectPr w:rsidR="009E76E1" w:rsidRPr="009E7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BC" w:rsidRDefault="00472C0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0DA4FC">
          <wp:extent cx="59626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C00" w:rsidRDefault="00472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C215B"/>
    <w:rsid w:val="00294C81"/>
    <w:rsid w:val="00472C00"/>
    <w:rsid w:val="00630151"/>
    <w:rsid w:val="00744DEA"/>
    <w:rsid w:val="00837664"/>
    <w:rsid w:val="008E4A4C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15</cp:revision>
  <cp:lastPrinted>2018-01-30T12:19:00Z</cp:lastPrinted>
  <dcterms:created xsi:type="dcterms:W3CDTF">2016-09-20T09:10:00Z</dcterms:created>
  <dcterms:modified xsi:type="dcterms:W3CDTF">2018-02-22T10:54:00Z</dcterms:modified>
</cp:coreProperties>
</file>