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B0" w:rsidRDefault="001B2988">
      <w:r>
        <w:rPr>
          <w:noProof/>
          <w:lang w:eastAsia="pl-PL"/>
        </w:rPr>
        <w:drawing>
          <wp:inline distT="0" distB="0" distL="0" distR="0" wp14:anchorId="6B5A159D" wp14:editId="596CC03C">
            <wp:extent cx="5760720" cy="565785"/>
            <wp:effectExtent l="0" t="0" r="0" b="5715"/>
            <wp:docPr id="79" name="Obraz 79" descr="C:\Users\przemyslaw.mazur\Desktop\RPO+OP+EFR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Obraz 79" descr="C:\Users\przemyslaw.mazur\Desktop\RPO+OP+EF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EB9" w:rsidRPr="00CA4434" w:rsidRDefault="008E4A4C" w:rsidP="00484A38">
      <w:pPr>
        <w:jc w:val="center"/>
        <w:rPr>
          <w:sz w:val="24"/>
          <w:szCs w:val="24"/>
        </w:rPr>
      </w:pPr>
      <w:r w:rsidRPr="00CA4434">
        <w:rPr>
          <w:sz w:val="24"/>
          <w:szCs w:val="24"/>
        </w:rPr>
        <w:t>Informacja o składzie komisji oceny projektó</w:t>
      </w:r>
      <w:r w:rsidR="0011783C" w:rsidRPr="00CA4434">
        <w:rPr>
          <w:sz w:val="24"/>
          <w:szCs w:val="24"/>
        </w:rPr>
        <w:t xml:space="preserve">w </w:t>
      </w:r>
      <w:r w:rsidR="00FD2051" w:rsidRPr="00CA4434">
        <w:rPr>
          <w:sz w:val="24"/>
          <w:szCs w:val="24"/>
        </w:rPr>
        <w:t>oceniającej projekty</w:t>
      </w:r>
      <w:r w:rsidR="0011783C" w:rsidRPr="00CA4434">
        <w:rPr>
          <w:sz w:val="24"/>
          <w:szCs w:val="24"/>
        </w:rPr>
        <w:t xml:space="preserve"> w ramach działania </w:t>
      </w:r>
      <w:r w:rsidR="00484A38" w:rsidRPr="00CA4434">
        <w:rPr>
          <w:sz w:val="24"/>
          <w:szCs w:val="24"/>
        </w:rPr>
        <w:br/>
      </w:r>
      <w:r w:rsidR="00805CA8" w:rsidRPr="00CA4434">
        <w:rPr>
          <w:sz w:val="24"/>
          <w:szCs w:val="24"/>
        </w:rPr>
        <w:t xml:space="preserve">5.2 </w:t>
      </w:r>
      <w:r w:rsidR="00805CA8" w:rsidRPr="00CA4434">
        <w:rPr>
          <w:i/>
          <w:sz w:val="24"/>
          <w:szCs w:val="24"/>
        </w:rPr>
        <w:t>Poprawa gospodarowania odpadami komunalnymi</w:t>
      </w:r>
      <w:r w:rsidR="00664EC6" w:rsidRPr="00CA4434">
        <w:rPr>
          <w:sz w:val="24"/>
          <w:szCs w:val="24"/>
        </w:rPr>
        <w:t xml:space="preserve"> RPO WO 2014-2020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846"/>
        <w:gridCol w:w="2693"/>
        <w:gridCol w:w="5665"/>
      </w:tblGrid>
      <w:tr w:rsidR="008E4A4C" w:rsidTr="00FD2051">
        <w:trPr>
          <w:trHeight w:val="55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8E4A4C" w:rsidRPr="008E4A4C" w:rsidRDefault="008E4A4C" w:rsidP="008E4A4C">
            <w:pPr>
              <w:jc w:val="center"/>
              <w:rPr>
                <w:b/>
              </w:rPr>
            </w:pPr>
            <w:r w:rsidRPr="008E4A4C">
              <w:rPr>
                <w:b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E4A4C" w:rsidRPr="008E4A4C" w:rsidRDefault="008E4A4C" w:rsidP="008E4A4C">
            <w:pPr>
              <w:jc w:val="center"/>
              <w:rPr>
                <w:b/>
              </w:rPr>
            </w:pPr>
            <w:r w:rsidRPr="008E4A4C">
              <w:rPr>
                <w:b/>
              </w:rPr>
              <w:t>Imię i nazwisko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8E4A4C" w:rsidRPr="008E4A4C" w:rsidRDefault="008E4A4C" w:rsidP="008E4A4C">
            <w:pPr>
              <w:jc w:val="center"/>
              <w:rPr>
                <w:b/>
              </w:rPr>
            </w:pPr>
            <w:r w:rsidRPr="008E4A4C">
              <w:rPr>
                <w:b/>
              </w:rPr>
              <w:t>Funkcja</w:t>
            </w:r>
          </w:p>
        </w:tc>
      </w:tr>
      <w:tr w:rsidR="00664EC6" w:rsidTr="00FD2051">
        <w:trPr>
          <w:trHeight w:val="555"/>
        </w:trPr>
        <w:tc>
          <w:tcPr>
            <w:tcW w:w="846" w:type="dxa"/>
            <w:vAlign w:val="center"/>
          </w:tcPr>
          <w:p w:rsidR="00664EC6" w:rsidRDefault="00664EC6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64EC6" w:rsidRPr="00FA0330" w:rsidRDefault="00631553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Jacek Partyka</w:t>
            </w:r>
          </w:p>
        </w:tc>
        <w:tc>
          <w:tcPr>
            <w:tcW w:w="5665" w:type="dxa"/>
            <w:vAlign w:val="center"/>
          </w:tcPr>
          <w:p w:rsidR="00664EC6" w:rsidRPr="00FA0330" w:rsidRDefault="00FD46BB" w:rsidP="001C3E15">
            <w:pPr>
              <w:spacing w:before="60" w:after="60" w:line="276" w:lineRule="auto"/>
              <w:jc w:val="center"/>
              <w:rPr>
                <w:rFonts w:ascii="Calibri" w:hAnsi="Calibri"/>
                <w:b/>
              </w:rPr>
            </w:pPr>
            <w:r w:rsidRPr="00FA0330">
              <w:t>Przewodniczący komisji oceny projektów (pracownik IOK)</w:t>
            </w:r>
          </w:p>
        </w:tc>
      </w:tr>
      <w:tr w:rsidR="00664EC6" w:rsidTr="00FD2051">
        <w:tc>
          <w:tcPr>
            <w:tcW w:w="846" w:type="dxa"/>
            <w:vAlign w:val="center"/>
          </w:tcPr>
          <w:p w:rsidR="00664EC6" w:rsidRDefault="00664EC6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64EC6" w:rsidRPr="00FA0330" w:rsidRDefault="004A5515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Barbara Butyńska</w:t>
            </w:r>
          </w:p>
        </w:tc>
        <w:tc>
          <w:tcPr>
            <w:tcW w:w="5665" w:type="dxa"/>
            <w:vAlign w:val="center"/>
          </w:tcPr>
          <w:p w:rsidR="00664EC6" w:rsidRPr="00FA0330" w:rsidRDefault="00FD46BB" w:rsidP="001C3E15">
            <w:pPr>
              <w:spacing w:before="60" w:after="60" w:line="276" w:lineRule="auto"/>
              <w:jc w:val="center"/>
              <w:rPr>
                <w:rFonts w:ascii="Calibri" w:hAnsi="Calibri"/>
                <w:b/>
              </w:rPr>
            </w:pPr>
            <w:r w:rsidRPr="00FA0330">
              <w:t xml:space="preserve">Sekretarz komisji oceny projektów, członek zespołu oceniającego w ramach kryteriów formalnych </w:t>
            </w:r>
            <w:r w:rsidR="00484A38" w:rsidRPr="00FA0330">
              <w:br/>
            </w:r>
            <w:r w:rsidRPr="00FA0330">
              <w:t>(pracownik IOK)</w:t>
            </w:r>
          </w:p>
        </w:tc>
      </w:tr>
      <w:tr w:rsidR="004A5515" w:rsidTr="00FD2051">
        <w:tc>
          <w:tcPr>
            <w:tcW w:w="846" w:type="dxa"/>
            <w:vAlign w:val="center"/>
          </w:tcPr>
          <w:p w:rsidR="004A5515" w:rsidRDefault="004A5515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4A5515" w:rsidRPr="00FA0330" w:rsidRDefault="004A5515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Anna Wolny - Chrobot</w:t>
            </w:r>
          </w:p>
        </w:tc>
        <w:tc>
          <w:tcPr>
            <w:tcW w:w="5665" w:type="dxa"/>
            <w:vAlign w:val="center"/>
          </w:tcPr>
          <w:p w:rsidR="004A5515" w:rsidRPr="00FA0330" w:rsidRDefault="004A5515" w:rsidP="001C3E15">
            <w:pPr>
              <w:spacing w:before="60" w:after="60" w:line="276" w:lineRule="auto"/>
              <w:jc w:val="center"/>
            </w:pPr>
            <w:r w:rsidRPr="00FA0330">
              <w:t xml:space="preserve">Sekretarz komisji oceny projektów, członek zespołu oceniającego w ramach kryteriów formalnych </w:t>
            </w:r>
            <w:r w:rsidRPr="00FA0330">
              <w:br/>
              <w:t>(pracownik IOK)</w:t>
            </w:r>
          </w:p>
        </w:tc>
      </w:tr>
      <w:tr w:rsidR="00664EC6" w:rsidTr="00FD2051">
        <w:tc>
          <w:tcPr>
            <w:tcW w:w="846" w:type="dxa"/>
            <w:vAlign w:val="center"/>
          </w:tcPr>
          <w:p w:rsidR="00664EC6" w:rsidRDefault="00664EC6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64EC6" w:rsidRPr="00FA0330" w:rsidRDefault="00C87510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Dominika Pie</w:t>
            </w:r>
            <w:r w:rsidR="00631553" w:rsidRPr="00FA0330">
              <w:rPr>
                <w:rFonts w:ascii="Calibri" w:hAnsi="Calibri"/>
              </w:rPr>
              <w:t>szczeminko</w:t>
            </w:r>
          </w:p>
        </w:tc>
        <w:tc>
          <w:tcPr>
            <w:tcW w:w="5665" w:type="dxa"/>
            <w:vAlign w:val="center"/>
          </w:tcPr>
          <w:p w:rsidR="00664EC6" w:rsidRPr="00FA0330" w:rsidRDefault="00FD46BB" w:rsidP="001C3E15">
            <w:pPr>
              <w:spacing w:before="60" w:after="60" w:line="276" w:lineRule="auto"/>
              <w:jc w:val="center"/>
              <w:rPr>
                <w:rFonts w:ascii="Calibri" w:hAnsi="Calibri"/>
                <w:b/>
              </w:rPr>
            </w:pPr>
            <w:r w:rsidRPr="00FA0330">
              <w:t>Członek zespołu oceniającego w ramach kryteriów merytorycznych (</w:t>
            </w:r>
            <w:r w:rsidR="00484A38" w:rsidRPr="00FA0330">
              <w:t>pracownik IOK</w:t>
            </w:r>
            <w:r w:rsidRPr="00FA0330">
              <w:t>)</w:t>
            </w:r>
          </w:p>
        </w:tc>
      </w:tr>
      <w:tr w:rsidR="00FD46BB" w:rsidTr="00FD2051">
        <w:tc>
          <w:tcPr>
            <w:tcW w:w="846" w:type="dxa"/>
            <w:vAlign w:val="center"/>
          </w:tcPr>
          <w:p w:rsidR="00FD46BB" w:rsidRDefault="00FD46BB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FD46BB" w:rsidRPr="00FA0330" w:rsidRDefault="00AA5A68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Grzegorz Siemiątkowski</w:t>
            </w:r>
          </w:p>
        </w:tc>
        <w:tc>
          <w:tcPr>
            <w:tcW w:w="5665" w:type="dxa"/>
            <w:vAlign w:val="center"/>
          </w:tcPr>
          <w:p w:rsidR="00FD46BB" w:rsidRPr="00FA0330" w:rsidRDefault="00FD46BB" w:rsidP="001C3E15">
            <w:pPr>
              <w:spacing w:before="60" w:after="60" w:line="276" w:lineRule="auto"/>
              <w:jc w:val="center"/>
              <w:rPr>
                <w:rFonts w:ascii="Calibri" w:hAnsi="Calibri"/>
                <w:b/>
              </w:rPr>
            </w:pPr>
            <w:r w:rsidRPr="00FA0330">
              <w:t>Członek zespołu oceniającego w ramach kryteriów merytorycznych</w:t>
            </w:r>
            <w:r w:rsidR="00AA5A68" w:rsidRPr="00FA0330">
              <w:t xml:space="preserve"> wraz z analizą ekonomiczno-finansową</w:t>
            </w:r>
            <w:r w:rsidRPr="00FA0330">
              <w:t xml:space="preserve"> (</w:t>
            </w:r>
            <w:r w:rsidR="00AA5A68" w:rsidRPr="00FA0330">
              <w:t>ekspert</w:t>
            </w:r>
            <w:r w:rsidRPr="00FA0330">
              <w:t>)</w:t>
            </w:r>
          </w:p>
        </w:tc>
      </w:tr>
      <w:tr w:rsidR="00631553" w:rsidTr="00FD2051">
        <w:tc>
          <w:tcPr>
            <w:tcW w:w="846" w:type="dxa"/>
            <w:vAlign w:val="center"/>
          </w:tcPr>
          <w:p w:rsidR="00631553" w:rsidRDefault="00631553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31553" w:rsidRPr="00FA0330" w:rsidRDefault="004A5515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Piotr Bębenek</w:t>
            </w:r>
          </w:p>
        </w:tc>
        <w:tc>
          <w:tcPr>
            <w:tcW w:w="5665" w:type="dxa"/>
            <w:vAlign w:val="center"/>
          </w:tcPr>
          <w:p w:rsidR="00631553" w:rsidRPr="00FA0330" w:rsidRDefault="00631553" w:rsidP="001C3E15">
            <w:pPr>
              <w:spacing w:before="60" w:after="60"/>
              <w:jc w:val="center"/>
            </w:pPr>
            <w:r w:rsidRPr="00FA0330">
              <w:t>Członek zespołu oceniającego w ramach kryteriów merytorycznych w zakresie analizy ekonomiczno-finansowej (ekspert)</w:t>
            </w:r>
          </w:p>
        </w:tc>
      </w:tr>
      <w:tr w:rsidR="00631553" w:rsidTr="00FD2051">
        <w:tc>
          <w:tcPr>
            <w:tcW w:w="846" w:type="dxa"/>
            <w:vAlign w:val="center"/>
          </w:tcPr>
          <w:p w:rsidR="00631553" w:rsidRDefault="00631553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31553" w:rsidRPr="00FA0330" w:rsidRDefault="00631553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Krzysztof Badora</w:t>
            </w:r>
          </w:p>
        </w:tc>
        <w:tc>
          <w:tcPr>
            <w:tcW w:w="5665" w:type="dxa"/>
            <w:vAlign w:val="center"/>
          </w:tcPr>
          <w:p w:rsidR="00631553" w:rsidRPr="00FA0330" w:rsidRDefault="001C3E15" w:rsidP="001C3E15">
            <w:pPr>
              <w:spacing w:before="60" w:after="60" w:line="276" w:lineRule="auto"/>
              <w:jc w:val="center"/>
              <w:rPr>
                <w:rFonts w:ascii="Calibri" w:hAnsi="Calibri"/>
                <w:b/>
              </w:rPr>
            </w:pPr>
            <w:r>
              <w:t>Członek zespołu oceniającego w ramach</w:t>
            </w:r>
            <w:r w:rsidR="00631553" w:rsidRPr="00FA0330">
              <w:t xml:space="preserve"> </w:t>
            </w:r>
            <w:r w:rsidR="00FA0330" w:rsidRPr="00FA0330">
              <w:t>kryterium środowiskowe</w:t>
            </w:r>
            <w:r>
              <w:t>go</w:t>
            </w:r>
            <w:r w:rsidR="00FA0330" w:rsidRPr="00FA0330">
              <w:t xml:space="preserve"> </w:t>
            </w:r>
            <w:r>
              <w:t>(e</w:t>
            </w:r>
            <w:r w:rsidRPr="001C3E15">
              <w:t>kspert</w:t>
            </w:r>
            <w:r>
              <w:t>)</w:t>
            </w:r>
          </w:p>
        </w:tc>
      </w:tr>
      <w:tr w:rsidR="00631553" w:rsidTr="00FD2051">
        <w:tc>
          <w:tcPr>
            <w:tcW w:w="846" w:type="dxa"/>
            <w:vAlign w:val="center"/>
          </w:tcPr>
          <w:p w:rsidR="00631553" w:rsidRDefault="00631553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31553" w:rsidRPr="00FA0330" w:rsidRDefault="00631553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Bogusław Kaczmarek</w:t>
            </w:r>
          </w:p>
        </w:tc>
        <w:tc>
          <w:tcPr>
            <w:tcW w:w="5665" w:type="dxa"/>
            <w:vAlign w:val="center"/>
          </w:tcPr>
          <w:p w:rsidR="00631553" w:rsidRPr="00FA0330" w:rsidRDefault="00631553" w:rsidP="001C3E15">
            <w:pPr>
              <w:spacing w:before="60" w:after="60" w:line="276" w:lineRule="auto"/>
              <w:jc w:val="center"/>
              <w:rPr>
                <w:rFonts w:ascii="Calibri" w:hAnsi="Calibri"/>
                <w:b/>
              </w:rPr>
            </w:pPr>
            <w:r w:rsidRPr="00FA0330">
              <w:t>Członek zespołu oceniającego w ramach kryteriów formalnych (pracownik IOK)</w:t>
            </w:r>
          </w:p>
        </w:tc>
      </w:tr>
      <w:tr w:rsidR="00631553" w:rsidTr="00FD2051">
        <w:tc>
          <w:tcPr>
            <w:tcW w:w="846" w:type="dxa"/>
            <w:vAlign w:val="center"/>
          </w:tcPr>
          <w:p w:rsidR="00631553" w:rsidRDefault="00631553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31553" w:rsidRPr="00FA0330" w:rsidRDefault="00631553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Grzegorz Fedynyszyn</w:t>
            </w:r>
          </w:p>
        </w:tc>
        <w:tc>
          <w:tcPr>
            <w:tcW w:w="5665" w:type="dxa"/>
          </w:tcPr>
          <w:p w:rsidR="00631553" w:rsidRPr="00FA0330" w:rsidRDefault="00631553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  <w:tr w:rsidR="00631553" w:rsidTr="00FD2051">
        <w:tc>
          <w:tcPr>
            <w:tcW w:w="846" w:type="dxa"/>
            <w:vAlign w:val="center"/>
          </w:tcPr>
          <w:p w:rsidR="00631553" w:rsidRDefault="00631553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631553" w:rsidRPr="00FA0330" w:rsidRDefault="00631553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Marcin Faroń</w:t>
            </w:r>
          </w:p>
        </w:tc>
        <w:tc>
          <w:tcPr>
            <w:tcW w:w="5665" w:type="dxa"/>
          </w:tcPr>
          <w:p w:rsidR="00631553" w:rsidRPr="00FA0330" w:rsidRDefault="00631553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  <w:tr w:rsidR="004A5515" w:rsidTr="00FD2051">
        <w:tc>
          <w:tcPr>
            <w:tcW w:w="846" w:type="dxa"/>
            <w:vAlign w:val="center"/>
          </w:tcPr>
          <w:p w:rsidR="004A5515" w:rsidRDefault="004A5515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4A5515" w:rsidRPr="00FA0330" w:rsidRDefault="004A5515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Piotr Błaszczyk</w:t>
            </w:r>
          </w:p>
        </w:tc>
        <w:tc>
          <w:tcPr>
            <w:tcW w:w="5665" w:type="dxa"/>
          </w:tcPr>
          <w:p w:rsidR="004A5515" w:rsidRPr="00FA0330" w:rsidRDefault="004A5515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  <w:tr w:rsidR="008A2C61" w:rsidTr="00FD2051">
        <w:tc>
          <w:tcPr>
            <w:tcW w:w="846" w:type="dxa"/>
            <w:vAlign w:val="center"/>
          </w:tcPr>
          <w:p w:rsidR="008A2C61" w:rsidRDefault="008A2C61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8A2C61" w:rsidRPr="00FA0330" w:rsidRDefault="00C87510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Aleksandra Zapała</w:t>
            </w:r>
          </w:p>
        </w:tc>
        <w:tc>
          <w:tcPr>
            <w:tcW w:w="5665" w:type="dxa"/>
          </w:tcPr>
          <w:p w:rsidR="008A2C61" w:rsidRPr="00FA0330" w:rsidRDefault="008A2C61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  <w:tr w:rsidR="004A5515" w:rsidTr="00FD2051">
        <w:tc>
          <w:tcPr>
            <w:tcW w:w="846" w:type="dxa"/>
            <w:vAlign w:val="center"/>
          </w:tcPr>
          <w:p w:rsidR="004A5515" w:rsidRDefault="004A5515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4A5515" w:rsidRPr="00FA0330" w:rsidRDefault="004A5515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Joanna Dybała - Walecko</w:t>
            </w:r>
          </w:p>
        </w:tc>
        <w:tc>
          <w:tcPr>
            <w:tcW w:w="5665" w:type="dxa"/>
          </w:tcPr>
          <w:p w:rsidR="004A5515" w:rsidRPr="00FA0330" w:rsidRDefault="004A5515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  <w:tr w:rsidR="008A2C61" w:rsidTr="00FD2051">
        <w:tc>
          <w:tcPr>
            <w:tcW w:w="846" w:type="dxa"/>
            <w:vAlign w:val="center"/>
          </w:tcPr>
          <w:p w:rsidR="008A2C61" w:rsidRDefault="008A2C61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8A2C61" w:rsidRPr="00FA0330" w:rsidRDefault="008A2C61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Katarzyna Wójcik</w:t>
            </w:r>
          </w:p>
        </w:tc>
        <w:tc>
          <w:tcPr>
            <w:tcW w:w="5665" w:type="dxa"/>
          </w:tcPr>
          <w:p w:rsidR="008A2C61" w:rsidRPr="00FA0330" w:rsidRDefault="008A2C61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  <w:tr w:rsidR="00484A38" w:rsidTr="00FD2051">
        <w:tc>
          <w:tcPr>
            <w:tcW w:w="846" w:type="dxa"/>
            <w:vAlign w:val="center"/>
          </w:tcPr>
          <w:p w:rsidR="00484A38" w:rsidRDefault="00484A38" w:rsidP="001C3E15">
            <w:pPr>
              <w:pStyle w:val="Akapitzlist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2693" w:type="dxa"/>
            <w:vAlign w:val="center"/>
          </w:tcPr>
          <w:p w:rsidR="00484A38" w:rsidRPr="00FA0330" w:rsidRDefault="004A5515" w:rsidP="001C3E15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A0330">
              <w:rPr>
                <w:rFonts w:ascii="Calibri" w:hAnsi="Calibri"/>
              </w:rPr>
              <w:t>Anna Żeliźniak</w:t>
            </w:r>
          </w:p>
        </w:tc>
        <w:tc>
          <w:tcPr>
            <w:tcW w:w="5665" w:type="dxa"/>
          </w:tcPr>
          <w:p w:rsidR="00484A38" w:rsidRPr="00FA0330" w:rsidRDefault="00484A38" w:rsidP="001C3E15">
            <w:pPr>
              <w:spacing w:before="60" w:after="60"/>
              <w:jc w:val="center"/>
            </w:pPr>
            <w:r w:rsidRPr="00FA0330">
              <w:t>Członek zespołu oceniającego w ramach kryteriów formalnych (pracownik IOK)</w:t>
            </w:r>
          </w:p>
        </w:tc>
      </w:tr>
    </w:tbl>
    <w:p w:rsidR="008E4A4C" w:rsidRPr="00F76DB0" w:rsidRDefault="00F76DB0">
      <w:pPr>
        <w:rPr>
          <w:i/>
        </w:rPr>
      </w:pPr>
      <w:r w:rsidRPr="00F76DB0">
        <w:rPr>
          <w:i/>
        </w:rPr>
        <w:t>Źródło: Opracowan</w:t>
      </w:r>
      <w:r w:rsidR="00FD2051">
        <w:rPr>
          <w:i/>
        </w:rPr>
        <w:t>ie własne na podstawie Protokołów</w:t>
      </w:r>
      <w:r w:rsidRPr="00F76DB0">
        <w:rPr>
          <w:i/>
        </w:rPr>
        <w:t xml:space="preserve"> z prac komisji oceny projektów.</w:t>
      </w:r>
    </w:p>
    <w:sectPr w:rsidR="008E4A4C" w:rsidRPr="00F76DB0" w:rsidSect="001A11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77D"/>
    <w:multiLevelType w:val="hybridMultilevel"/>
    <w:tmpl w:val="E27C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4C"/>
    <w:rsid w:val="00054764"/>
    <w:rsid w:val="000B7B47"/>
    <w:rsid w:val="0011783C"/>
    <w:rsid w:val="001778D4"/>
    <w:rsid w:val="001A11B9"/>
    <w:rsid w:val="001B2988"/>
    <w:rsid w:val="001C215B"/>
    <w:rsid w:val="001C3E15"/>
    <w:rsid w:val="00294C81"/>
    <w:rsid w:val="00484A38"/>
    <w:rsid w:val="004A5515"/>
    <w:rsid w:val="00631553"/>
    <w:rsid w:val="00664EC6"/>
    <w:rsid w:val="00686A84"/>
    <w:rsid w:val="00744DEA"/>
    <w:rsid w:val="00805CA8"/>
    <w:rsid w:val="008A2C61"/>
    <w:rsid w:val="008E4A4C"/>
    <w:rsid w:val="00A1611C"/>
    <w:rsid w:val="00A2775C"/>
    <w:rsid w:val="00AA5A68"/>
    <w:rsid w:val="00B1096B"/>
    <w:rsid w:val="00C87510"/>
    <w:rsid w:val="00CA4434"/>
    <w:rsid w:val="00CF1AC3"/>
    <w:rsid w:val="00DE74EB"/>
    <w:rsid w:val="00F76DB0"/>
    <w:rsid w:val="00FA0330"/>
    <w:rsid w:val="00FD2051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F179-247F-4C5B-8494-90DB798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Faroń</dc:creator>
  <cp:keywords/>
  <dc:description/>
  <cp:lastModifiedBy>Marcin Faroń</cp:lastModifiedBy>
  <cp:revision>20</cp:revision>
  <cp:lastPrinted>2018-10-03T10:54:00Z</cp:lastPrinted>
  <dcterms:created xsi:type="dcterms:W3CDTF">2016-09-20T09:10:00Z</dcterms:created>
  <dcterms:modified xsi:type="dcterms:W3CDTF">2018-10-04T09:13:00Z</dcterms:modified>
</cp:coreProperties>
</file>