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66" w:rsidRDefault="00B34295" w:rsidP="00AE0DF8">
      <w:pPr>
        <w:jc w:val="center"/>
      </w:pPr>
      <w:r>
        <w:t xml:space="preserve"> </w:t>
      </w:r>
      <w:r w:rsidR="00AE0DF8">
        <w:rPr>
          <w:noProof/>
          <w:lang w:eastAsia="pl-PL"/>
        </w:rPr>
        <w:drawing>
          <wp:inline distT="0" distB="0" distL="0" distR="0" wp14:anchorId="6418C59C" wp14:editId="2561E5E3">
            <wp:extent cx="5753100" cy="657225"/>
            <wp:effectExtent l="0" t="0" r="0" b="9525"/>
            <wp:docPr id="1" name="Obraz 1" descr="logotypy nowe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nowe 2018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66" w:rsidRDefault="009A79BB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Lista projektów</w:t>
      </w:r>
      <w:r w:rsidR="00B57D73">
        <w:rPr>
          <w:rFonts w:ascii="Calibri" w:eastAsia="Times New Roman" w:hAnsi="Calibri" w:cs="Times New Roman"/>
          <w:lang w:eastAsia="pl-PL"/>
        </w:rPr>
        <w:t xml:space="preserve"> pozytywnie</w:t>
      </w:r>
      <w:r>
        <w:rPr>
          <w:rFonts w:ascii="Calibri" w:eastAsia="Times New Roman" w:hAnsi="Calibri" w:cs="Times New Roman"/>
          <w:lang w:eastAsia="pl-PL"/>
        </w:rPr>
        <w:t xml:space="preserve"> ocenionych</w:t>
      </w:r>
      <w:r w:rsidR="00B57D73">
        <w:rPr>
          <w:rFonts w:ascii="Calibri" w:eastAsia="Times New Roman" w:hAnsi="Calibri" w:cs="Times New Roman"/>
          <w:lang w:eastAsia="pl-PL"/>
        </w:rPr>
        <w:t xml:space="preserve"> podczas oceny merytorycznej</w:t>
      </w:r>
      <w:r w:rsidR="00A80344">
        <w:rPr>
          <w:rFonts w:ascii="Calibri" w:eastAsia="Times New Roman" w:hAnsi="Calibri" w:cs="Times New Roman"/>
          <w:lang w:eastAsia="pl-PL"/>
        </w:rPr>
        <w:t xml:space="preserve"> w ramach procedury odwoławczej</w:t>
      </w:r>
      <w:r w:rsidR="00DE6A66" w:rsidRPr="00DE6A66">
        <w:rPr>
          <w:rFonts w:ascii="Calibri" w:eastAsia="Times New Roman" w:hAnsi="Calibri" w:cs="Times New Roman"/>
          <w:lang w:eastAsia="pl-PL"/>
        </w:rPr>
        <w:t xml:space="preserve"> w trybie konkursowy</w:t>
      </w:r>
      <w:r w:rsidR="00166554">
        <w:rPr>
          <w:rFonts w:ascii="Calibri" w:eastAsia="Times New Roman" w:hAnsi="Calibri" w:cs="Times New Roman"/>
          <w:lang w:eastAsia="pl-PL"/>
        </w:rPr>
        <w:t>m w ramach I naboru do poddziałania</w:t>
      </w:r>
      <w:r w:rsidR="00DE6A66" w:rsidRPr="00DE6A66">
        <w:rPr>
          <w:rFonts w:ascii="Calibri" w:eastAsia="Times New Roman" w:hAnsi="Calibri" w:cs="Times New Roman"/>
          <w:lang w:eastAsia="pl-PL"/>
        </w:rPr>
        <w:t xml:space="preserve"> </w:t>
      </w:r>
      <w:r w:rsidR="000B6AE1">
        <w:rPr>
          <w:rFonts w:ascii="Calibri" w:eastAsia="Times New Roman" w:hAnsi="Calibri" w:cs="Times New Roman"/>
          <w:lang w:eastAsia="pl-PL"/>
        </w:rPr>
        <w:t>5.3.1</w:t>
      </w:r>
      <w:r w:rsidR="00DE6A66" w:rsidRPr="00DE6A66">
        <w:rPr>
          <w:rFonts w:ascii="Calibri" w:eastAsia="Times New Roman" w:hAnsi="Calibri" w:cs="Times New Roman"/>
          <w:lang w:eastAsia="pl-PL"/>
        </w:rPr>
        <w:t xml:space="preserve"> </w:t>
      </w:r>
      <w:r w:rsidR="00B57D73">
        <w:rPr>
          <w:rFonts w:ascii="Calibri" w:eastAsia="Times New Roman" w:hAnsi="Calibri" w:cs="Times New Roman"/>
          <w:i/>
          <w:lang w:eastAsia="pl-PL"/>
        </w:rPr>
        <w:t xml:space="preserve">Dziedzictwo kulturowe </w:t>
      </w:r>
      <w:r w:rsidR="00166554">
        <w:rPr>
          <w:rFonts w:ascii="Calibri" w:eastAsia="Times New Roman" w:hAnsi="Calibri" w:cs="Times New Roman"/>
          <w:i/>
          <w:lang w:eastAsia="pl-PL"/>
        </w:rPr>
        <w:t>i kult</w:t>
      </w:r>
      <w:r w:rsidR="000B6AE1">
        <w:rPr>
          <w:rFonts w:ascii="Calibri" w:eastAsia="Times New Roman" w:hAnsi="Calibri" w:cs="Times New Roman"/>
          <w:i/>
          <w:lang w:eastAsia="pl-PL"/>
        </w:rPr>
        <w:t>ura</w:t>
      </w:r>
      <w:r w:rsidR="00BC62EA">
        <w:rPr>
          <w:rFonts w:ascii="Calibri" w:eastAsia="Times New Roman" w:hAnsi="Calibri" w:cs="Times New Roman"/>
          <w:i/>
          <w:lang w:eastAsia="pl-PL"/>
        </w:rPr>
        <w:t xml:space="preserve"> </w:t>
      </w:r>
      <w:r w:rsidR="00DE6A66" w:rsidRPr="00DE6A66">
        <w:rPr>
          <w:rFonts w:ascii="Calibri" w:eastAsia="Times New Roman" w:hAnsi="Calibri" w:cs="Times New Roman"/>
          <w:lang w:eastAsia="pl-PL"/>
        </w:rPr>
        <w:t>RPO WO 2014-2020</w:t>
      </w:r>
      <w:r w:rsidR="00166554">
        <w:rPr>
          <w:rFonts w:ascii="Calibri" w:eastAsia="Times New Roman" w:hAnsi="Calibri" w:cs="Times New Roman"/>
          <w:lang w:eastAsia="pl-PL"/>
        </w:rPr>
        <w:t>.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244"/>
        <w:gridCol w:w="2269"/>
        <w:gridCol w:w="2409"/>
        <w:gridCol w:w="2262"/>
      </w:tblGrid>
      <w:tr w:rsidR="00B57D73" w:rsidRPr="00DE6A66" w:rsidTr="00B57D73">
        <w:trPr>
          <w:trHeight w:val="66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57D73" w:rsidRPr="00DE6A66" w:rsidRDefault="00B57D7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E6A66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57D73" w:rsidRPr="00435CBE" w:rsidRDefault="00B57D7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57D73" w:rsidRPr="00435CBE" w:rsidRDefault="00B57D7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57D73" w:rsidRPr="00435CBE" w:rsidRDefault="00B57D7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wnioskowanego dofinansowania</w:t>
            </w:r>
          </w:p>
          <w:p w:rsidR="00B57D73" w:rsidRPr="00435CBE" w:rsidRDefault="00B57D7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B57D73" w:rsidRPr="00435CBE" w:rsidRDefault="00B57D7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Koszt całkowity projektu</w:t>
            </w:r>
          </w:p>
          <w:p w:rsidR="00B57D73" w:rsidRPr="00435CBE" w:rsidRDefault="00B57D7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35CB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[PLN]</w:t>
            </w:r>
          </w:p>
        </w:tc>
      </w:tr>
      <w:tr w:rsidR="00C84F73" w:rsidRPr="00DE6A66" w:rsidTr="00C84F73">
        <w:trPr>
          <w:trHeight w:val="66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73" w:rsidRPr="00C84F73" w:rsidRDefault="00C84F7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84F7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73" w:rsidRPr="00C84F73" w:rsidRDefault="00C84F7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Remont zabytkowego kościoła parafialnego pw. św. Zygmunta i św. Jadwigi Śląskiej w Kędzierzynie-Koźlu w celu ochrony obiektu dziedzictwa kulturowego.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73" w:rsidRPr="00C84F73" w:rsidRDefault="00A01B29" w:rsidP="00A01B2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Rzymskokatolicka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4F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Parafia św. Zygmunta </w:t>
            </w:r>
            <w:r w:rsidR="00B46090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="00C84F7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 Jadwigi Śl. 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73" w:rsidRPr="00C84F73" w:rsidRDefault="00C84F7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84F73">
              <w:rPr>
                <w:rFonts w:eastAsia="Times New Roman" w:cs="Times New Roman"/>
                <w:sz w:val="20"/>
                <w:szCs w:val="20"/>
                <w:lang w:eastAsia="pl-PL"/>
              </w:rPr>
              <w:t>3 811 527,23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F73" w:rsidRPr="00C84F73" w:rsidRDefault="00C84F73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84F73">
              <w:rPr>
                <w:rFonts w:eastAsia="Times New Roman" w:cs="Times New Roman"/>
                <w:sz w:val="20"/>
                <w:szCs w:val="20"/>
                <w:lang w:eastAsia="pl-PL"/>
              </w:rPr>
              <w:t>4 484 149,71</w:t>
            </w:r>
          </w:p>
        </w:tc>
      </w:tr>
      <w:tr w:rsidR="00C84F73" w:rsidRPr="00A519A6" w:rsidTr="00B57D73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73" w:rsidRPr="00C84F73" w:rsidRDefault="006F4FD1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84F73" w:rsidRPr="00C84F73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73" w:rsidRPr="00C84F73" w:rsidRDefault="00C84F73" w:rsidP="00F056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Rewaloryzacja zabytkowego budynku Ratusza w Brzegu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73" w:rsidRPr="00C84F73" w:rsidRDefault="00C84F73" w:rsidP="00F056A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Gmina Brzeg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73" w:rsidRPr="00C84F73" w:rsidRDefault="00C84F73" w:rsidP="00F056A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3 986 102,53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73" w:rsidRPr="00C84F73" w:rsidRDefault="005B4B56" w:rsidP="00F056A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8 946 745,86</w:t>
            </w:r>
          </w:p>
        </w:tc>
      </w:tr>
      <w:tr w:rsidR="00C84F73" w:rsidRPr="00DE6A66" w:rsidTr="00B57D73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73" w:rsidRDefault="006F4FD1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7A6C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73" w:rsidRDefault="007A6CED" w:rsidP="00813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parteru budynku Urzędu Miejskiego w Ujeździe i poddasza budynku Domu Kultury w Ujeździe celem adaptacji na działalność społeczno-kulturalną i rekreacyjną.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73" w:rsidRDefault="007A6CED" w:rsidP="0081396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Ujazd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73" w:rsidRDefault="007A6CED" w:rsidP="008139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1 064 452,94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73" w:rsidRDefault="005B4B56" w:rsidP="008139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3 429 514, 06</w:t>
            </w:r>
          </w:p>
        </w:tc>
      </w:tr>
      <w:tr w:rsidR="007B360F" w:rsidRPr="00DE6A66" w:rsidTr="00B57D73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6F4FD1" w:rsidP="006E79F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7B360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813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Konserwacja i ochrona zabytkowego kościoła pw. św. Mikołaja i Franciszka Ksawerego w Otmuchowie 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81396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Parafia Rzymskokatolicka pw. św. Mikołaja i Franciszka Ksawerego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8139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1 169 045,04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8139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1 375 347,13</w:t>
            </w:r>
          </w:p>
        </w:tc>
      </w:tr>
      <w:tr w:rsidR="007B360F" w:rsidRPr="00DE6A66" w:rsidTr="00B57D73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Pr="007B360F" w:rsidRDefault="006F4FD1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  <w:r w:rsidR="007B360F" w:rsidRPr="007B360F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202E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Remont zabytkowych obiektów sakralnych w Strzelcach Opolskich 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7B360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Parafia Rzymskokatolicka św. Wawrzyńca w Strzelcach Opolskich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202E3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1 555 950,50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564D0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1 830 530,00</w:t>
            </w:r>
          </w:p>
        </w:tc>
      </w:tr>
      <w:tr w:rsidR="007B360F" w:rsidRPr="00DE6A66" w:rsidTr="00B57D73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6F4FD1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 w:rsidR="007B360F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9A784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Zachowanie dziedzictwa kulturowego Miasta Otmuchów poprzez remont konserwatorski Zamku Biskupiego w Otmuchowie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9A784B">
            <w:pPr>
              <w:pStyle w:val="Akapitzlist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Otmuchów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9A784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3 969 023,42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60F" w:rsidRDefault="007B360F" w:rsidP="001E66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E6661">
              <w:rPr>
                <w:color w:val="000000"/>
                <w:sz w:val="20"/>
                <w:szCs w:val="20"/>
              </w:rPr>
              <w:t> 425 916,74</w:t>
            </w:r>
          </w:p>
        </w:tc>
      </w:tr>
      <w:tr w:rsidR="00CD572B" w:rsidRPr="00254862" w:rsidTr="00B57D73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72B" w:rsidRDefault="006F4FD1" w:rsidP="004F70B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="00CD572B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72B" w:rsidRDefault="00CD572B" w:rsidP="004F70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Renowacja kluczowych zabytków architektury sakralnej na obszarze północnej części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Stobrawskiej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Strefy Rekreacji i Rehabilitacji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72B" w:rsidRDefault="00E154F9" w:rsidP="00E154F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Rzymskokatolicka</w:t>
            </w:r>
            <w:r>
              <w:rPr>
                <w:sz w:val="20"/>
                <w:szCs w:val="20"/>
              </w:rPr>
              <w:t xml:space="preserve"> </w:t>
            </w:r>
            <w:r w:rsidR="00CD572B">
              <w:rPr>
                <w:sz w:val="20"/>
                <w:szCs w:val="20"/>
              </w:rPr>
              <w:t xml:space="preserve">Parafia pw. św. Franciszka </w:t>
            </w:r>
            <w:r>
              <w:rPr>
                <w:sz w:val="20"/>
                <w:szCs w:val="20"/>
              </w:rPr>
              <w:br/>
            </w:r>
            <w:r w:rsidR="00CD572B">
              <w:rPr>
                <w:sz w:val="20"/>
                <w:szCs w:val="20"/>
              </w:rPr>
              <w:t xml:space="preserve">i św. Piotra z </w:t>
            </w:r>
            <w:proofErr w:type="spellStart"/>
            <w:r w:rsidR="00CD572B">
              <w:rPr>
                <w:sz w:val="20"/>
                <w:szCs w:val="20"/>
              </w:rPr>
              <w:t>Alkantary</w:t>
            </w:r>
            <w:proofErr w:type="spellEnd"/>
            <w:r w:rsidR="00CD57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CD572B">
              <w:rPr>
                <w:sz w:val="20"/>
                <w:szCs w:val="20"/>
              </w:rPr>
              <w:t>w Namysłowie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72B" w:rsidRDefault="00CD572B" w:rsidP="004F70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3 751 789,24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72B" w:rsidRDefault="00CD572B" w:rsidP="004F70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4 413 869,71</w:t>
            </w:r>
          </w:p>
        </w:tc>
      </w:tr>
      <w:tr w:rsidR="00441A41" w:rsidRPr="00254862" w:rsidTr="00B57D73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A41" w:rsidRDefault="006F4FD1" w:rsidP="004F70B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441A4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A41" w:rsidRDefault="00441A41" w:rsidP="004F70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budynków magazynowych w Rudnikach na Centrum Tradycji Strażackiej i Historii Wsi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A41" w:rsidRDefault="00A91801" w:rsidP="004F70B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Rudniki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A41" w:rsidRDefault="00A91801" w:rsidP="004F70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541 177,81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A41" w:rsidRDefault="001E6661" w:rsidP="004F70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1 211 124,56</w:t>
            </w:r>
          </w:p>
        </w:tc>
      </w:tr>
      <w:tr w:rsidR="00DD4FBE" w:rsidRPr="00254862" w:rsidTr="00B57D73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6F4FD1" w:rsidP="004F70B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="00DD4FB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DD4FBE" w:rsidP="004F70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Przebudowa i wyposażenie budynku Ośrodka Kultury w Dobrodzieniu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DD4FBE" w:rsidP="004F70B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Dobrodzieński Ośrodek Kultury i Sportu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DD4FBE" w:rsidP="004F70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2 615 981,73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1E6661" w:rsidP="004F70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5 225 172,32</w:t>
            </w:r>
          </w:p>
        </w:tc>
      </w:tr>
      <w:tr w:rsidR="00DD4FBE" w:rsidRPr="00254862" w:rsidTr="00B57D73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6F4FD1" w:rsidP="004F70B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  <w:r w:rsidR="00DD4FB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DD4FBE" w:rsidP="004F70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Gminnego Ośrodka Kultury w Reńskiej Wsi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DD4FBE" w:rsidP="004F70B7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Reńska Wieś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DD4FBE" w:rsidP="004F70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664 039,70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D6170C" w:rsidP="004F70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1 186 056,08</w:t>
            </w:r>
          </w:p>
        </w:tc>
      </w:tr>
      <w:tr w:rsidR="00DD4FBE" w:rsidRPr="00254862" w:rsidTr="00B57D73"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6F4FD1" w:rsidP="004F70B7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  <w:r w:rsidR="00DD4FB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DD4FBE" w:rsidP="004F70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Remont i kolorystyka elewacji kościoła parafialnego św. Apostołów Piotra i Pawła w Pakosławicach.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E154F9" w:rsidP="00E154F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Rzymskokatolicka</w:t>
            </w:r>
            <w:r>
              <w:rPr>
                <w:sz w:val="20"/>
                <w:szCs w:val="20"/>
              </w:rPr>
              <w:t xml:space="preserve"> </w:t>
            </w:r>
            <w:r w:rsidR="00DD4FBE">
              <w:rPr>
                <w:sz w:val="20"/>
                <w:szCs w:val="20"/>
              </w:rPr>
              <w:t>Parafia pw. Świętych Apostołów Piotra i Pawła w Pakosławicach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DD4FBE" w:rsidP="00D6170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6170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2 508,00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FBE" w:rsidRDefault="00DD4FBE" w:rsidP="004F70B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420 900,97</w:t>
            </w:r>
          </w:p>
        </w:tc>
      </w:tr>
    </w:tbl>
    <w:p w:rsidR="00825156" w:rsidRPr="006F4FD1" w:rsidRDefault="00825156" w:rsidP="00825156">
      <w:pPr>
        <w:spacing w:after="0"/>
        <w:rPr>
          <w:i/>
          <w:sz w:val="16"/>
          <w:szCs w:val="16"/>
        </w:rPr>
      </w:pPr>
      <w:r w:rsidRPr="006F4FD1">
        <w:rPr>
          <w:i/>
          <w:sz w:val="16"/>
          <w:szCs w:val="16"/>
        </w:rPr>
        <w:t>Opracowanie:</w:t>
      </w:r>
    </w:p>
    <w:p w:rsidR="00825156" w:rsidRPr="006F4FD1" w:rsidRDefault="00825156" w:rsidP="00825156">
      <w:pPr>
        <w:spacing w:after="0"/>
        <w:rPr>
          <w:i/>
          <w:sz w:val="16"/>
          <w:szCs w:val="16"/>
        </w:rPr>
      </w:pPr>
      <w:r w:rsidRPr="006F4FD1">
        <w:rPr>
          <w:i/>
          <w:sz w:val="16"/>
          <w:szCs w:val="16"/>
        </w:rPr>
        <w:t>Referat Przyjmowania EFRR</w:t>
      </w:r>
    </w:p>
    <w:p w:rsidR="00825156" w:rsidRPr="006F4FD1" w:rsidRDefault="00825156" w:rsidP="00825156">
      <w:pPr>
        <w:spacing w:after="0"/>
        <w:rPr>
          <w:i/>
          <w:sz w:val="16"/>
          <w:szCs w:val="16"/>
        </w:rPr>
      </w:pPr>
      <w:r w:rsidRPr="006F4FD1">
        <w:rPr>
          <w:i/>
          <w:sz w:val="16"/>
          <w:szCs w:val="16"/>
        </w:rPr>
        <w:t>Departament K</w:t>
      </w:r>
      <w:bookmarkStart w:id="0" w:name="_GoBack"/>
      <w:bookmarkEnd w:id="0"/>
      <w:r w:rsidRPr="006F4FD1">
        <w:rPr>
          <w:i/>
          <w:sz w:val="16"/>
          <w:szCs w:val="16"/>
        </w:rPr>
        <w:t>oordynacji Programów Operacyjnych</w:t>
      </w:r>
    </w:p>
    <w:p w:rsidR="00825156" w:rsidRPr="006F4FD1" w:rsidRDefault="00825156" w:rsidP="00825156">
      <w:pPr>
        <w:spacing w:after="0"/>
        <w:rPr>
          <w:i/>
          <w:sz w:val="16"/>
          <w:szCs w:val="16"/>
        </w:rPr>
      </w:pPr>
      <w:r w:rsidRPr="006F4FD1">
        <w:rPr>
          <w:i/>
          <w:sz w:val="16"/>
          <w:szCs w:val="16"/>
        </w:rPr>
        <w:t xml:space="preserve">Urząd Marszałkowski Województwa Opolskiego </w:t>
      </w:r>
    </w:p>
    <w:sectPr w:rsidR="00825156" w:rsidRPr="006F4FD1" w:rsidSect="006F4FD1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51CBD"/>
    <w:rsid w:val="0005722E"/>
    <w:rsid w:val="0006050D"/>
    <w:rsid w:val="0007025D"/>
    <w:rsid w:val="00080096"/>
    <w:rsid w:val="000B6AE1"/>
    <w:rsid w:val="000B7B47"/>
    <w:rsid w:val="000C00A3"/>
    <w:rsid w:val="000C549C"/>
    <w:rsid w:val="000D0449"/>
    <w:rsid w:val="000D1FCB"/>
    <w:rsid w:val="00124983"/>
    <w:rsid w:val="001423EC"/>
    <w:rsid w:val="00166554"/>
    <w:rsid w:val="00167A90"/>
    <w:rsid w:val="00184DE9"/>
    <w:rsid w:val="001B492A"/>
    <w:rsid w:val="001E00D4"/>
    <w:rsid w:val="001E6661"/>
    <w:rsid w:val="00202E37"/>
    <w:rsid w:val="00205687"/>
    <w:rsid w:val="00212E72"/>
    <w:rsid w:val="0022097F"/>
    <w:rsid w:val="00254862"/>
    <w:rsid w:val="002930F5"/>
    <w:rsid w:val="00294C81"/>
    <w:rsid w:val="0029712A"/>
    <w:rsid w:val="002B5C68"/>
    <w:rsid w:val="00307368"/>
    <w:rsid w:val="003278C9"/>
    <w:rsid w:val="00353CAF"/>
    <w:rsid w:val="0036301E"/>
    <w:rsid w:val="0037084E"/>
    <w:rsid w:val="00381C58"/>
    <w:rsid w:val="003A02A3"/>
    <w:rsid w:val="003A421E"/>
    <w:rsid w:val="003B4853"/>
    <w:rsid w:val="003B63C6"/>
    <w:rsid w:val="003C20B0"/>
    <w:rsid w:val="003C6642"/>
    <w:rsid w:val="003E64C8"/>
    <w:rsid w:val="00404525"/>
    <w:rsid w:val="00407E2D"/>
    <w:rsid w:val="00435CBE"/>
    <w:rsid w:val="004412EB"/>
    <w:rsid w:val="00441A41"/>
    <w:rsid w:val="004423B5"/>
    <w:rsid w:val="004855E9"/>
    <w:rsid w:val="00492D19"/>
    <w:rsid w:val="004D40F7"/>
    <w:rsid w:val="004E131A"/>
    <w:rsid w:val="004F70B7"/>
    <w:rsid w:val="00506775"/>
    <w:rsid w:val="005244B4"/>
    <w:rsid w:val="005341D7"/>
    <w:rsid w:val="005412AF"/>
    <w:rsid w:val="005564B1"/>
    <w:rsid w:val="00564D01"/>
    <w:rsid w:val="00565D8F"/>
    <w:rsid w:val="005B4B56"/>
    <w:rsid w:val="005C77FE"/>
    <w:rsid w:val="00600BF1"/>
    <w:rsid w:val="006130CC"/>
    <w:rsid w:val="006227D0"/>
    <w:rsid w:val="00626478"/>
    <w:rsid w:val="00652320"/>
    <w:rsid w:val="00652855"/>
    <w:rsid w:val="006672D7"/>
    <w:rsid w:val="00671081"/>
    <w:rsid w:val="006837B8"/>
    <w:rsid w:val="006A4820"/>
    <w:rsid w:val="006B116C"/>
    <w:rsid w:val="006D4535"/>
    <w:rsid w:val="006E6DAE"/>
    <w:rsid w:val="006E79F3"/>
    <w:rsid w:val="006F4FD1"/>
    <w:rsid w:val="00707C9A"/>
    <w:rsid w:val="00714E21"/>
    <w:rsid w:val="0075114E"/>
    <w:rsid w:val="00783475"/>
    <w:rsid w:val="00783F8D"/>
    <w:rsid w:val="007A6CED"/>
    <w:rsid w:val="007B2705"/>
    <w:rsid w:val="007B360F"/>
    <w:rsid w:val="007F3213"/>
    <w:rsid w:val="0080179F"/>
    <w:rsid w:val="00813961"/>
    <w:rsid w:val="00822474"/>
    <w:rsid w:val="00825156"/>
    <w:rsid w:val="00867962"/>
    <w:rsid w:val="008B0D24"/>
    <w:rsid w:val="008C1C67"/>
    <w:rsid w:val="008E7352"/>
    <w:rsid w:val="009146A9"/>
    <w:rsid w:val="00934274"/>
    <w:rsid w:val="00945340"/>
    <w:rsid w:val="00981D9C"/>
    <w:rsid w:val="009856FF"/>
    <w:rsid w:val="009873D5"/>
    <w:rsid w:val="0099119E"/>
    <w:rsid w:val="0099512B"/>
    <w:rsid w:val="009A2A2E"/>
    <w:rsid w:val="009A784B"/>
    <w:rsid w:val="009A79BB"/>
    <w:rsid w:val="009C68A3"/>
    <w:rsid w:val="009D0734"/>
    <w:rsid w:val="009D53B2"/>
    <w:rsid w:val="009E13E9"/>
    <w:rsid w:val="00A01B29"/>
    <w:rsid w:val="00A10D44"/>
    <w:rsid w:val="00A519A6"/>
    <w:rsid w:val="00A524D6"/>
    <w:rsid w:val="00A67C8D"/>
    <w:rsid w:val="00A80344"/>
    <w:rsid w:val="00A80C3B"/>
    <w:rsid w:val="00A91801"/>
    <w:rsid w:val="00AA19FA"/>
    <w:rsid w:val="00AA2BA1"/>
    <w:rsid w:val="00AA3741"/>
    <w:rsid w:val="00AA7652"/>
    <w:rsid w:val="00AE0DF8"/>
    <w:rsid w:val="00AF5099"/>
    <w:rsid w:val="00B11C43"/>
    <w:rsid w:val="00B25406"/>
    <w:rsid w:val="00B34295"/>
    <w:rsid w:val="00B46090"/>
    <w:rsid w:val="00B46AE6"/>
    <w:rsid w:val="00B51643"/>
    <w:rsid w:val="00B57D73"/>
    <w:rsid w:val="00B7356F"/>
    <w:rsid w:val="00B907B4"/>
    <w:rsid w:val="00B96E5F"/>
    <w:rsid w:val="00BA11B9"/>
    <w:rsid w:val="00BC62EA"/>
    <w:rsid w:val="00BF5ADC"/>
    <w:rsid w:val="00BF6C74"/>
    <w:rsid w:val="00C101CB"/>
    <w:rsid w:val="00C16DF8"/>
    <w:rsid w:val="00C253C6"/>
    <w:rsid w:val="00C47C46"/>
    <w:rsid w:val="00C645C1"/>
    <w:rsid w:val="00C84F73"/>
    <w:rsid w:val="00CA4016"/>
    <w:rsid w:val="00CB3032"/>
    <w:rsid w:val="00CB3BD5"/>
    <w:rsid w:val="00CC2412"/>
    <w:rsid w:val="00CC3699"/>
    <w:rsid w:val="00CD572B"/>
    <w:rsid w:val="00CD6AE6"/>
    <w:rsid w:val="00D13B31"/>
    <w:rsid w:val="00D456AA"/>
    <w:rsid w:val="00D5575E"/>
    <w:rsid w:val="00D6170C"/>
    <w:rsid w:val="00D73CDA"/>
    <w:rsid w:val="00D836BF"/>
    <w:rsid w:val="00D84644"/>
    <w:rsid w:val="00D902CC"/>
    <w:rsid w:val="00DB1E47"/>
    <w:rsid w:val="00DC4DBD"/>
    <w:rsid w:val="00DD4FBE"/>
    <w:rsid w:val="00DE6A66"/>
    <w:rsid w:val="00E147D0"/>
    <w:rsid w:val="00E154F9"/>
    <w:rsid w:val="00E33568"/>
    <w:rsid w:val="00E34DBA"/>
    <w:rsid w:val="00E439E2"/>
    <w:rsid w:val="00E47776"/>
    <w:rsid w:val="00E60015"/>
    <w:rsid w:val="00ED2A1C"/>
    <w:rsid w:val="00EF3C06"/>
    <w:rsid w:val="00F0132E"/>
    <w:rsid w:val="00F056AE"/>
    <w:rsid w:val="00F24AC4"/>
    <w:rsid w:val="00F41B6F"/>
    <w:rsid w:val="00F525F6"/>
    <w:rsid w:val="00F70A8C"/>
    <w:rsid w:val="00F820BF"/>
    <w:rsid w:val="00F9135E"/>
    <w:rsid w:val="00F95717"/>
    <w:rsid w:val="00FA674B"/>
    <w:rsid w:val="00FB3755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38474.75E71E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8279-7D53-4D98-8865-0E9D38EE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Wiktoria Fedunik-Szydełko</cp:lastModifiedBy>
  <cp:revision>51</cp:revision>
  <cp:lastPrinted>2018-04-06T08:36:00Z</cp:lastPrinted>
  <dcterms:created xsi:type="dcterms:W3CDTF">2016-09-20T10:24:00Z</dcterms:created>
  <dcterms:modified xsi:type="dcterms:W3CDTF">2018-04-11T10:53:00Z</dcterms:modified>
</cp:coreProperties>
</file>