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A67B92">
        <w:rPr>
          <w:noProof/>
          <w:lang w:eastAsia="pl-PL"/>
        </w:rPr>
        <w:drawing>
          <wp:inline distT="0" distB="0" distL="0" distR="0">
            <wp:extent cx="5760720" cy="569068"/>
            <wp:effectExtent l="0" t="0" r="0" b="2540"/>
            <wp:docPr id="2" name="Obraz 2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OP+EFR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F2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5A5CF2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2E468D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5A5CF2">
        <w:rPr>
          <w:rFonts w:ascii="Calibri" w:hAnsi="Calibri"/>
          <w:sz w:val="24"/>
          <w:szCs w:val="24"/>
        </w:rPr>
        <w:t xml:space="preserve">Lista projektów </w:t>
      </w:r>
      <w:r w:rsidR="0089237B" w:rsidRPr="005A5CF2">
        <w:rPr>
          <w:rFonts w:ascii="Calibri" w:hAnsi="Calibri"/>
          <w:sz w:val="24"/>
          <w:szCs w:val="24"/>
        </w:rPr>
        <w:t>złożonych w ra</w:t>
      </w:r>
      <w:r w:rsidRPr="005A5CF2">
        <w:rPr>
          <w:rFonts w:ascii="Calibri" w:hAnsi="Calibri"/>
          <w:sz w:val="24"/>
          <w:szCs w:val="24"/>
        </w:rPr>
        <w:t>mach konkursowej procedury wyboru projektów d</w:t>
      </w:r>
      <w:r w:rsidR="00494C63" w:rsidRPr="005A5CF2">
        <w:rPr>
          <w:rFonts w:ascii="Calibri" w:hAnsi="Calibri"/>
          <w:sz w:val="24"/>
          <w:szCs w:val="24"/>
        </w:rPr>
        <w:t>o</w:t>
      </w:r>
      <w:r w:rsidRPr="005A5CF2">
        <w:rPr>
          <w:rFonts w:ascii="Calibri" w:hAnsi="Calibri"/>
          <w:sz w:val="24"/>
          <w:szCs w:val="24"/>
        </w:rPr>
        <w:t xml:space="preserve"> działania </w:t>
      </w:r>
      <w:r w:rsidR="0089237B" w:rsidRPr="005A5CF2">
        <w:rPr>
          <w:rFonts w:ascii="Calibri" w:hAnsi="Calibri"/>
          <w:sz w:val="24"/>
          <w:szCs w:val="24"/>
        </w:rPr>
        <w:br/>
      </w:r>
      <w:r w:rsidR="004338AD">
        <w:rPr>
          <w:rFonts w:ascii="Calibri" w:hAnsi="Calibri"/>
          <w:sz w:val="24"/>
          <w:szCs w:val="24"/>
        </w:rPr>
        <w:t xml:space="preserve">2.3 </w:t>
      </w:r>
      <w:r w:rsidR="004338AD" w:rsidRPr="004338AD">
        <w:rPr>
          <w:rFonts w:ascii="Calibri" w:hAnsi="Calibri"/>
          <w:i/>
          <w:sz w:val="24"/>
          <w:szCs w:val="24"/>
        </w:rPr>
        <w:t>Wzmocnienie otoczenia biznesu</w:t>
      </w:r>
      <w:r w:rsidR="0089237B" w:rsidRPr="005A5CF2">
        <w:rPr>
          <w:rFonts w:ascii="Calibri" w:hAnsi="Calibri"/>
          <w:sz w:val="24"/>
          <w:szCs w:val="24"/>
        </w:rPr>
        <w:t xml:space="preserve"> RPO WO 2014-2020 </w:t>
      </w:r>
      <w:r w:rsidR="008201B1">
        <w:rPr>
          <w:rFonts w:ascii="Calibri" w:hAnsi="Calibri"/>
          <w:sz w:val="24"/>
          <w:szCs w:val="24"/>
        </w:rPr>
        <w:t>z</w:t>
      </w:r>
      <w:r w:rsidR="0089237B" w:rsidRPr="005A5CF2">
        <w:rPr>
          <w:rFonts w:ascii="Calibri" w:hAnsi="Calibri"/>
          <w:sz w:val="24"/>
          <w:szCs w:val="24"/>
        </w:rPr>
        <w:t>akwalifikowanych do oceny formalnej</w:t>
      </w:r>
    </w:p>
    <w:p w:rsidR="004338AD" w:rsidRPr="005A5CF2" w:rsidRDefault="004338A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961"/>
        <w:gridCol w:w="4111"/>
        <w:gridCol w:w="2552"/>
      </w:tblGrid>
      <w:tr w:rsidR="002E468D" w:rsidTr="00E84CE1">
        <w:trPr>
          <w:trHeight w:val="69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Lp</w:t>
            </w:r>
            <w:r w:rsidR="009B31E3" w:rsidRPr="005A5CF2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Nr wniosku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Tytuł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Nazwa wnioskodawcy</w:t>
            </w:r>
          </w:p>
        </w:tc>
      </w:tr>
      <w:tr w:rsidR="004338AD" w:rsidTr="00CD539E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AD" w:rsidRPr="005A5CF2" w:rsidRDefault="004338AD" w:rsidP="004338A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AD" w:rsidRDefault="004338AD" w:rsidP="004338A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RPOP.02.03.00-16-0001/18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D" w:rsidRDefault="004338AD" w:rsidP="004338A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Innowacyjne Opolskie - profesjonalizacja usług PNT w Opolu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D" w:rsidRDefault="004338AD" w:rsidP="004338A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"Park Naukowo-Technologiczny w Opolu" spółka z ograniczoną odpowiedzialnością</w:t>
            </w:r>
          </w:p>
        </w:tc>
      </w:tr>
      <w:tr w:rsidR="004338AD" w:rsidTr="004338AD">
        <w:trPr>
          <w:trHeight w:val="11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AD" w:rsidRPr="005A5CF2" w:rsidRDefault="004338AD" w:rsidP="004338A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AD" w:rsidRDefault="004338AD" w:rsidP="004338A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RPOP.02.03.00-16-0002/18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D" w:rsidRDefault="004338AD" w:rsidP="004338A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Wsparcie innowacyjności dla MŚP </w:t>
            </w:r>
            <w:r>
              <w:rPr>
                <w:rFonts w:ascii="Calibri" w:hAnsi="Calibri"/>
                <w:color w:val="000000"/>
              </w:rPr>
              <w:br/>
              <w:t>z województwa opolskiego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D" w:rsidRDefault="004338AD" w:rsidP="004338A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Kluczborski</w:t>
            </w:r>
          </w:p>
        </w:tc>
      </w:tr>
      <w:tr w:rsidR="004338AD" w:rsidTr="00CD539E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AD" w:rsidRPr="005A5CF2" w:rsidRDefault="004338AD" w:rsidP="004338A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AD" w:rsidRDefault="004338AD" w:rsidP="004338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RPOP.02.03.00-16-0003/18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D" w:rsidRDefault="004338AD" w:rsidP="004338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Kooperacyjne Opolskie – profesjonalne otoczenie biznesu II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D" w:rsidRDefault="004338AD" w:rsidP="004338A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Województwo Opolskie</w:t>
            </w:r>
          </w:p>
        </w:tc>
      </w:tr>
    </w:tbl>
    <w:p w:rsidR="008C0A33" w:rsidRPr="00736852" w:rsidRDefault="002E468D">
      <w:bookmarkStart w:id="0" w:name="_GoBack"/>
      <w:bookmarkEnd w:id="0"/>
      <w:r>
        <w:rPr>
          <w:rFonts w:ascii="Calibri" w:hAnsi="Calibri"/>
          <w:i/>
        </w:rPr>
        <w:t>Źródło: opracowanie własne</w:t>
      </w:r>
      <w:r w:rsidR="005A5CF2">
        <w:rPr>
          <w:rFonts w:ascii="Calibri" w:hAnsi="Calibri"/>
          <w:i/>
        </w:rPr>
        <w:t xml:space="preserve"> na podstawie danych z Systemu SYZYF RPO WO 2014-2020</w:t>
      </w:r>
      <w:r>
        <w:rPr>
          <w:rFonts w:ascii="Calibri" w:hAnsi="Calibri"/>
          <w:i/>
        </w:rPr>
        <w:t>.</w:t>
      </w:r>
    </w:p>
    <w:sectPr w:rsidR="008C0A33" w:rsidRPr="00736852" w:rsidSect="00E84CE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14697F"/>
    <w:rsid w:val="002423D0"/>
    <w:rsid w:val="002E468D"/>
    <w:rsid w:val="003E21E6"/>
    <w:rsid w:val="003F63A7"/>
    <w:rsid w:val="004338AD"/>
    <w:rsid w:val="00494C63"/>
    <w:rsid w:val="004F4B27"/>
    <w:rsid w:val="005A5CF2"/>
    <w:rsid w:val="00657B6C"/>
    <w:rsid w:val="007141F0"/>
    <w:rsid w:val="00736852"/>
    <w:rsid w:val="008201B1"/>
    <w:rsid w:val="0089237B"/>
    <w:rsid w:val="008C0A33"/>
    <w:rsid w:val="009B31E3"/>
    <w:rsid w:val="00D46F4F"/>
    <w:rsid w:val="00E84CE1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Marcin Faroń</cp:lastModifiedBy>
  <cp:revision>19</cp:revision>
  <cp:lastPrinted>2018-06-25T08:00:00Z</cp:lastPrinted>
  <dcterms:created xsi:type="dcterms:W3CDTF">2016-08-17T09:09:00Z</dcterms:created>
  <dcterms:modified xsi:type="dcterms:W3CDTF">2018-06-25T08:00:00Z</dcterms:modified>
</cp:coreProperties>
</file>