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F1559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logotypy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now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9" w:rsidRDefault="00CF1559" w:rsidP="00CF15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E468D" w:rsidRPr="00D35183" w:rsidRDefault="00CF1559" w:rsidP="00CF1559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/>
        </w:rPr>
      </w:pPr>
      <w:r w:rsidRPr="00CF1559">
        <w:rPr>
          <w:rFonts w:ascii="Calibri" w:hAnsi="Calibri"/>
        </w:rPr>
        <w:t xml:space="preserve">Lista projektów zakwalifikowanych do </w:t>
      </w:r>
      <w:r w:rsidR="0038394E">
        <w:rPr>
          <w:rFonts w:ascii="Calibri" w:hAnsi="Calibri"/>
        </w:rPr>
        <w:t xml:space="preserve">kolejnego etapu, </w:t>
      </w:r>
      <w:r w:rsidRPr="00CF1559">
        <w:rPr>
          <w:rFonts w:ascii="Calibri" w:hAnsi="Calibri"/>
        </w:rPr>
        <w:t xml:space="preserve">tj. </w:t>
      </w:r>
      <w:r w:rsidR="0038394E">
        <w:rPr>
          <w:rFonts w:ascii="Calibri" w:hAnsi="Calibri"/>
        </w:rPr>
        <w:t>rozstrzygnięcia konkursu</w:t>
      </w:r>
      <w:r>
        <w:rPr>
          <w:rFonts w:ascii="Calibri" w:hAnsi="Calibri"/>
        </w:rPr>
        <w:t xml:space="preserve"> w ramach działania 6.1 </w:t>
      </w:r>
      <w:r w:rsidRPr="00194B60">
        <w:rPr>
          <w:rFonts w:ascii="Calibri" w:hAnsi="Calibri" w:cs="Calibri"/>
          <w:bCs/>
          <w:i/>
        </w:rPr>
        <w:t>Infrastruktura drogowa</w:t>
      </w:r>
      <w:r w:rsidRPr="00194B60">
        <w:rPr>
          <w:rFonts w:ascii="Calibri" w:hAnsi="Calibri"/>
          <w:i/>
        </w:rPr>
        <w:t xml:space="preserve"> (zakres: Drogi wojewódzkie)</w:t>
      </w:r>
      <w:r w:rsidRPr="00194B60">
        <w:rPr>
          <w:rFonts w:asciiTheme="minorHAnsi" w:hAnsiTheme="minorHAnsi"/>
          <w:color w:val="000000"/>
        </w:rPr>
        <w:t xml:space="preserve"> </w:t>
      </w:r>
      <w:r w:rsidRPr="00194B60">
        <w:rPr>
          <w:rFonts w:asciiTheme="minorHAnsi" w:hAnsiTheme="minorHAnsi" w:cs="Arial"/>
          <w:color w:val="000000"/>
        </w:rPr>
        <w:t>RPO WO 2014-2020.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2410"/>
      </w:tblGrid>
      <w:tr w:rsidR="00C3657B" w:rsidRPr="00EA0432" w:rsidTr="00302E4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472EA6" w:rsidRPr="00EA0432" w:rsidTr="00302E4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EA0432" w:rsidRDefault="00472EA6" w:rsidP="00302E4D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RPOP.06.01.00-16-0030</w:t>
            </w:r>
            <w:r w:rsidR="00F550C3" w:rsidRPr="00F550C3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</w:t>
            </w:r>
            <w:r>
              <w:rPr>
                <w:rFonts w:ascii="Calibri" w:hAnsi="Calibri"/>
                <w:color w:val="000000"/>
              </w:rPr>
              <w:t>jewódzkiej nr 406 w m. Wierzbie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284DF6" w:rsidRDefault="00D35183" w:rsidP="00034669">
            <w:r>
              <w:t>Województwo Opolskie</w:t>
            </w:r>
          </w:p>
        </w:tc>
      </w:tr>
      <w:tr w:rsidR="00472EA6" w:rsidRPr="00EA0432" w:rsidTr="00302E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EA0432" w:rsidRDefault="00472EA6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D35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RPOP.06.01.00-16-0031</w:t>
            </w:r>
            <w:r w:rsidR="00F550C3" w:rsidRPr="00F550C3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461 w m. Kup w km 00+</w:t>
            </w:r>
            <w:bookmarkStart w:id="0" w:name="_GoBack"/>
            <w:bookmarkEnd w:id="0"/>
            <w:r w:rsidRPr="00D35183">
              <w:rPr>
                <w:rFonts w:ascii="Calibri" w:hAnsi="Calibri"/>
                <w:color w:val="000000"/>
              </w:rPr>
              <w:t>000 do km 1+350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284DF6" w:rsidRDefault="00E76EDD" w:rsidP="00034669">
            <w:r>
              <w:t>Województwo Opolskie</w:t>
            </w:r>
          </w:p>
        </w:tc>
      </w:tr>
      <w:tr w:rsidR="00E76EDD" w:rsidRPr="00EA0432" w:rsidTr="00302E4D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</w:t>
            </w:r>
            <w:r w:rsidR="00E76EDD">
              <w:t>3</w:t>
            </w:r>
            <w:r>
              <w:t>2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382 od km 72+834 do km 74+451 w miejscowości Paczków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  <w:tr w:rsidR="00E76EDD" w:rsidRPr="00EA0432" w:rsidTr="00302E4D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RPOP.06.01.00-16-0033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435 w m. Mechnice w km 15+700 – 16+710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  <w:tr w:rsidR="00E76EDD" w:rsidRPr="00EA0432" w:rsidTr="00302E4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RPOP.06.01.00-16-0034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407 na odcinku Pogórze - Łącznik od km 28+280 do km 30+325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CF15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E09B6"/>
    <w:rsid w:val="002423D0"/>
    <w:rsid w:val="002E468D"/>
    <w:rsid w:val="00302E4D"/>
    <w:rsid w:val="0038394E"/>
    <w:rsid w:val="003E21E6"/>
    <w:rsid w:val="00472EA6"/>
    <w:rsid w:val="005D4445"/>
    <w:rsid w:val="00606E98"/>
    <w:rsid w:val="00657B6C"/>
    <w:rsid w:val="007141F0"/>
    <w:rsid w:val="00736852"/>
    <w:rsid w:val="007B3019"/>
    <w:rsid w:val="008C0A33"/>
    <w:rsid w:val="009B31E3"/>
    <w:rsid w:val="00BD6800"/>
    <w:rsid w:val="00C3657B"/>
    <w:rsid w:val="00CF1559"/>
    <w:rsid w:val="00D35183"/>
    <w:rsid w:val="00E76EDD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C33.E1B92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11</cp:revision>
  <cp:lastPrinted>2016-08-18T08:58:00Z</cp:lastPrinted>
  <dcterms:created xsi:type="dcterms:W3CDTF">2017-04-10T09:00:00Z</dcterms:created>
  <dcterms:modified xsi:type="dcterms:W3CDTF">2018-05-07T07:25:00Z</dcterms:modified>
</cp:coreProperties>
</file>